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FF8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20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附件：询价明细</w:t>
      </w:r>
    </w:p>
    <w:tbl>
      <w:tblPr>
        <w:tblStyle w:val="4"/>
        <w:tblW w:w="14970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6"/>
        <w:gridCol w:w="3742"/>
        <w:gridCol w:w="2386"/>
        <w:gridCol w:w="4897"/>
        <w:gridCol w:w="1071"/>
        <w:gridCol w:w="438"/>
      </w:tblGrid>
      <w:tr w14:paraId="5DD13A1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97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363E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lang w:val="en-US" w:eastAsia="zh-CN" w:bidi="ar"/>
              </w:rPr>
              <w:t>沁县疾病预防控制中心2026年传染病防控股宣传品采购询价单（一）</w:t>
            </w:r>
          </w:p>
        </w:tc>
      </w:tr>
      <w:tr w14:paraId="083E9AC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771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序号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6CC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宣传品名称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269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申请数量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3E9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规格型号及技术参数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7769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报价（元）</w:t>
            </w: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DD47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</w:tr>
      <w:tr w14:paraId="4A59E12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3C91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C45A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防近视坐姿书桌矫正器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0C4C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300个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845C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（213＊113＊160）mm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062A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FF02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1D084D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796D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E92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帆布袋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5E3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49CA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35＊30＊13cm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59B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030E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6E8B83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71C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A35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马甲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ABD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713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（网格透气）XXL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64DF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54D8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02FC01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61AB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54B6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抽纸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AB4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900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95EC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22＊12＊7cm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EB11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588D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02C4EB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0E4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44FF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干预包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894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100个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BA8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（双肩包）22＊40＊10cm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75B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478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CA3BDA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379F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BA2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双层沥水篮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A251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500个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64A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22＊24＊9cm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AF5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54F3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80F481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AAE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40BB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洗脸盆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1CF7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400个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357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PP材质、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37＊12.5cm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288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3A8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007E7E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497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E7E1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25CFB5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497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0732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沁县疾病预防控制中心2026年传染病防控股耗材采购询价单（二）</w:t>
            </w:r>
          </w:p>
        </w:tc>
      </w:tr>
      <w:tr w14:paraId="0C5BF35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0B4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项目名称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E5B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物资名称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3F2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申请数量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515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规格型号及技术参数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B9F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报价（元）</w:t>
            </w: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B241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</w:tr>
      <w:tr w14:paraId="176A2F2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E95D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疟疾及其他寄生虫防治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71EE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姬姆萨染液（疟疾）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7382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2盒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BDF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0456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9D5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6C9059D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8E185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CD7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甲醇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97C0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1瓶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F89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74E6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594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E0776B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E66EFE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082B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载玻片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10F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2盒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F06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25.4＊76.2mm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59A3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2644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C53100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CB78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地方病盐碘、尿碘检测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03D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采盐袋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32D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300个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59D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15＊10cm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E7F6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7E9D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AEA984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A2094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45A2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采尿管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90A6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300个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091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15ml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2D2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F0C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C9A3A3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E2B6A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D08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采尿杯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0FD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300个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195D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933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4C6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569BBE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497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DF11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val="en-US" w:eastAsia="zh-CN" w:bidi="ar"/>
              </w:rPr>
              <w:t>沁县疾病预防控制中心2026年传染病防控股耗材采购询价单（三）</w:t>
            </w:r>
          </w:p>
        </w:tc>
      </w:tr>
      <w:tr w14:paraId="6DB1809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4B4B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项目名称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D35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物资名称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F659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申请数量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7D15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规格型号及技术参数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219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报价（元）</w:t>
            </w: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FC4E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</w:tr>
      <w:tr w14:paraId="36C6C5C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4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6CC7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艾滋病防控</w:t>
            </w:r>
          </w:p>
        </w:tc>
        <w:tc>
          <w:tcPr>
            <w:tcW w:w="37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B0C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安全套</w:t>
            </w:r>
          </w:p>
        </w:tc>
        <w:tc>
          <w:tcPr>
            <w:tcW w:w="23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4D5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350盒</w:t>
            </w:r>
          </w:p>
        </w:tc>
        <w:tc>
          <w:tcPr>
            <w:tcW w:w="48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6B0B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52mm、10只装</w:t>
            </w:r>
          </w:p>
        </w:tc>
        <w:tc>
          <w:tcPr>
            <w:tcW w:w="10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464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4F5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7F0F39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56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FD68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报价单位名称（公章）：</w:t>
            </w:r>
          </w:p>
        </w:tc>
        <w:tc>
          <w:tcPr>
            <w:tcW w:w="640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609F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3150" w:firstLineChars="1500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年  　月  　日</w:t>
            </w:r>
          </w:p>
        </w:tc>
      </w:tr>
    </w:tbl>
    <w:p w14:paraId="540E3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95B7A"/>
    <w:rsid w:val="05C95B7A"/>
    <w:rsid w:val="07CA2ED7"/>
    <w:rsid w:val="153E19D7"/>
    <w:rsid w:val="340C3D9A"/>
    <w:rsid w:val="38D8716B"/>
    <w:rsid w:val="3E292952"/>
    <w:rsid w:val="55974979"/>
    <w:rsid w:val="650C61D5"/>
    <w:rsid w:val="73892D1C"/>
    <w:rsid w:val="7B492DC3"/>
    <w:rsid w:val="7C6C1FED"/>
    <w:rsid w:val="7E0B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357</Words>
  <Characters>437</Characters>
  <Lines>0</Lines>
  <Paragraphs>0</Paragraphs>
  <TotalTime>14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2026-06-19T00:45:00Z</dcterms:created>
  <dc:creator>Administrator</dc:creator>
  <cp:lastModifiedBy>玄儿</cp:lastModifiedBy>
  <dcterms:modified xsi:type="dcterms:W3CDTF">2026-08-20T08:42:29Z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F1C50F960EF1402FB07CD2E14ABA2B6A_13</vt:lpwstr>
  </property>
  <property fmtid="{D5CDD505-2E9C-101B-9397-08002B2CF9AE}" pid="4" name="KSOTemplateDocerSaveRecord">
    <vt:lpwstr>eyJoZGlkIjoiYzA3ZTM1Yzg5MjBjNGY3MGQ2OTM0MmRiYWQxYzA4ZDciLCJ1c2VySWQiOiIzNzUyMTgxMTkifQ==</vt:lpwstr>
  </property>
</Properties>
</file>