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Cs w:val="32"/>
        </w:rPr>
      </w:pPr>
      <w:r>
        <w:rPr>
          <w:rFonts w:hint="eastAsia" w:ascii="黑体" w:hAnsi="黑体" w:eastAsia="黑体" w:cs="黑体"/>
          <w:szCs w:val="32"/>
        </w:rPr>
        <w:t>附件</w:t>
      </w:r>
      <w:r>
        <w:rPr>
          <w:rFonts w:ascii="黑体" w:hAnsi="黑体" w:eastAsia="黑体" w:cs="黑体"/>
          <w:szCs w:val="32"/>
        </w:rPr>
        <w:t>1</w:t>
      </w:r>
    </w:p>
    <w:tbl>
      <w:tblPr>
        <w:tblStyle w:val="6"/>
        <w:tblW w:w="13620" w:type="dxa"/>
        <w:tblInd w:w="93" w:type="dxa"/>
        <w:tblLayout w:type="fixed"/>
        <w:tblCellMar>
          <w:top w:w="0" w:type="dxa"/>
          <w:left w:w="108" w:type="dxa"/>
          <w:bottom w:w="0" w:type="dxa"/>
          <w:right w:w="108" w:type="dxa"/>
        </w:tblCellMar>
      </w:tblPr>
      <w:tblGrid>
        <w:gridCol w:w="5"/>
        <w:gridCol w:w="629"/>
        <w:gridCol w:w="1246"/>
        <w:gridCol w:w="1198"/>
        <w:gridCol w:w="3514"/>
        <w:gridCol w:w="3514"/>
        <w:gridCol w:w="1020"/>
        <w:gridCol w:w="794"/>
        <w:gridCol w:w="906"/>
        <w:gridCol w:w="794"/>
      </w:tblGrid>
      <w:tr>
        <w:tblPrEx>
          <w:tblCellMar>
            <w:top w:w="0" w:type="dxa"/>
            <w:left w:w="108" w:type="dxa"/>
            <w:bottom w:w="0" w:type="dxa"/>
            <w:right w:w="108" w:type="dxa"/>
          </w:tblCellMar>
        </w:tblPrEx>
        <w:trPr>
          <w:trHeight w:val="600" w:hRule="atLeast"/>
          <w:tblHeader/>
        </w:trPr>
        <w:tc>
          <w:tcPr>
            <w:tcW w:w="13620" w:type="dxa"/>
            <w:gridSpan w:val="10"/>
            <w:tcBorders>
              <w:top w:val="nil"/>
              <w:left w:val="nil"/>
              <w:bottom w:val="single" w:color="000000" w:sz="4" w:space="0"/>
              <w:right w:val="nil"/>
            </w:tcBorders>
            <w:noWrap/>
            <w:vAlign w:val="center"/>
          </w:tcPr>
          <w:p>
            <w:pPr>
              <w:spacing w:afterLines="50" w:line="540" w:lineRule="exact"/>
              <w:jc w:val="center"/>
              <w:rPr>
                <w:rFonts w:ascii="黑体" w:hAnsi="黑体" w:eastAsia="黑体" w:cs="黑体"/>
                <w:color w:val="000000"/>
                <w:kern w:val="0"/>
                <w:sz w:val="22"/>
                <w:szCs w:val="22"/>
              </w:rPr>
            </w:pPr>
            <w:r>
              <w:rPr>
                <w:rFonts w:hint="eastAsia" w:ascii="方正小标宋简体" w:hAnsi="方正小标宋简体" w:eastAsia="方正小标宋简体" w:cs="方正小标宋简体"/>
                <w:sz w:val="44"/>
                <w:szCs w:val="44"/>
              </w:rPr>
              <w:t>沁县巩固脱贫成果问题整改台账</w:t>
            </w:r>
          </w:p>
        </w:tc>
      </w:tr>
      <w:tr>
        <w:tblPrEx>
          <w:tblCellMar>
            <w:top w:w="0" w:type="dxa"/>
            <w:left w:w="108" w:type="dxa"/>
            <w:bottom w:w="0" w:type="dxa"/>
            <w:right w:w="108" w:type="dxa"/>
          </w:tblCellMar>
        </w:tblPrEx>
        <w:trPr>
          <w:trHeight w:val="600" w:hRule="atLeast"/>
          <w:tblHeader/>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rPr>
              <w:t>序号</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rPr>
              <w:t>编号</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rPr>
              <w:t>类别</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rPr>
              <w:t>问</w:t>
            </w:r>
            <w:r>
              <w:rPr>
                <w:rFonts w:ascii="黑体" w:hAnsi="黑体" w:eastAsia="黑体" w:cs="黑体"/>
                <w:color w:val="000000"/>
                <w:kern w:val="0"/>
                <w:sz w:val="22"/>
                <w:szCs w:val="22"/>
              </w:rPr>
              <w:t xml:space="preserve"> </w:t>
            </w:r>
            <w:r>
              <w:rPr>
                <w:rFonts w:hint="eastAsia" w:ascii="黑体" w:hAnsi="黑体" w:eastAsia="黑体" w:cs="黑体"/>
                <w:color w:val="000000"/>
                <w:kern w:val="0"/>
                <w:sz w:val="22"/>
                <w:szCs w:val="22"/>
              </w:rPr>
              <w:t>题</w:t>
            </w:r>
            <w:r>
              <w:rPr>
                <w:rFonts w:ascii="黑体" w:hAnsi="黑体" w:eastAsia="黑体" w:cs="黑体"/>
                <w:color w:val="000000"/>
                <w:kern w:val="0"/>
                <w:sz w:val="22"/>
                <w:szCs w:val="22"/>
              </w:rPr>
              <w:t xml:space="preserve"> </w:t>
            </w:r>
            <w:r>
              <w:rPr>
                <w:rFonts w:hint="eastAsia" w:ascii="黑体" w:hAnsi="黑体" w:eastAsia="黑体" w:cs="黑体"/>
                <w:color w:val="000000"/>
                <w:kern w:val="0"/>
                <w:sz w:val="22"/>
                <w:szCs w:val="22"/>
              </w:rPr>
              <w:t>描</w:t>
            </w:r>
            <w:r>
              <w:rPr>
                <w:rFonts w:ascii="黑体" w:hAnsi="黑体" w:eastAsia="黑体" w:cs="黑体"/>
                <w:color w:val="000000"/>
                <w:kern w:val="0"/>
                <w:sz w:val="22"/>
                <w:szCs w:val="22"/>
              </w:rPr>
              <w:t xml:space="preserve"> </w:t>
            </w:r>
            <w:r>
              <w:rPr>
                <w:rFonts w:hint="eastAsia" w:ascii="黑体" w:hAnsi="黑体" w:eastAsia="黑体" w:cs="黑体"/>
                <w:color w:val="000000"/>
                <w:kern w:val="0"/>
                <w:sz w:val="22"/>
                <w:szCs w:val="22"/>
              </w:rPr>
              <w:t>述</w:t>
            </w:r>
          </w:p>
        </w:tc>
        <w:tc>
          <w:tcPr>
            <w:tcW w:w="351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rPr>
              <w:t>整</w:t>
            </w:r>
            <w:r>
              <w:rPr>
                <w:rFonts w:ascii="黑体" w:hAnsi="黑体" w:eastAsia="黑体" w:cs="黑体"/>
                <w:color w:val="000000"/>
                <w:kern w:val="0"/>
                <w:sz w:val="22"/>
                <w:szCs w:val="22"/>
              </w:rPr>
              <w:t xml:space="preserve"> </w:t>
            </w:r>
            <w:r>
              <w:rPr>
                <w:rFonts w:hint="eastAsia" w:ascii="黑体" w:hAnsi="黑体" w:eastAsia="黑体" w:cs="黑体"/>
                <w:color w:val="000000"/>
                <w:kern w:val="0"/>
                <w:sz w:val="22"/>
                <w:szCs w:val="22"/>
              </w:rPr>
              <w:t>改</w:t>
            </w:r>
            <w:r>
              <w:rPr>
                <w:rFonts w:ascii="黑体" w:hAnsi="黑体" w:eastAsia="黑体" w:cs="黑体"/>
                <w:color w:val="000000"/>
                <w:kern w:val="0"/>
                <w:sz w:val="22"/>
                <w:szCs w:val="22"/>
              </w:rPr>
              <w:t xml:space="preserve"> </w:t>
            </w:r>
            <w:r>
              <w:rPr>
                <w:rFonts w:hint="eastAsia" w:ascii="黑体" w:hAnsi="黑体" w:eastAsia="黑体" w:cs="黑体"/>
                <w:color w:val="000000"/>
                <w:kern w:val="0"/>
                <w:sz w:val="22"/>
                <w:szCs w:val="22"/>
              </w:rPr>
              <w:t>措</w:t>
            </w:r>
            <w:r>
              <w:rPr>
                <w:rFonts w:ascii="黑体" w:hAnsi="黑体" w:eastAsia="黑体" w:cs="黑体"/>
                <w:color w:val="000000"/>
                <w:kern w:val="0"/>
                <w:sz w:val="22"/>
                <w:szCs w:val="22"/>
              </w:rPr>
              <w:t xml:space="preserve"> </w:t>
            </w:r>
            <w:r>
              <w:rPr>
                <w:rFonts w:hint="eastAsia" w:ascii="黑体" w:hAnsi="黑体" w:eastAsia="黑体" w:cs="黑体"/>
                <w:color w:val="000000"/>
                <w:kern w:val="0"/>
                <w:sz w:val="22"/>
                <w:szCs w:val="22"/>
              </w:rPr>
              <w:t>施</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rPr>
              <w:t>整改</w:t>
            </w:r>
            <w:r>
              <w:rPr>
                <w:rFonts w:ascii="黑体" w:hAnsi="黑体" w:eastAsia="黑体" w:cs="黑体"/>
                <w:color w:val="000000"/>
                <w:kern w:val="0"/>
                <w:sz w:val="22"/>
                <w:szCs w:val="22"/>
              </w:rPr>
              <w:t xml:space="preserve">      </w:t>
            </w:r>
            <w:r>
              <w:rPr>
                <w:rFonts w:hint="eastAsia" w:ascii="黑体" w:hAnsi="黑体" w:eastAsia="黑体" w:cs="黑体"/>
                <w:color w:val="000000"/>
                <w:kern w:val="0"/>
                <w:sz w:val="22"/>
                <w:szCs w:val="22"/>
              </w:rPr>
              <w:t>时限</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rPr>
              <w:t>牵头</w:t>
            </w:r>
            <w:r>
              <w:rPr>
                <w:rFonts w:ascii="黑体" w:hAnsi="黑体" w:eastAsia="黑体" w:cs="黑体"/>
                <w:color w:val="000000"/>
                <w:kern w:val="0"/>
                <w:sz w:val="22"/>
                <w:szCs w:val="22"/>
              </w:rPr>
              <w:br w:type="textWrapping"/>
            </w:r>
            <w:r>
              <w:rPr>
                <w:rFonts w:hint="eastAsia" w:ascii="黑体" w:hAnsi="黑体" w:eastAsia="黑体" w:cs="黑体"/>
                <w:color w:val="000000"/>
                <w:kern w:val="0"/>
                <w:sz w:val="22"/>
                <w:szCs w:val="22"/>
              </w:rPr>
              <w:t>部门</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rPr>
              <w:t>责任</w:t>
            </w:r>
            <w:r>
              <w:rPr>
                <w:rFonts w:ascii="黑体" w:hAnsi="黑体" w:eastAsia="黑体" w:cs="黑体"/>
                <w:color w:val="000000"/>
                <w:kern w:val="0"/>
                <w:sz w:val="22"/>
                <w:szCs w:val="22"/>
              </w:rPr>
              <w:br w:type="textWrapping"/>
            </w:r>
            <w:r>
              <w:rPr>
                <w:rFonts w:hint="eastAsia" w:ascii="黑体" w:hAnsi="黑体" w:eastAsia="黑体" w:cs="黑体"/>
                <w:color w:val="000000"/>
                <w:kern w:val="0"/>
                <w:sz w:val="22"/>
                <w:szCs w:val="22"/>
              </w:rPr>
              <w:t>乡镇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rPr>
              <w:t>责任人</w:t>
            </w:r>
          </w:p>
        </w:tc>
      </w:tr>
      <w:tr>
        <w:tblPrEx>
          <w:tblCellMar>
            <w:top w:w="0" w:type="dxa"/>
            <w:left w:w="108" w:type="dxa"/>
            <w:bottom w:w="0" w:type="dxa"/>
            <w:right w:w="108" w:type="dxa"/>
          </w:tblCellMar>
        </w:tblPrEx>
        <w:trPr>
          <w:trHeight w:val="200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1</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B-08120101</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防止返贫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动态监测和帮扶</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定昌镇东段庄村“三类户”识别程序不规范，会议记录丢失。程玉龙</w:t>
            </w:r>
            <w:r>
              <w:rPr>
                <w:rFonts w:ascii="宋体" w:hAnsi="宋体" w:eastAsia="宋体"/>
                <w:color w:val="000000"/>
                <w:kern w:val="0"/>
                <w:sz w:val="22"/>
                <w:szCs w:val="22"/>
              </w:rPr>
              <w:t>7</w:t>
            </w:r>
            <w:r>
              <w:rPr>
                <w:rFonts w:hint="eastAsia" w:ascii="宋体" w:hAnsi="宋体" w:eastAsia="宋体"/>
                <w:color w:val="000000"/>
                <w:kern w:val="0"/>
                <w:sz w:val="22"/>
                <w:szCs w:val="22"/>
              </w:rPr>
              <w:t>年前做过脑瘤手术，现已康复，在县城买有商品房，妻子在太原打工，女儿在太原开有理发店，被识别为边缘户。故县镇下清河村未建立防返贫台账，没有到镇政府领取防返贫监测帮扶手册，</w:t>
            </w:r>
            <w:r>
              <w:rPr>
                <w:rFonts w:ascii="宋体" w:hAnsi="宋体" w:eastAsia="宋体"/>
                <w:color w:val="000000"/>
                <w:kern w:val="0"/>
                <w:sz w:val="22"/>
                <w:szCs w:val="22"/>
              </w:rPr>
              <w:t>5</w:t>
            </w:r>
            <w:r>
              <w:rPr>
                <w:rFonts w:hint="eastAsia" w:ascii="宋体" w:hAnsi="宋体" w:eastAsia="宋体"/>
                <w:color w:val="000000"/>
                <w:kern w:val="0"/>
                <w:sz w:val="22"/>
                <w:szCs w:val="22"/>
              </w:rPr>
              <w:t>户“三类户”均未制定帮扶措施、未确定帮扶责任人。</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定昌镇政府严格规范“三类户”识别程序，对全部“三类户”识别进行排查规范，会议记录要据实补齐或重新上会识别。对程玉龙户按照识别程序重新认定。故县镇政府组织开展防返贫监测培训，规范各村手册填写，摸排所有“三类户”帮扶责任人，全部定人定措施，督促下清河村工作队确定帮扶责任人，填写完善帮扶手册。</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定昌镇</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故县镇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郜</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飞</w:t>
            </w:r>
            <w:r>
              <w:rPr>
                <w:rFonts w:ascii="宋体" w:hAnsi="宋体" w:eastAsia="宋体"/>
                <w:color w:val="000000"/>
                <w:kern w:val="0"/>
                <w:sz w:val="22"/>
                <w:szCs w:val="22"/>
              </w:rPr>
              <w:br w:type="textWrapping"/>
            </w: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东</w:t>
            </w:r>
          </w:p>
        </w:tc>
      </w:tr>
      <w:tr>
        <w:tblPrEx>
          <w:tblCellMar>
            <w:top w:w="0" w:type="dxa"/>
            <w:left w:w="108" w:type="dxa"/>
            <w:bottom w:w="0" w:type="dxa"/>
            <w:right w:w="108" w:type="dxa"/>
          </w:tblCellMar>
        </w:tblPrEx>
        <w:trPr>
          <w:trHeight w:val="94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C-08120102</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防止返贫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动态监测和帮扶</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郭村镇部分“三类户”没有帮扶责任人。</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郭村镇政府与帮扶单位负责人对接，督促帮扶单位新增加帮扶责任人，对三类户进行结对帮扶。</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郭村镇</w:t>
            </w:r>
            <w:r>
              <w:rPr>
                <w:rFonts w:ascii="宋体" w:hAnsi="宋体" w:eastAsia="宋体"/>
                <w:color w:val="000000"/>
                <w:kern w:val="0"/>
                <w:sz w:val="22"/>
                <w:szCs w:val="22"/>
              </w:rPr>
              <w:t xml:space="preserve">              </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陈宇宏</w:t>
            </w:r>
          </w:p>
        </w:tc>
      </w:tr>
      <w:tr>
        <w:tblPrEx>
          <w:tblCellMar>
            <w:top w:w="0" w:type="dxa"/>
            <w:left w:w="108" w:type="dxa"/>
            <w:bottom w:w="0" w:type="dxa"/>
            <w:right w:w="108" w:type="dxa"/>
          </w:tblCellMar>
        </w:tblPrEx>
        <w:trPr>
          <w:trHeight w:val="66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3</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C-08120103</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防止返贫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动态监测和帮扶</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漳源镇上漳源村帮扶责任人“一人超三户”。</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县驻村办督促帮扶单位和乡镇对接，严格按照“一人包三户”要求执行，不够的由镇村干部补齐。</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漳源镇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武</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康</w:t>
            </w:r>
          </w:p>
        </w:tc>
      </w:tr>
      <w:tr>
        <w:tblPrEx>
          <w:tblCellMar>
            <w:top w:w="0" w:type="dxa"/>
            <w:left w:w="108" w:type="dxa"/>
            <w:bottom w:w="0" w:type="dxa"/>
            <w:right w:w="108" w:type="dxa"/>
          </w:tblCellMar>
        </w:tblPrEx>
        <w:trPr>
          <w:trHeight w:val="66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C-08120104</w:t>
            </w: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防止返贫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动态监测和帮扶</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防止返贫监测帮扶工作不到位，驻村工作队与三类户沟通、交流少。</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要求工作队根据各户情况制定相应的帮扶措施，积极入户，实施动态监测。</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故县镇</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东</w:t>
            </w:r>
          </w:p>
        </w:tc>
      </w:tr>
      <w:tr>
        <w:tblPrEx>
          <w:tblCellMar>
            <w:top w:w="0" w:type="dxa"/>
            <w:left w:w="108" w:type="dxa"/>
            <w:bottom w:w="0" w:type="dxa"/>
            <w:right w:w="108" w:type="dxa"/>
          </w:tblCellMar>
        </w:tblPrEx>
        <w:trPr>
          <w:trHeight w:val="66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5</w:t>
            </w:r>
          </w:p>
        </w:tc>
        <w:tc>
          <w:tcPr>
            <w:tcW w:w="1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C-08120105</w:t>
            </w: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防止返贫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动态监测和帮扶</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故县镇徐村帮扶责任人“一人超三户”。</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县驻村办督促帮扶单位和乡镇对接，严格按照“一人包三户”要求执行，不够的由镇村干部补齐。</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故县镇</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东</w:t>
            </w:r>
          </w:p>
        </w:tc>
      </w:tr>
      <w:tr>
        <w:tblPrEx>
          <w:tblCellMar>
            <w:top w:w="0" w:type="dxa"/>
            <w:left w:w="108" w:type="dxa"/>
            <w:bottom w:w="0" w:type="dxa"/>
            <w:right w:w="108" w:type="dxa"/>
          </w:tblCellMar>
        </w:tblPrEx>
        <w:trPr>
          <w:trHeight w:val="66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6</w:t>
            </w:r>
          </w:p>
        </w:tc>
        <w:tc>
          <w:tcPr>
            <w:tcW w:w="1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C-08120106</w:t>
            </w: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防止返贫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动态监测和帮扶</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册村镇道兴村未派驻帮扶责任人。</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县驻村办督促帮扶单位和乡镇对接，派驻帮扶责任人。</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册村镇</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史瑞军</w:t>
            </w:r>
          </w:p>
        </w:tc>
      </w:tr>
      <w:tr>
        <w:tblPrEx>
          <w:tblCellMar>
            <w:top w:w="0" w:type="dxa"/>
            <w:left w:w="108" w:type="dxa"/>
            <w:bottom w:w="0" w:type="dxa"/>
            <w:right w:w="108" w:type="dxa"/>
          </w:tblCellMar>
        </w:tblPrEx>
        <w:trPr>
          <w:trHeight w:val="66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7</w:t>
            </w:r>
          </w:p>
        </w:tc>
        <w:tc>
          <w:tcPr>
            <w:tcW w:w="1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C-08120107</w:t>
            </w: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防止返贫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动态监测和帮扶</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册村镇上官村未派驻帮扶责任人。</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县驻村办督促帮扶单位和乡镇对接，派驻帮扶责任人。</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册村镇</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史瑞军</w:t>
            </w:r>
          </w:p>
        </w:tc>
      </w:tr>
      <w:tr>
        <w:tblPrEx>
          <w:tblCellMar>
            <w:top w:w="0" w:type="dxa"/>
            <w:left w:w="108" w:type="dxa"/>
            <w:bottom w:w="0" w:type="dxa"/>
            <w:right w:w="108" w:type="dxa"/>
          </w:tblCellMar>
        </w:tblPrEx>
        <w:trPr>
          <w:trHeight w:val="66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8</w:t>
            </w:r>
          </w:p>
        </w:tc>
        <w:tc>
          <w:tcPr>
            <w:tcW w:w="1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C-08120108</w:t>
            </w: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防止返贫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动态监测和帮扶</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册村镇乌苏村未派驻帮扶责任人。</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县驻村办督促帮扶单位和乡镇对接，派驻帮扶责任人。</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册村镇</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史瑞军</w:t>
            </w:r>
          </w:p>
        </w:tc>
      </w:tr>
      <w:tr>
        <w:tblPrEx>
          <w:tblCellMar>
            <w:top w:w="0" w:type="dxa"/>
            <w:left w:w="108" w:type="dxa"/>
            <w:bottom w:w="0" w:type="dxa"/>
            <w:right w:w="108" w:type="dxa"/>
          </w:tblCellMar>
        </w:tblPrEx>
        <w:trPr>
          <w:trHeight w:val="66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9</w:t>
            </w:r>
          </w:p>
        </w:tc>
        <w:tc>
          <w:tcPr>
            <w:tcW w:w="1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C-08120109</w:t>
            </w: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防止返贫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动态监测和帮扶</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定昌镇西渠上村帮扶责任人“一人超三户”。</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县驻村办督促帮扶单位和乡镇对接，严格按照“一人包三户”要求执行，不够的由镇村干部补齐。</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定昌镇</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郜</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飞</w:t>
            </w:r>
          </w:p>
        </w:tc>
      </w:tr>
      <w:tr>
        <w:tblPrEx>
          <w:tblCellMar>
            <w:top w:w="0" w:type="dxa"/>
            <w:left w:w="108" w:type="dxa"/>
            <w:bottom w:w="0" w:type="dxa"/>
            <w:right w:w="108" w:type="dxa"/>
          </w:tblCellMar>
        </w:tblPrEx>
        <w:trPr>
          <w:trHeight w:val="66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C-08120110</w:t>
            </w: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防止返贫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动态监测和帮扶</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定昌镇长胜村帮扶责任人“一人超三户”。</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县驻村办督促帮扶单位和乡镇对接，严格按照“一人包三户”要求执行，不够的由镇村干部补齐。</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定昌镇</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郜</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飞</w:t>
            </w:r>
          </w:p>
        </w:tc>
      </w:tr>
      <w:tr>
        <w:tblPrEx>
          <w:tblCellMar>
            <w:top w:w="0" w:type="dxa"/>
            <w:left w:w="108" w:type="dxa"/>
            <w:bottom w:w="0" w:type="dxa"/>
            <w:right w:w="108" w:type="dxa"/>
          </w:tblCellMar>
        </w:tblPrEx>
        <w:trPr>
          <w:trHeight w:val="66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11</w:t>
            </w:r>
          </w:p>
        </w:tc>
        <w:tc>
          <w:tcPr>
            <w:tcW w:w="1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C-08120111</w:t>
            </w: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防止返贫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动态监测和帮扶</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定昌镇小河村帮扶责任人“一人超三户”。</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县驻村办督促帮扶单位和乡镇对接，严格按照“一人包三户”要求执行，不够的由镇村干部补齐。</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定昌镇</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郜</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飞</w:t>
            </w:r>
          </w:p>
        </w:tc>
      </w:tr>
      <w:tr>
        <w:tblPrEx>
          <w:tblCellMar>
            <w:top w:w="0" w:type="dxa"/>
            <w:left w:w="108" w:type="dxa"/>
            <w:bottom w:w="0" w:type="dxa"/>
            <w:right w:w="108" w:type="dxa"/>
          </w:tblCellMar>
        </w:tblPrEx>
        <w:trPr>
          <w:trHeight w:val="1417"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12</w:t>
            </w:r>
          </w:p>
        </w:tc>
        <w:tc>
          <w:tcPr>
            <w:tcW w:w="1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C-08120112</w:t>
            </w: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防止返贫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动态监测和帮扶</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南里镇下张庄村帮扶责任人“一人超三户”。</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县驻村办督促帮扶单位和乡镇对接，严格按照“一人包三户”要求执行，不够的由镇村干部补齐。</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南里镇</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勇</w:t>
            </w:r>
          </w:p>
        </w:tc>
      </w:tr>
      <w:tr>
        <w:tblPrEx>
          <w:tblCellMar>
            <w:top w:w="0" w:type="dxa"/>
            <w:left w:w="108" w:type="dxa"/>
            <w:bottom w:w="0" w:type="dxa"/>
            <w:right w:w="108" w:type="dxa"/>
          </w:tblCellMar>
        </w:tblPrEx>
        <w:trPr>
          <w:trHeight w:val="1417"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13</w:t>
            </w:r>
          </w:p>
        </w:tc>
        <w:tc>
          <w:tcPr>
            <w:tcW w:w="1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C-08120113</w:t>
            </w: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防止返贫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动态监测和帮扶</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新店镇南池村帮扶责任人“一人超三户”。</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县驻村办督促帮扶单位和乡镇对接，严格按照“一人包三户”要求执行，不够的由镇村干部补齐。</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新店镇</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赵一越</w:t>
            </w:r>
          </w:p>
        </w:tc>
      </w:tr>
      <w:tr>
        <w:tblPrEx>
          <w:tblCellMar>
            <w:top w:w="0" w:type="dxa"/>
            <w:left w:w="108" w:type="dxa"/>
            <w:bottom w:w="0" w:type="dxa"/>
            <w:right w:w="108" w:type="dxa"/>
          </w:tblCellMar>
        </w:tblPrEx>
        <w:trPr>
          <w:trHeight w:val="1417"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14</w:t>
            </w:r>
          </w:p>
        </w:tc>
        <w:tc>
          <w:tcPr>
            <w:tcW w:w="1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C-08120114</w:t>
            </w: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防止返贫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动态监测和帮扶</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新店镇小南沟村帮扶责任人“一人超三户”。</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县驻村办督促帮扶单位和乡镇对接，严格按照“一人包三户”要求执行，不够的由镇村干部补齐。</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新店镇</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赵一越</w:t>
            </w:r>
          </w:p>
        </w:tc>
      </w:tr>
      <w:tr>
        <w:tblPrEx>
          <w:tblCellMar>
            <w:top w:w="0" w:type="dxa"/>
            <w:left w:w="108" w:type="dxa"/>
            <w:bottom w:w="0" w:type="dxa"/>
            <w:right w:w="108" w:type="dxa"/>
          </w:tblCellMar>
        </w:tblPrEx>
        <w:trPr>
          <w:trHeight w:val="1417"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15</w:t>
            </w:r>
          </w:p>
        </w:tc>
        <w:tc>
          <w:tcPr>
            <w:tcW w:w="1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C-08120115</w:t>
            </w: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防止返贫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动态监测和帮扶</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杨安乡松交村帮扶责任人“一人超三户”。</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县驻村办督促帮扶单位和乡镇对接，严格按照“一人包三户”要求执行，不够的由镇村干部补齐。</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杨安乡</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常</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悦</w:t>
            </w:r>
          </w:p>
        </w:tc>
      </w:tr>
      <w:tr>
        <w:tblPrEx>
          <w:tblCellMar>
            <w:top w:w="0" w:type="dxa"/>
            <w:left w:w="108" w:type="dxa"/>
            <w:bottom w:w="0" w:type="dxa"/>
            <w:right w:w="108" w:type="dxa"/>
          </w:tblCellMar>
        </w:tblPrEx>
        <w:trPr>
          <w:trHeight w:val="1417"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16</w:t>
            </w:r>
          </w:p>
        </w:tc>
        <w:tc>
          <w:tcPr>
            <w:tcW w:w="1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C-08120116</w:t>
            </w:r>
          </w:p>
        </w:tc>
        <w:tc>
          <w:tcPr>
            <w:tcW w:w="11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防止返贫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动态监测和帮扶</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郭村镇开村、巨良沟村防返贫监测帮扶手册填写不完善。</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郭村镇开村、巨良沟村委对接帮扶责任人，要求责任人加强入户调查，及时填写完善防返贫监测帮扶手册。</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郭村镇</w:t>
            </w:r>
            <w:r>
              <w:rPr>
                <w:rFonts w:ascii="宋体" w:hAnsi="宋体" w:eastAsia="宋体"/>
                <w:color w:val="000000"/>
                <w:kern w:val="0"/>
                <w:sz w:val="22"/>
                <w:szCs w:val="22"/>
              </w:rPr>
              <w:t xml:space="preserve">              </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陈宇宏</w:t>
            </w:r>
          </w:p>
        </w:tc>
      </w:tr>
      <w:tr>
        <w:tblPrEx>
          <w:tblCellMar>
            <w:top w:w="0" w:type="dxa"/>
            <w:left w:w="108" w:type="dxa"/>
            <w:bottom w:w="0" w:type="dxa"/>
            <w:right w:w="108" w:type="dxa"/>
          </w:tblCellMar>
        </w:tblPrEx>
        <w:trPr>
          <w:trHeight w:val="4106"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17</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A-08120201</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村卫生室未充分发挥作用。沁州黄镇南凹村、南里镇交漳村、定昌镇西段庄村卫生室药品数量少。沁州黄镇南凹村存在“两村一医”现象。定昌镇西段庄村村医反映，村卫生室药品大多是中成药</w:t>
            </w:r>
            <w:r>
              <w:rPr>
                <w:rFonts w:ascii="宋体" w:hAnsi="宋体" w:eastAsia="宋体"/>
                <w:color w:val="000000"/>
                <w:kern w:val="0"/>
                <w:sz w:val="22"/>
                <w:szCs w:val="22"/>
              </w:rPr>
              <w:t>,</w:t>
            </w:r>
            <w:r>
              <w:rPr>
                <w:rFonts w:hint="eastAsia" w:ascii="宋体" w:hAnsi="宋体" w:eastAsia="宋体"/>
                <w:color w:val="000000"/>
                <w:kern w:val="0"/>
                <w:sz w:val="22"/>
                <w:szCs w:val="22"/>
              </w:rPr>
              <w:t>日常应急所需的头疼、感冒、创伤等药物没有置备</w:t>
            </w:r>
            <w:r>
              <w:rPr>
                <w:rFonts w:ascii="宋体" w:hAnsi="宋体" w:eastAsia="宋体"/>
                <w:color w:val="000000"/>
                <w:kern w:val="0"/>
                <w:sz w:val="22"/>
                <w:szCs w:val="22"/>
              </w:rPr>
              <w:t>,</w:t>
            </w:r>
            <w:r>
              <w:rPr>
                <w:rFonts w:hint="eastAsia" w:ascii="宋体" w:hAnsi="宋体" w:eastAsia="宋体"/>
                <w:color w:val="000000"/>
                <w:kern w:val="0"/>
                <w:sz w:val="22"/>
                <w:szCs w:val="22"/>
              </w:rPr>
              <w:t>药品种类单一</w:t>
            </w:r>
            <w:r>
              <w:rPr>
                <w:rFonts w:ascii="宋体" w:hAnsi="宋体" w:eastAsia="宋体"/>
                <w:color w:val="000000"/>
                <w:kern w:val="0"/>
                <w:sz w:val="22"/>
                <w:szCs w:val="22"/>
              </w:rPr>
              <w:t>,</w:t>
            </w:r>
            <w:r>
              <w:rPr>
                <w:rFonts w:hint="eastAsia" w:ascii="宋体" w:hAnsi="宋体" w:eastAsia="宋体"/>
                <w:color w:val="000000"/>
                <w:kern w:val="0"/>
                <w:sz w:val="22"/>
                <w:szCs w:val="22"/>
              </w:rPr>
              <w:t>更新不及时。</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责成县卫体局加强对村级卫生室、药品和村医的管理，按需配备村级卫生室药品种类、数量（达</w:t>
            </w:r>
            <w:r>
              <w:rPr>
                <w:rFonts w:ascii="宋体" w:hAnsi="宋体" w:eastAsia="宋体"/>
                <w:color w:val="000000"/>
                <w:kern w:val="0"/>
                <w:sz w:val="22"/>
                <w:szCs w:val="22"/>
              </w:rPr>
              <w:t>50</w:t>
            </w:r>
            <w:r>
              <w:rPr>
                <w:rFonts w:hint="eastAsia" w:ascii="宋体" w:hAnsi="宋体" w:eastAsia="宋体"/>
                <w:color w:val="000000"/>
                <w:kern w:val="0"/>
                <w:sz w:val="22"/>
                <w:szCs w:val="22"/>
              </w:rPr>
              <w:t>种以上），提高药品储备量，及时处理过期或不合格药品。针对“两村一医”问题，迅速对（合并行政村前后）村医进行摸底，采取村医优聘用或邻村覆盖形式，严格执行乡村医生在岗和外出公示制度，保证一村一医在职在岗，定期不定期督导检查。</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体局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w w:val="90"/>
                <w:kern w:val="0"/>
                <w:sz w:val="22"/>
                <w:szCs w:val="22"/>
              </w:rPr>
              <w:t>沁州黄镇</w:t>
            </w:r>
            <w:r>
              <w:rPr>
                <w:rFonts w:ascii="宋体" w:hAnsi="宋体" w:eastAsia="宋体"/>
                <w:color w:val="000000"/>
                <w:kern w:val="0"/>
                <w:sz w:val="22"/>
                <w:szCs w:val="22"/>
              </w:rPr>
              <w:br w:type="textWrapping"/>
            </w:r>
            <w:r>
              <w:rPr>
                <w:rFonts w:hint="eastAsia" w:ascii="宋体" w:hAnsi="宋体" w:eastAsia="宋体"/>
                <w:color w:val="000000"/>
                <w:kern w:val="0"/>
                <w:sz w:val="22"/>
                <w:szCs w:val="22"/>
              </w:rPr>
              <w:t>南里镇</w:t>
            </w:r>
            <w:r>
              <w:rPr>
                <w:rFonts w:ascii="宋体" w:hAnsi="宋体" w:eastAsia="宋体"/>
                <w:color w:val="000000"/>
                <w:kern w:val="0"/>
                <w:sz w:val="22"/>
                <w:szCs w:val="22"/>
              </w:rPr>
              <w:br w:type="textWrapping"/>
            </w:r>
            <w:r>
              <w:rPr>
                <w:rFonts w:hint="eastAsia" w:ascii="宋体" w:hAnsi="宋体" w:eastAsia="宋体"/>
                <w:color w:val="000000"/>
                <w:kern w:val="0"/>
                <w:sz w:val="22"/>
                <w:szCs w:val="22"/>
              </w:rPr>
              <w:t>定昌镇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卫向宏</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勇</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郜</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飞</w:t>
            </w:r>
          </w:p>
        </w:tc>
      </w:tr>
      <w:tr>
        <w:tblPrEx>
          <w:tblCellMar>
            <w:top w:w="0" w:type="dxa"/>
            <w:left w:w="108" w:type="dxa"/>
            <w:bottom w:w="0" w:type="dxa"/>
            <w:right w:w="108" w:type="dxa"/>
          </w:tblCellMar>
        </w:tblPrEx>
        <w:trPr>
          <w:trHeight w:val="3153"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18</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A-08120202</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危房改造建新未拆旧。定昌镇西段庄村五保户李永才仍居住在房屋漏雨、墙体开裂、户容不整的危房。虽然在村东建有</w:t>
            </w:r>
            <w:r>
              <w:rPr>
                <w:rFonts w:ascii="宋体" w:hAnsi="宋体" w:eastAsia="宋体"/>
                <w:color w:val="000000"/>
                <w:kern w:val="0"/>
                <w:sz w:val="22"/>
                <w:szCs w:val="22"/>
              </w:rPr>
              <w:t>25</w:t>
            </w:r>
            <w:r>
              <w:rPr>
                <w:rFonts w:hint="eastAsia" w:ascii="宋体" w:hAnsi="宋体" w:eastAsia="宋体"/>
                <w:color w:val="000000"/>
                <w:kern w:val="0"/>
                <w:sz w:val="22"/>
                <w:szCs w:val="22"/>
              </w:rPr>
              <w:t>平米新房</w:t>
            </w:r>
            <w:r>
              <w:rPr>
                <w:rFonts w:ascii="宋体" w:hAnsi="宋体" w:eastAsia="宋体"/>
                <w:color w:val="000000"/>
                <w:kern w:val="0"/>
                <w:sz w:val="22"/>
                <w:szCs w:val="22"/>
              </w:rPr>
              <w:t>,</w:t>
            </w:r>
            <w:r>
              <w:rPr>
                <w:rFonts w:hint="eastAsia" w:ascii="宋体" w:hAnsi="宋体" w:eastAsia="宋体"/>
                <w:color w:val="000000"/>
                <w:kern w:val="0"/>
                <w:sz w:val="22"/>
                <w:szCs w:val="22"/>
              </w:rPr>
              <w:t>但需交纳</w:t>
            </w:r>
            <w:r>
              <w:rPr>
                <w:rFonts w:ascii="宋体" w:hAnsi="宋体" w:eastAsia="宋体"/>
                <w:color w:val="000000"/>
                <w:kern w:val="0"/>
                <w:sz w:val="22"/>
                <w:szCs w:val="22"/>
              </w:rPr>
              <w:t>5000</w:t>
            </w:r>
            <w:r>
              <w:rPr>
                <w:rFonts w:hint="eastAsia" w:ascii="宋体" w:hAnsi="宋体" w:eastAsia="宋体"/>
                <w:color w:val="000000"/>
                <w:kern w:val="0"/>
                <w:sz w:val="22"/>
                <w:szCs w:val="22"/>
              </w:rPr>
              <w:t>元才可入住</w:t>
            </w:r>
            <w:r>
              <w:rPr>
                <w:rFonts w:ascii="宋体" w:hAnsi="宋体" w:eastAsia="宋体"/>
                <w:color w:val="000000"/>
                <w:kern w:val="0"/>
                <w:sz w:val="22"/>
                <w:szCs w:val="22"/>
              </w:rPr>
              <w:t>,</w:t>
            </w:r>
            <w:r>
              <w:rPr>
                <w:rFonts w:hint="eastAsia" w:ascii="宋体" w:hAnsi="宋体" w:eastAsia="宋体"/>
                <w:color w:val="000000"/>
                <w:kern w:val="0"/>
                <w:sz w:val="22"/>
                <w:szCs w:val="22"/>
              </w:rPr>
              <w:t>而且本人反映由于无力承担自筹资金且住新房带来生活不便</w:t>
            </w:r>
            <w:r>
              <w:rPr>
                <w:rFonts w:ascii="宋体" w:hAnsi="宋体" w:eastAsia="宋体"/>
                <w:color w:val="000000"/>
                <w:kern w:val="0"/>
                <w:sz w:val="22"/>
                <w:szCs w:val="22"/>
              </w:rPr>
              <w:t>,</w:t>
            </w:r>
            <w:r>
              <w:rPr>
                <w:rFonts w:hint="eastAsia" w:ascii="宋体" w:hAnsi="宋体" w:eastAsia="宋体"/>
                <w:color w:val="000000"/>
                <w:kern w:val="0"/>
                <w:sz w:val="22"/>
                <w:szCs w:val="22"/>
              </w:rPr>
              <w:t>不愿意搬入新居。</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定昌镇政府要迅速核实该户目前住房安全情况，并结合本人意愿帮助其该户搬入新居。各乡镇要举一反三进行排查，确保所辖范围内群众住房安全。</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县住</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建局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定昌镇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郜</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飞</w:t>
            </w:r>
          </w:p>
        </w:tc>
      </w:tr>
      <w:tr>
        <w:tblPrEx>
          <w:tblCellMar>
            <w:top w:w="0" w:type="dxa"/>
            <w:left w:w="108" w:type="dxa"/>
            <w:bottom w:w="0" w:type="dxa"/>
            <w:right w:w="108" w:type="dxa"/>
          </w:tblCellMar>
        </w:tblPrEx>
        <w:trPr>
          <w:trHeight w:val="230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19</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A-08120203</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疑似居住危房。定昌镇西段庄村王永伟</w:t>
            </w:r>
            <w:r>
              <w:rPr>
                <w:rFonts w:ascii="宋体" w:hAnsi="宋体" w:eastAsia="宋体"/>
                <w:color w:val="000000"/>
                <w:kern w:val="0"/>
                <w:sz w:val="22"/>
                <w:szCs w:val="22"/>
              </w:rPr>
              <w:t>,</w:t>
            </w:r>
            <w:r>
              <w:rPr>
                <w:rFonts w:hint="eastAsia" w:ascii="宋体" w:hAnsi="宋体" w:eastAsia="宋体"/>
                <w:color w:val="000000"/>
                <w:kern w:val="0"/>
                <w:sz w:val="22"/>
                <w:szCs w:val="22"/>
              </w:rPr>
              <w:t>未见本人及家庭成员</w:t>
            </w:r>
            <w:r>
              <w:rPr>
                <w:rFonts w:ascii="宋体" w:hAnsi="宋体" w:eastAsia="宋体"/>
                <w:color w:val="000000"/>
                <w:kern w:val="0"/>
                <w:sz w:val="22"/>
                <w:szCs w:val="22"/>
              </w:rPr>
              <w:t>,</w:t>
            </w:r>
            <w:r>
              <w:rPr>
                <w:rFonts w:hint="eastAsia" w:ascii="宋体" w:hAnsi="宋体" w:eastAsia="宋体"/>
                <w:color w:val="000000"/>
                <w:kern w:val="0"/>
                <w:sz w:val="22"/>
                <w:szCs w:val="22"/>
              </w:rPr>
              <w:t>据村会计反映</w:t>
            </w:r>
            <w:r>
              <w:rPr>
                <w:rFonts w:ascii="宋体" w:hAnsi="宋体" w:eastAsia="宋体"/>
                <w:color w:val="000000"/>
                <w:kern w:val="0"/>
                <w:sz w:val="22"/>
                <w:szCs w:val="22"/>
              </w:rPr>
              <w:t>,</w:t>
            </w:r>
            <w:r>
              <w:rPr>
                <w:rFonts w:hint="eastAsia" w:ascii="宋体" w:hAnsi="宋体" w:eastAsia="宋体"/>
                <w:color w:val="000000"/>
                <w:kern w:val="0"/>
                <w:sz w:val="22"/>
                <w:szCs w:val="22"/>
              </w:rPr>
              <w:t>该户为临时住户</w:t>
            </w:r>
            <w:r>
              <w:rPr>
                <w:rFonts w:ascii="宋体" w:hAnsi="宋体" w:eastAsia="宋体"/>
                <w:color w:val="000000"/>
                <w:kern w:val="0"/>
                <w:sz w:val="22"/>
                <w:szCs w:val="22"/>
              </w:rPr>
              <w:t>,2</w:t>
            </w:r>
            <w:r>
              <w:rPr>
                <w:rFonts w:hint="eastAsia" w:ascii="宋体" w:hAnsi="宋体" w:eastAsia="宋体"/>
                <w:color w:val="000000"/>
                <w:kern w:val="0"/>
                <w:sz w:val="22"/>
                <w:szCs w:val="22"/>
              </w:rPr>
              <w:t>个孩子在县城上学平时多在县城居住。但据观察</w:t>
            </w:r>
            <w:r>
              <w:rPr>
                <w:rFonts w:ascii="宋体" w:hAnsi="宋体" w:eastAsia="宋体"/>
                <w:color w:val="000000"/>
                <w:kern w:val="0"/>
                <w:sz w:val="22"/>
                <w:szCs w:val="22"/>
              </w:rPr>
              <w:t>,</w:t>
            </w:r>
            <w:r>
              <w:rPr>
                <w:rFonts w:hint="eastAsia" w:ascii="宋体" w:hAnsi="宋体" w:eastAsia="宋体"/>
                <w:color w:val="000000"/>
                <w:kern w:val="0"/>
                <w:sz w:val="22"/>
                <w:szCs w:val="22"/>
              </w:rPr>
              <w:t>该房屋生活所需设施齐备</w:t>
            </w:r>
            <w:r>
              <w:rPr>
                <w:rFonts w:ascii="宋体" w:hAnsi="宋体" w:eastAsia="宋体"/>
                <w:color w:val="000000"/>
                <w:kern w:val="0"/>
                <w:sz w:val="22"/>
                <w:szCs w:val="22"/>
              </w:rPr>
              <w:t>,</w:t>
            </w:r>
            <w:r>
              <w:rPr>
                <w:rFonts w:hint="eastAsia" w:ascii="宋体" w:hAnsi="宋体" w:eastAsia="宋体"/>
                <w:color w:val="000000"/>
                <w:kern w:val="0"/>
                <w:sz w:val="22"/>
                <w:szCs w:val="22"/>
              </w:rPr>
              <w:t>居住痕迹明显</w:t>
            </w:r>
            <w:r>
              <w:rPr>
                <w:rFonts w:ascii="宋体" w:hAnsi="宋体" w:eastAsia="宋体"/>
                <w:color w:val="000000"/>
                <w:kern w:val="0"/>
                <w:sz w:val="22"/>
                <w:szCs w:val="22"/>
              </w:rPr>
              <w:t>,</w:t>
            </w:r>
            <w:r>
              <w:rPr>
                <w:rFonts w:hint="eastAsia" w:ascii="宋体" w:hAnsi="宋体" w:eastAsia="宋体"/>
                <w:color w:val="000000"/>
                <w:kern w:val="0"/>
                <w:sz w:val="22"/>
                <w:szCs w:val="22"/>
              </w:rPr>
              <w:t>房子为土坯墙体</w:t>
            </w:r>
            <w:r>
              <w:rPr>
                <w:rFonts w:ascii="宋体" w:hAnsi="宋体" w:eastAsia="宋体"/>
                <w:color w:val="000000"/>
                <w:kern w:val="0"/>
                <w:sz w:val="22"/>
                <w:szCs w:val="22"/>
              </w:rPr>
              <w:t>,</w:t>
            </w:r>
            <w:r>
              <w:rPr>
                <w:rFonts w:hint="eastAsia" w:ascii="宋体" w:hAnsi="宋体" w:eastAsia="宋体"/>
                <w:color w:val="000000"/>
                <w:kern w:val="0"/>
                <w:sz w:val="22"/>
                <w:szCs w:val="22"/>
              </w:rPr>
              <w:t>后墙墙体已变形</w:t>
            </w:r>
            <w:r>
              <w:rPr>
                <w:rFonts w:ascii="宋体" w:hAnsi="宋体" w:eastAsia="宋体"/>
                <w:color w:val="000000"/>
                <w:kern w:val="0"/>
                <w:sz w:val="22"/>
                <w:szCs w:val="22"/>
              </w:rPr>
              <w:t>,</w:t>
            </w:r>
            <w:r>
              <w:rPr>
                <w:rFonts w:hint="eastAsia" w:ascii="宋体" w:hAnsi="宋体" w:eastAsia="宋体"/>
                <w:color w:val="000000"/>
                <w:kern w:val="0"/>
                <w:sz w:val="22"/>
                <w:szCs w:val="22"/>
              </w:rPr>
              <w:t>用一根木棒临时支撑加固</w:t>
            </w:r>
            <w:r>
              <w:rPr>
                <w:rFonts w:ascii="宋体" w:hAnsi="宋体" w:eastAsia="宋体"/>
                <w:color w:val="000000"/>
                <w:kern w:val="0"/>
                <w:sz w:val="22"/>
                <w:szCs w:val="22"/>
              </w:rPr>
              <w:t>,</w:t>
            </w:r>
            <w:r>
              <w:rPr>
                <w:rFonts w:hint="eastAsia" w:ascii="宋体" w:hAnsi="宋体" w:eastAsia="宋体"/>
                <w:color w:val="000000"/>
                <w:kern w:val="0"/>
                <w:sz w:val="22"/>
                <w:szCs w:val="22"/>
              </w:rPr>
              <w:t>疑似危房。另一独户杨树宏，入户时因本人外出</w:t>
            </w:r>
            <w:r>
              <w:rPr>
                <w:rFonts w:ascii="宋体" w:hAnsi="宋体" w:eastAsia="宋体"/>
                <w:color w:val="000000"/>
                <w:kern w:val="0"/>
                <w:sz w:val="22"/>
                <w:szCs w:val="22"/>
              </w:rPr>
              <w:t>,</w:t>
            </w:r>
            <w:r>
              <w:rPr>
                <w:rFonts w:hint="eastAsia" w:ascii="宋体" w:hAnsi="宋体" w:eastAsia="宋体"/>
                <w:color w:val="000000"/>
                <w:kern w:val="0"/>
                <w:sz w:val="22"/>
                <w:szCs w:val="22"/>
              </w:rPr>
              <w:t>门上锁</w:t>
            </w:r>
            <w:r>
              <w:rPr>
                <w:rFonts w:ascii="宋体" w:hAnsi="宋体" w:eastAsia="宋体"/>
                <w:color w:val="000000"/>
                <w:kern w:val="0"/>
                <w:sz w:val="22"/>
                <w:szCs w:val="22"/>
              </w:rPr>
              <w:t>,</w:t>
            </w:r>
            <w:r>
              <w:rPr>
                <w:rFonts w:hint="eastAsia" w:ascii="宋体" w:hAnsi="宋体" w:eastAsia="宋体"/>
                <w:color w:val="000000"/>
                <w:kern w:val="0"/>
                <w:sz w:val="22"/>
                <w:szCs w:val="22"/>
              </w:rPr>
              <w:t>未能进入家中查看。但房子的后墙系土坯结构且有很大裂缝</w:t>
            </w:r>
            <w:r>
              <w:rPr>
                <w:rFonts w:ascii="宋体" w:hAnsi="宋体" w:eastAsia="宋体"/>
                <w:color w:val="000000"/>
                <w:kern w:val="0"/>
                <w:sz w:val="22"/>
                <w:szCs w:val="22"/>
              </w:rPr>
              <w:t>,</w:t>
            </w:r>
            <w:r>
              <w:rPr>
                <w:rFonts w:hint="eastAsia" w:ascii="宋体" w:hAnsi="宋体" w:eastAsia="宋体"/>
                <w:color w:val="000000"/>
                <w:kern w:val="0"/>
                <w:sz w:val="22"/>
                <w:szCs w:val="22"/>
              </w:rPr>
              <w:t>经询问村干部</w:t>
            </w:r>
            <w:r>
              <w:rPr>
                <w:rFonts w:ascii="宋体" w:hAnsi="宋体" w:eastAsia="宋体"/>
                <w:color w:val="000000"/>
                <w:kern w:val="0"/>
                <w:sz w:val="22"/>
                <w:szCs w:val="22"/>
              </w:rPr>
              <w:t>,</w:t>
            </w:r>
            <w:r>
              <w:rPr>
                <w:rFonts w:hint="eastAsia" w:ascii="宋体" w:hAnsi="宋体" w:eastAsia="宋体"/>
                <w:color w:val="000000"/>
                <w:kern w:val="0"/>
                <w:sz w:val="22"/>
                <w:szCs w:val="22"/>
              </w:rPr>
              <w:t>本人没有向上级部门申请危房改造</w:t>
            </w:r>
            <w:r>
              <w:rPr>
                <w:rFonts w:ascii="宋体" w:hAnsi="宋体" w:eastAsia="宋体"/>
                <w:color w:val="000000"/>
                <w:kern w:val="0"/>
                <w:sz w:val="22"/>
                <w:szCs w:val="22"/>
              </w:rPr>
              <w:t>,</w:t>
            </w:r>
            <w:r>
              <w:rPr>
                <w:rFonts w:hint="eastAsia" w:ascii="宋体" w:hAnsi="宋体" w:eastAsia="宋体"/>
                <w:color w:val="000000"/>
                <w:kern w:val="0"/>
                <w:sz w:val="22"/>
                <w:szCs w:val="22"/>
              </w:rPr>
              <w:t>也未鉴定</w:t>
            </w:r>
            <w:r>
              <w:rPr>
                <w:rFonts w:ascii="宋体" w:hAnsi="宋体" w:eastAsia="宋体"/>
                <w:color w:val="000000"/>
                <w:kern w:val="0"/>
                <w:sz w:val="22"/>
                <w:szCs w:val="22"/>
              </w:rPr>
              <w:t>,</w:t>
            </w:r>
            <w:r>
              <w:rPr>
                <w:rFonts w:hint="eastAsia" w:ascii="宋体" w:hAnsi="宋体" w:eastAsia="宋体"/>
                <w:color w:val="000000"/>
                <w:kern w:val="0"/>
                <w:sz w:val="22"/>
                <w:szCs w:val="22"/>
              </w:rPr>
              <w:t>疑似危房。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定昌镇政府要迅速核实王永伟、杨树宏这两户目前住房安全情况，同时在全镇范围内举一反三排查，坚决保证群众住房安全。住建局针对全县所有疑似危房户要进行危房排查与鉴定，明确群众住房安全等级。排查出的危房户要列入本年度危改计划，确保群众住房安全。</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县住</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建局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定昌镇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right="-63" w:rightChars="-20"/>
              <w:textAlignment w:val="center"/>
              <w:rPr>
                <w:rFonts w:ascii="宋体" w:hAnsi="宋体" w:eastAsia="宋体"/>
                <w:color w:val="000000"/>
                <w:sz w:val="22"/>
                <w:szCs w:val="22"/>
              </w:rPr>
            </w:pPr>
            <w:r>
              <w:rPr>
                <w:rFonts w:ascii="宋体" w:hAnsi="宋体" w:eastAsia="宋体"/>
                <w:color w:val="000000"/>
                <w:kern w:val="0"/>
                <w:sz w:val="22"/>
                <w:szCs w:val="22"/>
              </w:rPr>
              <w:t xml:space="preserve">              </w:t>
            </w:r>
            <w:r>
              <w:rPr>
                <w:rFonts w:hint="eastAsia" w:ascii="宋体" w:hAnsi="宋体" w:eastAsia="宋体"/>
                <w:color w:val="000000"/>
                <w:kern w:val="0"/>
                <w:sz w:val="22"/>
                <w:szCs w:val="22"/>
              </w:rPr>
              <w:t>郜</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飞</w:t>
            </w:r>
          </w:p>
        </w:tc>
      </w:tr>
      <w:tr>
        <w:tblPrEx>
          <w:tblCellMar>
            <w:top w:w="0" w:type="dxa"/>
            <w:left w:w="108" w:type="dxa"/>
            <w:bottom w:w="0" w:type="dxa"/>
            <w:right w:w="108" w:type="dxa"/>
          </w:tblCellMar>
        </w:tblPrEx>
        <w:trPr>
          <w:trHeight w:val="174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B-08120204</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危房改造户存在两头住。漳源镇上漳源村五保户赵应福原住土坯房为危房，房屋已倾斜，后墙由几根木棍支撑，享受危房改造政策后入住村委会集中建设的安置房，但白天仍在危房居住生活，晚上才回安置房，存有安全隐患。</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漳源镇政府要动员督促五保户稳定入住安置房，原旧房依法依规进行拆除，确保不再住在危房中，避免安全隐患。上漳源村支、村两委，驻村工作队、第一书记对五保户赵应福做思想工作，经赵应福同意把原住土坯房由村委会上锁，钥匙由村委会保管，赵应福不再回去居住。</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县住</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建局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漳源镇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武</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康</w:t>
            </w:r>
          </w:p>
        </w:tc>
      </w:tr>
      <w:tr>
        <w:tblPrEx>
          <w:tblCellMar>
            <w:top w:w="0" w:type="dxa"/>
            <w:left w:w="108" w:type="dxa"/>
            <w:bottom w:w="0" w:type="dxa"/>
            <w:right w:w="108" w:type="dxa"/>
          </w:tblCellMar>
        </w:tblPrEx>
        <w:trPr>
          <w:trHeight w:val="301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21</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B-08120205</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村级卫生室村医配备不到位，工作开展不及时。故县镇下清河村、沁州黄镇魏家寨村，村民反映村卫生室常年不开门，村医长期不在岗，沁州黄镇魏家寨村村医由</w:t>
            </w:r>
            <w:r>
              <w:rPr>
                <w:rFonts w:ascii="宋体" w:hAnsi="宋体" w:eastAsia="宋体"/>
                <w:color w:val="000000"/>
                <w:kern w:val="0"/>
                <w:sz w:val="22"/>
                <w:szCs w:val="22"/>
              </w:rPr>
              <w:t>4</w:t>
            </w:r>
            <w:r>
              <w:rPr>
                <w:rFonts w:hint="eastAsia" w:ascii="宋体" w:hAnsi="宋体" w:eastAsia="宋体"/>
                <w:color w:val="000000"/>
                <w:kern w:val="0"/>
                <w:sz w:val="22"/>
                <w:szCs w:val="22"/>
              </w:rPr>
              <w:t>公里外的上村村医兼任，长期居住在上村，村民平时看病买药需到</w:t>
            </w:r>
            <w:r>
              <w:rPr>
                <w:rFonts w:ascii="宋体" w:hAnsi="宋体" w:eastAsia="宋体"/>
                <w:color w:val="000000"/>
                <w:kern w:val="0"/>
                <w:sz w:val="22"/>
                <w:szCs w:val="22"/>
              </w:rPr>
              <w:t>40</w:t>
            </w:r>
            <w:r>
              <w:rPr>
                <w:rFonts w:hint="eastAsia" w:ascii="宋体" w:hAnsi="宋体" w:eastAsia="宋体"/>
                <w:color w:val="000000"/>
                <w:kern w:val="0"/>
                <w:sz w:val="22"/>
                <w:szCs w:val="22"/>
              </w:rPr>
              <w:t>公里外的县城，极不方便。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故县镇政府已经对故县镇卫生院院长及乡村医生本人进行约谈，该村村医承诺约定按时在岗，尽心尽职服务好下清河村民，如再出现群众反映不在岗现象自愿接受处罚。</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沁州黄镇协调卫生院，加强村医管理，方便群众就近就医。</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体局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故县镇</w:t>
            </w:r>
            <w:r>
              <w:rPr>
                <w:rFonts w:ascii="宋体" w:hAnsi="宋体" w:eastAsia="宋体"/>
                <w:color w:val="000000"/>
                <w:kern w:val="0"/>
                <w:sz w:val="22"/>
                <w:szCs w:val="22"/>
              </w:rPr>
              <w:br w:type="textWrapping"/>
            </w:r>
            <w:r>
              <w:rPr>
                <w:rFonts w:hint="eastAsia" w:ascii="宋体" w:hAnsi="宋体" w:eastAsia="宋体"/>
                <w:color w:val="000000"/>
                <w:w w:val="90"/>
                <w:kern w:val="0"/>
                <w:sz w:val="22"/>
                <w:szCs w:val="22"/>
              </w:rPr>
              <w:t>沁州黄镇</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东</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卫向宏</w:t>
            </w:r>
          </w:p>
        </w:tc>
      </w:tr>
      <w:tr>
        <w:tblPrEx>
          <w:tblCellMar>
            <w:top w:w="0" w:type="dxa"/>
            <w:left w:w="108" w:type="dxa"/>
            <w:bottom w:w="0" w:type="dxa"/>
            <w:right w:w="108" w:type="dxa"/>
          </w:tblCellMar>
        </w:tblPrEx>
        <w:trPr>
          <w:trHeight w:val="413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22</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 xml:space="preserve">B-08120206 </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符合条件的患者未纳入慢性病保障范围。漳源镇西倪村资料显示</w:t>
            </w:r>
            <w:r>
              <w:rPr>
                <w:rFonts w:ascii="宋体" w:hAnsi="宋体" w:eastAsia="宋体"/>
                <w:color w:val="000000"/>
                <w:kern w:val="0"/>
                <w:sz w:val="22"/>
                <w:szCs w:val="22"/>
              </w:rPr>
              <w:t>2020</w:t>
            </w:r>
            <w:r>
              <w:rPr>
                <w:rFonts w:hint="eastAsia" w:ascii="宋体" w:hAnsi="宋体" w:eastAsia="宋体"/>
                <w:color w:val="000000"/>
                <w:kern w:val="0"/>
                <w:sz w:val="22"/>
                <w:szCs w:val="22"/>
              </w:rPr>
              <w:t>年有</w:t>
            </w:r>
            <w:r>
              <w:rPr>
                <w:rFonts w:ascii="宋体" w:hAnsi="宋体" w:eastAsia="宋体"/>
                <w:color w:val="000000"/>
                <w:kern w:val="0"/>
                <w:sz w:val="22"/>
                <w:szCs w:val="22"/>
              </w:rPr>
              <w:t>31</w:t>
            </w:r>
            <w:r>
              <w:rPr>
                <w:rFonts w:hint="eastAsia" w:ascii="宋体" w:hAnsi="宋体" w:eastAsia="宋体"/>
                <w:color w:val="000000"/>
                <w:kern w:val="0"/>
                <w:sz w:val="22"/>
                <w:szCs w:val="22"/>
              </w:rPr>
              <w:t>名慢性病患者，村干部无法确定是否办理慢性病证，无印证资料，随机去的脱贫户李华伟家妻子患有精神病，至今未办理慢性病证。沁州黄镇魏家寨村脱贫不稳定户申玉山患有脑梗，每年住院</w:t>
            </w:r>
            <w:r>
              <w:rPr>
                <w:rFonts w:ascii="宋体" w:hAnsi="宋体" w:eastAsia="宋体"/>
                <w:color w:val="000000"/>
                <w:kern w:val="0"/>
                <w:sz w:val="22"/>
                <w:szCs w:val="22"/>
              </w:rPr>
              <w:t>2</w:t>
            </w:r>
            <w:r>
              <w:rPr>
                <w:rFonts w:hint="eastAsia" w:ascii="宋体" w:hAnsi="宋体" w:eastAsia="宋体"/>
                <w:color w:val="000000"/>
                <w:kern w:val="0"/>
                <w:sz w:val="22"/>
                <w:szCs w:val="22"/>
              </w:rPr>
              <w:t>次，至今未办理慢性病证，据本人讲从未见人宣传过慢性病政策。</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漳源镇西倪村支村两委，第一书记、驻村工作队、村医入户了解慢性病办理情况，并帮助符合条件的患者办理慢性病证。</w:t>
            </w:r>
            <w:r>
              <w:rPr>
                <w:rFonts w:ascii="宋体" w:hAnsi="宋体" w:eastAsia="宋体"/>
                <w:color w:val="000000"/>
                <w:kern w:val="0"/>
                <w:sz w:val="22"/>
                <w:szCs w:val="22"/>
              </w:rPr>
              <w:br w:type="textWrapping"/>
            </w:r>
            <w:r>
              <w:rPr>
                <w:rFonts w:hint="eastAsia" w:ascii="宋体" w:hAnsi="宋体" w:eastAsia="宋体"/>
                <w:color w:val="000000"/>
                <w:kern w:val="0"/>
                <w:sz w:val="22"/>
                <w:szCs w:val="22"/>
              </w:rPr>
              <w:t>沁州黄镇政府一是责成魏家寨村干部、帮扶责任人到医保局对接，如符合办理条件，则尽快帮助办理慢性病卡。二是要求各包村干部、第一书记、驻村工作队迅速开展惠民政策宣传，提高政策知晓度，确保惠民政策宣传到户、到人，及时惠之于民。</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体局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漳源镇</w:t>
            </w:r>
            <w:r>
              <w:rPr>
                <w:rFonts w:ascii="宋体" w:hAnsi="宋体" w:eastAsia="宋体"/>
                <w:color w:val="000000"/>
                <w:kern w:val="0"/>
                <w:sz w:val="22"/>
                <w:szCs w:val="22"/>
              </w:rPr>
              <w:t xml:space="preserve">              </w:t>
            </w:r>
            <w:r>
              <w:rPr>
                <w:rFonts w:hint="eastAsia" w:ascii="宋体" w:hAnsi="宋体" w:eastAsia="宋体"/>
                <w:color w:val="000000"/>
                <w:w w:val="90"/>
                <w:kern w:val="0"/>
                <w:sz w:val="22"/>
                <w:szCs w:val="22"/>
              </w:rPr>
              <w:t>沁州黄镇</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武</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康</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卫向宏</w:t>
            </w:r>
          </w:p>
        </w:tc>
      </w:tr>
      <w:tr>
        <w:tblPrEx>
          <w:tblCellMar>
            <w:top w:w="0" w:type="dxa"/>
            <w:left w:w="108" w:type="dxa"/>
            <w:bottom w:w="0" w:type="dxa"/>
            <w:right w:w="108" w:type="dxa"/>
          </w:tblCellMar>
        </w:tblPrEx>
        <w:trPr>
          <w:trHeight w:val="86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23</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 xml:space="preserve">D-08120207 </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疑似居住危房。新店镇北城村张玉鹏</w:t>
            </w:r>
            <w:r>
              <w:rPr>
                <w:rFonts w:ascii="宋体" w:hAnsi="宋体" w:eastAsia="宋体"/>
                <w:color w:val="000000"/>
                <w:kern w:val="0"/>
                <w:sz w:val="22"/>
                <w:szCs w:val="22"/>
              </w:rPr>
              <w:t>2020</w:t>
            </w:r>
            <w:r>
              <w:rPr>
                <w:rFonts w:hint="eastAsia" w:ascii="宋体" w:hAnsi="宋体" w:eastAsia="宋体"/>
                <w:color w:val="000000"/>
                <w:kern w:val="0"/>
                <w:sz w:val="22"/>
                <w:szCs w:val="22"/>
              </w:rPr>
              <w:t>年因雨灾窑洞垮塌，未进行安全鉴定，也暂未实施修缮改造。</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新店镇北城村村民张玉鹏，一般农户，家庭人口</w:t>
            </w:r>
            <w:r>
              <w:rPr>
                <w:rFonts w:ascii="宋体" w:hAnsi="宋体" w:eastAsia="宋体"/>
                <w:color w:val="000000"/>
                <w:kern w:val="0"/>
                <w:sz w:val="22"/>
                <w:szCs w:val="22"/>
              </w:rPr>
              <w:t>1</w:t>
            </w:r>
            <w:r>
              <w:rPr>
                <w:rFonts w:hint="eastAsia" w:ascii="宋体" w:hAnsi="宋体" w:eastAsia="宋体"/>
                <w:color w:val="000000"/>
                <w:kern w:val="0"/>
                <w:sz w:val="22"/>
                <w:szCs w:val="22"/>
              </w:rPr>
              <w:t>人，</w:t>
            </w:r>
            <w:r>
              <w:rPr>
                <w:rFonts w:ascii="宋体" w:hAnsi="宋体" w:eastAsia="宋体"/>
                <w:color w:val="000000"/>
                <w:kern w:val="0"/>
                <w:sz w:val="22"/>
                <w:szCs w:val="22"/>
              </w:rPr>
              <w:t>44</w:t>
            </w:r>
            <w:r>
              <w:rPr>
                <w:rFonts w:hint="eastAsia" w:ascii="宋体" w:hAnsi="宋体" w:eastAsia="宋体"/>
                <w:color w:val="000000"/>
                <w:kern w:val="0"/>
                <w:sz w:val="22"/>
                <w:szCs w:val="22"/>
              </w:rPr>
              <w:t>岁，常年在襄垣王庄煤矿工作，不在本村居住，在襄垣居住，有安全住房。</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县住</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建局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新店镇</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赵一越</w:t>
            </w:r>
          </w:p>
        </w:tc>
      </w:tr>
      <w:tr>
        <w:tblPrEx>
          <w:tblCellMar>
            <w:top w:w="0" w:type="dxa"/>
            <w:left w:w="108" w:type="dxa"/>
            <w:bottom w:w="0" w:type="dxa"/>
            <w:right w:w="108" w:type="dxa"/>
          </w:tblCellMar>
        </w:tblPrEx>
        <w:trPr>
          <w:trHeight w:val="86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24</w:t>
            </w:r>
          </w:p>
        </w:tc>
        <w:tc>
          <w:tcPr>
            <w:tcW w:w="1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C-08120208</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松村镇羌营村边缘户李水清患有慢性病，未办理慢性病卡。</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松村镇政府派包村领导与县卫体局联系，帮助李水清到指定医院鉴定，按程序办理慢性病卡。</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体局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松村镇</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刘</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铭</w:t>
            </w:r>
            <w:r>
              <w:rPr>
                <w:rFonts w:ascii="宋体" w:hAnsi="宋体" w:eastAsia="宋体"/>
                <w:color w:val="000000"/>
                <w:kern w:val="0"/>
                <w:sz w:val="22"/>
                <w:szCs w:val="22"/>
              </w:rPr>
              <w:t xml:space="preserve">             </w:t>
            </w:r>
          </w:p>
        </w:tc>
      </w:tr>
      <w:tr>
        <w:tblPrEx>
          <w:tblCellMar>
            <w:top w:w="0" w:type="dxa"/>
            <w:left w:w="108" w:type="dxa"/>
            <w:bottom w:w="0" w:type="dxa"/>
            <w:right w:w="108" w:type="dxa"/>
          </w:tblCellMar>
        </w:tblPrEx>
        <w:trPr>
          <w:trHeight w:val="86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25</w:t>
            </w:r>
          </w:p>
        </w:tc>
        <w:tc>
          <w:tcPr>
            <w:tcW w:w="1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C-08120209</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松村镇羌营村边缘户郭先云患有慢性病，未办理慢性病卡。</w:t>
            </w:r>
          </w:p>
        </w:tc>
        <w:tc>
          <w:tcPr>
            <w:tcW w:w="3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松村镇政府派包村领导与县卫体局联系，帮助郭先云到指定医院鉴定，按程序办理慢性病卡。</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体局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松村镇</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刘</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铭</w:t>
            </w:r>
            <w:r>
              <w:rPr>
                <w:rFonts w:ascii="宋体" w:hAnsi="宋体" w:eastAsia="宋体"/>
                <w:color w:val="000000"/>
                <w:kern w:val="0"/>
                <w:sz w:val="22"/>
                <w:szCs w:val="22"/>
              </w:rPr>
              <w:t xml:space="preserve">             </w:t>
            </w:r>
          </w:p>
        </w:tc>
      </w:tr>
      <w:tr>
        <w:tblPrEx>
          <w:tblCellMar>
            <w:top w:w="0" w:type="dxa"/>
            <w:left w:w="108" w:type="dxa"/>
            <w:bottom w:w="0" w:type="dxa"/>
            <w:right w:w="108" w:type="dxa"/>
          </w:tblCellMar>
        </w:tblPrEx>
        <w:trPr>
          <w:trHeight w:val="1143"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26</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C-08120210</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南里镇赵家沟村民秦俊明家现居住房屋为</w:t>
            </w:r>
            <w:r>
              <w:rPr>
                <w:rFonts w:ascii="宋体" w:hAnsi="宋体" w:eastAsia="宋体"/>
                <w:color w:val="000000"/>
                <w:kern w:val="0"/>
                <w:sz w:val="22"/>
                <w:szCs w:val="22"/>
              </w:rPr>
              <w:t>30</w:t>
            </w:r>
            <w:r>
              <w:rPr>
                <w:rFonts w:hint="eastAsia" w:ascii="宋体" w:hAnsi="宋体" w:eastAsia="宋体"/>
                <w:color w:val="000000"/>
                <w:kern w:val="0"/>
                <w:sz w:val="22"/>
                <w:szCs w:val="22"/>
              </w:rPr>
              <w:t>多年窑洞，目前窑后墙多处出现漏水，存在安全隐患。</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该户已搬到院内西房安全住房中。</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县住</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建局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南里镇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勇</w:t>
            </w:r>
          </w:p>
        </w:tc>
      </w:tr>
      <w:tr>
        <w:tblPrEx>
          <w:tblCellMar>
            <w:top w:w="0" w:type="dxa"/>
            <w:left w:w="108" w:type="dxa"/>
            <w:bottom w:w="0" w:type="dxa"/>
            <w:right w:w="108" w:type="dxa"/>
          </w:tblCellMar>
        </w:tblPrEx>
        <w:trPr>
          <w:trHeight w:val="86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27</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C-08120211</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南里镇中里村杨志忠（脱贫不稳定户）因连续降雨导致窑洞漏水，存在安全隐患。</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支村两委、部分党员在沟通、协助下，对其连同生活用品一并进行安全转移。</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县住</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建局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南里镇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勇</w:t>
            </w:r>
          </w:p>
        </w:tc>
      </w:tr>
      <w:tr>
        <w:tblPrEx>
          <w:tblCellMar>
            <w:top w:w="0" w:type="dxa"/>
            <w:left w:w="108" w:type="dxa"/>
            <w:bottom w:w="0" w:type="dxa"/>
            <w:right w:w="108" w:type="dxa"/>
          </w:tblCellMar>
        </w:tblPrEx>
        <w:trPr>
          <w:trHeight w:val="1557"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28</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C-08120212</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南里镇北底水村受连日降雨影响，梁瑞萍、周瑞兵、董海云、周效忠</w:t>
            </w:r>
            <w:r>
              <w:rPr>
                <w:rFonts w:ascii="宋体" w:hAnsi="宋体" w:eastAsia="宋体"/>
                <w:color w:val="000000"/>
                <w:kern w:val="0"/>
                <w:sz w:val="22"/>
                <w:szCs w:val="22"/>
              </w:rPr>
              <w:t>4</w:t>
            </w:r>
            <w:r>
              <w:rPr>
                <w:rFonts w:hint="eastAsia" w:ascii="宋体" w:hAnsi="宋体" w:eastAsia="宋体"/>
                <w:color w:val="000000"/>
                <w:kern w:val="0"/>
                <w:sz w:val="22"/>
                <w:szCs w:val="22"/>
              </w:rPr>
              <w:t>户共</w:t>
            </w:r>
            <w:r>
              <w:rPr>
                <w:rFonts w:ascii="宋体" w:hAnsi="宋体" w:eastAsia="宋体"/>
                <w:color w:val="000000"/>
                <w:kern w:val="0"/>
                <w:sz w:val="22"/>
                <w:szCs w:val="22"/>
              </w:rPr>
              <w:t>8</w:t>
            </w:r>
            <w:r>
              <w:rPr>
                <w:rFonts w:hint="eastAsia" w:ascii="宋体" w:hAnsi="宋体" w:eastAsia="宋体"/>
                <w:color w:val="000000"/>
                <w:kern w:val="0"/>
                <w:sz w:val="22"/>
                <w:szCs w:val="22"/>
              </w:rPr>
              <w:t>人所住土窑出现漏水现象，存在住房安全隐患。</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通过与支村两委商议，经与本人沟通，暂时将受灾的</w:t>
            </w:r>
            <w:r>
              <w:rPr>
                <w:rFonts w:ascii="宋体" w:hAnsi="宋体" w:eastAsia="宋体"/>
                <w:color w:val="000000"/>
                <w:kern w:val="0"/>
                <w:sz w:val="22"/>
                <w:szCs w:val="22"/>
              </w:rPr>
              <w:t>4</w:t>
            </w:r>
            <w:r>
              <w:rPr>
                <w:rFonts w:hint="eastAsia" w:ascii="宋体" w:hAnsi="宋体" w:eastAsia="宋体"/>
                <w:color w:val="000000"/>
                <w:kern w:val="0"/>
                <w:sz w:val="22"/>
                <w:szCs w:val="22"/>
              </w:rPr>
              <w:t>户</w:t>
            </w:r>
            <w:r>
              <w:rPr>
                <w:rFonts w:ascii="宋体" w:hAnsi="宋体" w:eastAsia="宋体"/>
                <w:color w:val="000000"/>
                <w:kern w:val="0"/>
                <w:sz w:val="22"/>
                <w:szCs w:val="22"/>
              </w:rPr>
              <w:t>8</w:t>
            </w:r>
            <w:r>
              <w:rPr>
                <w:rFonts w:hint="eastAsia" w:ascii="宋体" w:hAnsi="宋体" w:eastAsia="宋体"/>
                <w:color w:val="000000"/>
                <w:kern w:val="0"/>
                <w:sz w:val="22"/>
                <w:szCs w:val="22"/>
              </w:rPr>
              <w:t>人安置于各自亲友家中。</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县住</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建局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南里镇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勇</w:t>
            </w:r>
          </w:p>
        </w:tc>
      </w:tr>
      <w:tr>
        <w:tblPrEx>
          <w:tblCellMar>
            <w:top w:w="0" w:type="dxa"/>
            <w:left w:w="108" w:type="dxa"/>
            <w:bottom w:w="0" w:type="dxa"/>
            <w:right w:w="108" w:type="dxa"/>
          </w:tblCellMar>
        </w:tblPrEx>
        <w:trPr>
          <w:trHeight w:val="86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29</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C-08120213</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松村镇五科村存在少数山上居住群众在用水高峰期和浇菜期间吃水困难，宋应福户因宅基地地势高存在高峰期严重吃水困难。</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松村镇将加强蓄水池水位管理，错峰用水。</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县水</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利局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松村镇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 xml:space="preserve">              </w:t>
            </w:r>
            <w:r>
              <w:rPr>
                <w:rFonts w:hint="eastAsia" w:ascii="宋体" w:hAnsi="宋体" w:eastAsia="宋体"/>
                <w:color w:val="000000"/>
                <w:kern w:val="0"/>
                <w:sz w:val="22"/>
                <w:szCs w:val="22"/>
              </w:rPr>
              <w:t>刘</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铭</w:t>
            </w:r>
          </w:p>
        </w:tc>
      </w:tr>
      <w:tr>
        <w:tblPrEx>
          <w:tblCellMar>
            <w:top w:w="0" w:type="dxa"/>
            <w:left w:w="108" w:type="dxa"/>
            <w:bottom w:w="0" w:type="dxa"/>
            <w:right w:w="108" w:type="dxa"/>
          </w:tblCellMar>
        </w:tblPrEx>
        <w:trPr>
          <w:trHeight w:val="86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30</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C-08120214</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郭村镇端村、仁胜</w:t>
            </w:r>
            <w:r>
              <w:rPr>
                <w:rFonts w:ascii="宋体" w:hAnsi="宋体" w:eastAsia="宋体"/>
                <w:color w:val="000000"/>
                <w:kern w:val="0"/>
                <w:sz w:val="22"/>
                <w:szCs w:val="22"/>
              </w:rPr>
              <w:t>2</w:t>
            </w:r>
            <w:r>
              <w:rPr>
                <w:rFonts w:hint="eastAsia" w:ascii="宋体" w:hAnsi="宋体" w:eastAsia="宋体"/>
                <w:color w:val="000000"/>
                <w:kern w:val="0"/>
                <w:sz w:val="22"/>
                <w:szCs w:val="22"/>
              </w:rPr>
              <w:t>个村共用元王村供水系统，夏季用水高峰时期人畜饮水水量供应不足。</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郭村镇端村新建水井、蓄水池、变压器，水电全部接通，已经整改完成。</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县水</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利局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郭村镇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 xml:space="preserve">              </w:t>
            </w:r>
            <w:r>
              <w:rPr>
                <w:rFonts w:hint="eastAsia" w:ascii="宋体" w:hAnsi="宋体" w:eastAsia="宋体"/>
                <w:color w:val="000000"/>
                <w:kern w:val="0"/>
                <w:sz w:val="22"/>
                <w:szCs w:val="22"/>
              </w:rPr>
              <w:t>陈宇宏</w:t>
            </w:r>
          </w:p>
        </w:tc>
      </w:tr>
      <w:tr>
        <w:tblPrEx>
          <w:tblCellMar>
            <w:top w:w="0" w:type="dxa"/>
            <w:left w:w="108" w:type="dxa"/>
            <w:bottom w:w="0" w:type="dxa"/>
            <w:right w:w="108" w:type="dxa"/>
          </w:tblCellMar>
        </w:tblPrEx>
        <w:trPr>
          <w:trHeight w:val="112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31</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C-08120215</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新店镇待贤村易地扶贫搬迁集中安置点冬季部分管道受冻造成供水困难，共涉及</w:t>
            </w:r>
            <w:r>
              <w:rPr>
                <w:rFonts w:ascii="宋体" w:hAnsi="宋体" w:eastAsia="宋体"/>
                <w:color w:val="000000"/>
                <w:kern w:val="0"/>
                <w:sz w:val="22"/>
                <w:szCs w:val="22"/>
              </w:rPr>
              <w:t>11</w:t>
            </w:r>
            <w:r>
              <w:rPr>
                <w:rFonts w:hint="eastAsia" w:ascii="宋体" w:hAnsi="宋体" w:eastAsia="宋体"/>
                <w:color w:val="000000"/>
                <w:kern w:val="0"/>
                <w:sz w:val="22"/>
                <w:szCs w:val="22"/>
              </w:rPr>
              <w:t>户：许锦峯、许维鹏、刘清云、刘成锁、许国伟、史进先、姜来红、许曙光、许正功、裴成林、张永红。</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新店镇待贤村易地扶贫搬迁集中安置点冬季管道受冻影响吃水问题，联系工队进行维修。待贤村、汉家沟村、许家岭村和贾家沟村供水问题，协调水利部门解决。</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县水</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利局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新店镇</w:t>
            </w:r>
            <w:r>
              <w:rPr>
                <w:rFonts w:ascii="宋体" w:hAnsi="宋体" w:eastAsia="宋体"/>
                <w:color w:val="000000"/>
                <w:kern w:val="0"/>
                <w:sz w:val="22"/>
                <w:szCs w:val="22"/>
              </w:rPr>
              <w:t xml:space="preserve"> </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赵一越</w:t>
            </w:r>
          </w:p>
        </w:tc>
      </w:tr>
      <w:tr>
        <w:tblPrEx>
          <w:tblCellMar>
            <w:top w:w="0" w:type="dxa"/>
            <w:left w:w="108" w:type="dxa"/>
            <w:bottom w:w="0" w:type="dxa"/>
            <w:right w:w="108" w:type="dxa"/>
          </w:tblCellMar>
        </w:tblPrEx>
        <w:trPr>
          <w:trHeight w:val="108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32</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C-08120216</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新店镇待贤村深井严重损坏，影响</w:t>
            </w:r>
            <w:r>
              <w:rPr>
                <w:rFonts w:ascii="宋体" w:hAnsi="宋体" w:eastAsia="宋体"/>
                <w:color w:val="000000"/>
                <w:kern w:val="0"/>
                <w:sz w:val="22"/>
                <w:szCs w:val="22"/>
              </w:rPr>
              <w:t>500</w:t>
            </w:r>
            <w:r>
              <w:rPr>
                <w:rFonts w:hint="eastAsia" w:ascii="宋体" w:hAnsi="宋体" w:eastAsia="宋体"/>
                <w:color w:val="000000"/>
                <w:kern w:val="0"/>
                <w:sz w:val="22"/>
                <w:szCs w:val="22"/>
              </w:rPr>
              <w:t>余户人畜饮水。</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新店镇待贤村易地扶贫搬迁集中安置点冬季管道受冻影响吃水问题，联系工队进行维修。</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县水</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利局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新店镇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赵一越</w:t>
            </w:r>
          </w:p>
        </w:tc>
      </w:tr>
      <w:tr>
        <w:tblPrEx>
          <w:tblCellMar>
            <w:top w:w="0" w:type="dxa"/>
            <w:left w:w="108" w:type="dxa"/>
            <w:bottom w:w="0" w:type="dxa"/>
            <w:right w:w="108" w:type="dxa"/>
          </w:tblCellMar>
        </w:tblPrEx>
        <w:trPr>
          <w:trHeight w:val="60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33</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C-08120217</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新店镇汉家沟村因地势高供水不稳定。</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县水利局与镇村配合，限期解决村供水问题</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县水</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利局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新店镇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赵一越</w:t>
            </w:r>
          </w:p>
        </w:tc>
      </w:tr>
      <w:tr>
        <w:tblPrEx>
          <w:tblCellMar>
            <w:top w:w="0" w:type="dxa"/>
            <w:left w:w="108" w:type="dxa"/>
            <w:bottom w:w="0" w:type="dxa"/>
            <w:right w:w="108" w:type="dxa"/>
          </w:tblCellMar>
        </w:tblPrEx>
        <w:trPr>
          <w:trHeight w:val="54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34</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C-08120218</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新店镇许家岭村</w:t>
            </w:r>
            <w:r>
              <w:rPr>
                <w:rFonts w:ascii="宋体" w:hAnsi="宋体" w:eastAsia="宋体"/>
                <w:color w:val="000000"/>
                <w:kern w:val="0"/>
                <w:sz w:val="22"/>
                <w:szCs w:val="22"/>
              </w:rPr>
              <w:t>2008</w:t>
            </w:r>
            <w:r>
              <w:rPr>
                <w:rFonts w:hint="eastAsia" w:ascii="宋体" w:hAnsi="宋体" w:eastAsia="宋体"/>
                <w:color w:val="000000"/>
                <w:kern w:val="0"/>
                <w:sz w:val="22"/>
                <w:szCs w:val="22"/>
              </w:rPr>
              <w:t>年建设的移民新村，共涉及</w:t>
            </w:r>
            <w:r>
              <w:rPr>
                <w:rFonts w:ascii="宋体" w:hAnsi="宋体" w:eastAsia="宋体"/>
                <w:color w:val="000000"/>
                <w:kern w:val="0"/>
                <w:sz w:val="22"/>
                <w:szCs w:val="22"/>
              </w:rPr>
              <w:t>49</w:t>
            </w:r>
            <w:r>
              <w:rPr>
                <w:rFonts w:hint="eastAsia" w:ascii="宋体" w:hAnsi="宋体" w:eastAsia="宋体"/>
                <w:color w:val="000000"/>
                <w:kern w:val="0"/>
                <w:sz w:val="22"/>
                <w:szCs w:val="22"/>
              </w:rPr>
              <w:t>户，无深井、水塔，一直饮用的是待贤村自来水。</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县水利局与镇村配合，限期解决村供水问题</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县水</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利局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新店镇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赵一越</w:t>
            </w:r>
          </w:p>
        </w:tc>
      </w:tr>
      <w:tr>
        <w:tblPrEx>
          <w:tblCellMar>
            <w:top w:w="0" w:type="dxa"/>
            <w:left w:w="108" w:type="dxa"/>
            <w:bottom w:w="0" w:type="dxa"/>
            <w:right w:w="108" w:type="dxa"/>
          </w:tblCellMar>
        </w:tblPrEx>
        <w:trPr>
          <w:trHeight w:val="56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35</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C-08120219</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新店镇合并村贾家沟村因地势高供水不稳定。</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县水利局与镇村配合，限期解决村供水问题</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县水</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利局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新店镇</w:t>
            </w:r>
            <w:r>
              <w:rPr>
                <w:rFonts w:ascii="宋体" w:hAnsi="宋体" w:eastAsia="宋体"/>
                <w:color w:val="000000"/>
                <w:kern w:val="0"/>
                <w:sz w:val="22"/>
                <w:szCs w:val="22"/>
              </w:rPr>
              <w:t xml:space="preserve"> </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赵一越</w:t>
            </w:r>
          </w:p>
        </w:tc>
      </w:tr>
      <w:tr>
        <w:tblPrEx>
          <w:tblCellMar>
            <w:top w:w="0" w:type="dxa"/>
            <w:left w:w="108" w:type="dxa"/>
            <w:bottom w:w="0" w:type="dxa"/>
            <w:right w:w="108" w:type="dxa"/>
          </w:tblCellMar>
        </w:tblPrEx>
        <w:trPr>
          <w:trHeight w:val="100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36</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C-08120220</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牛寺乡西汤村原蓄水池建设时间早，使用时间长，年久失修，池壁脱落，泥沙沉降严重，水质浑浊。</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县水利局与镇村配合，重新选址新建蓄水池。</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县水</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利局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牛寺乡</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张晓峰</w:t>
            </w:r>
            <w:r>
              <w:rPr>
                <w:rFonts w:ascii="宋体" w:hAnsi="宋体" w:eastAsia="宋体"/>
                <w:color w:val="000000"/>
                <w:kern w:val="0"/>
                <w:sz w:val="22"/>
                <w:szCs w:val="22"/>
              </w:rPr>
              <w:t xml:space="preserve">              </w:t>
            </w:r>
          </w:p>
        </w:tc>
      </w:tr>
      <w:tr>
        <w:tblPrEx>
          <w:tblCellMar>
            <w:top w:w="0" w:type="dxa"/>
            <w:left w:w="108" w:type="dxa"/>
            <w:bottom w:w="0" w:type="dxa"/>
            <w:right w:w="108" w:type="dxa"/>
          </w:tblCellMar>
        </w:tblPrEx>
        <w:trPr>
          <w:trHeight w:val="78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37</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C-08120221</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牛寺乡山曲村原村医罹患胃癌去世，职位空缺。</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县卫体局与乡卫生院重新按职位要求定人上岗。</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bottom"/>
          </w:tcPr>
          <w:p>
            <w:pPr>
              <w:widowControl/>
              <w:spacing w:line="340" w:lineRule="exact"/>
              <w:ind w:left="-63" w:leftChars="-20" w:right="-63" w:rightChars="-20"/>
              <w:jc w:val="center"/>
              <w:textAlignment w:val="bottom"/>
              <w:rPr>
                <w:rFonts w:ascii="宋体" w:hAnsi="宋体" w:eastAsia="宋体"/>
                <w:color w:val="000000"/>
                <w:kern w:val="0"/>
                <w:sz w:val="22"/>
                <w:szCs w:val="22"/>
              </w:rPr>
            </w:pPr>
            <w:r>
              <w:rPr>
                <w:rFonts w:hint="eastAsia" w:ascii="宋体" w:hAnsi="宋体" w:eastAsia="宋体"/>
                <w:color w:val="000000"/>
                <w:kern w:val="0"/>
                <w:sz w:val="22"/>
                <w:szCs w:val="22"/>
              </w:rPr>
              <w:t>县卫</w:t>
            </w:r>
          </w:p>
          <w:p>
            <w:pPr>
              <w:widowControl/>
              <w:spacing w:line="340" w:lineRule="exact"/>
              <w:ind w:left="-63" w:leftChars="-20" w:right="-63" w:rightChars="-20"/>
              <w:jc w:val="center"/>
              <w:textAlignment w:val="bottom"/>
              <w:rPr>
                <w:rFonts w:ascii="宋体" w:hAnsi="宋体" w:eastAsia="宋体"/>
                <w:color w:val="000000"/>
                <w:sz w:val="22"/>
                <w:szCs w:val="22"/>
              </w:rPr>
            </w:pPr>
            <w:r>
              <w:rPr>
                <w:rFonts w:hint="eastAsia" w:ascii="宋体" w:hAnsi="宋体" w:eastAsia="宋体"/>
                <w:color w:val="000000"/>
                <w:kern w:val="0"/>
                <w:sz w:val="22"/>
                <w:szCs w:val="22"/>
              </w:rPr>
              <w:t>体局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牛寺乡</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张晓峰</w:t>
            </w:r>
            <w:r>
              <w:rPr>
                <w:rFonts w:ascii="宋体" w:hAnsi="宋体" w:eastAsia="宋体"/>
                <w:color w:val="000000"/>
                <w:kern w:val="0"/>
                <w:sz w:val="22"/>
                <w:szCs w:val="22"/>
              </w:rPr>
              <w:t xml:space="preserve">              </w:t>
            </w:r>
          </w:p>
        </w:tc>
      </w:tr>
      <w:tr>
        <w:tblPrEx>
          <w:tblCellMar>
            <w:top w:w="0" w:type="dxa"/>
            <w:left w:w="108" w:type="dxa"/>
            <w:bottom w:w="0" w:type="dxa"/>
            <w:right w:w="108" w:type="dxa"/>
          </w:tblCellMar>
        </w:tblPrEx>
        <w:trPr>
          <w:trHeight w:val="62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38</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C-08120222</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因降雨影响，漳源镇景村监测户韩宝堂家石堰坍塌。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目前已将人员转移至安全地带，正在修理石堰。</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县住</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建局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漳源镇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武</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康</w:t>
            </w:r>
          </w:p>
        </w:tc>
      </w:tr>
      <w:tr>
        <w:tblPrEx>
          <w:tblCellMar>
            <w:top w:w="0" w:type="dxa"/>
            <w:left w:w="108" w:type="dxa"/>
            <w:bottom w:w="0" w:type="dxa"/>
            <w:right w:w="108" w:type="dxa"/>
          </w:tblCellMar>
        </w:tblPrEx>
        <w:trPr>
          <w:trHeight w:val="62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39</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C-08120223</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因受降雨影响，漳源镇景村监测户田保旺院墙坍塌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目前已将人员转移至安全地带，正在修理院墙。</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县住</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建局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漳源镇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武</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康</w:t>
            </w:r>
          </w:p>
        </w:tc>
      </w:tr>
      <w:tr>
        <w:tblPrEx>
          <w:tblCellMar>
            <w:top w:w="0" w:type="dxa"/>
            <w:left w:w="108" w:type="dxa"/>
            <w:bottom w:w="0" w:type="dxa"/>
            <w:right w:w="108" w:type="dxa"/>
          </w:tblCellMar>
        </w:tblPrEx>
        <w:trPr>
          <w:trHeight w:val="62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40</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C-08120224</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因受降雨影响，漳源镇景村监测户王怀娥家窑面坍塌。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目前已将人员转移至安全地带，正在修理窑面。</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县住</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建局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漳源镇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武</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康</w:t>
            </w:r>
          </w:p>
        </w:tc>
      </w:tr>
      <w:tr>
        <w:tblPrEx>
          <w:tblCellMar>
            <w:top w:w="0" w:type="dxa"/>
            <w:left w:w="108" w:type="dxa"/>
            <w:bottom w:w="0" w:type="dxa"/>
            <w:right w:w="108" w:type="dxa"/>
          </w:tblCellMar>
        </w:tblPrEx>
        <w:trPr>
          <w:trHeight w:val="62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41</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C-08120225</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因受降雨影响，漳源镇景村边缘户王耀清家房屋主体侧面坍塌。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目前已将人员转移至安全地带，正在修理房屋。</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县住</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建局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漳源镇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武</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康</w:t>
            </w:r>
          </w:p>
        </w:tc>
      </w:tr>
      <w:tr>
        <w:tblPrEx>
          <w:tblCellMar>
            <w:top w:w="0" w:type="dxa"/>
            <w:left w:w="108" w:type="dxa"/>
            <w:bottom w:w="0" w:type="dxa"/>
            <w:right w:w="108" w:type="dxa"/>
          </w:tblCellMar>
        </w:tblPrEx>
        <w:trPr>
          <w:trHeight w:val="62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42</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C-08120226</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因受降雨影响，漳源镇景村边缘户韩红孩家房后滑坡。</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目前已将人员转移至安全地带，正在修理滑坡。</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县住</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建局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漳源镇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武</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康</w:t>
            </w:r>
          </w:p>
        </w:tc>
      </w:tr>
      <w:tr>
        <w:tblPrEx>
          <w:tblCellMar>
            <w:top w:w="0" w:type="dxa"/>
            <w:left w:w="108" w:type="dxa"/>
            <w:bottom w:w="0" w:type="dxa"/>
            <w:right w:w="108" w:type="dxa"/>
          </w:tblCellMar>
        </w:tblPrEx>
        <w:trPr>
          <w:trHeight w:val="66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43</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D-08120227</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册村镇后沟村限于居住条件，卫生所医疗条件比较简陋，部分慢性病患者未纳入特殊慢性病保障范围内。</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县卫体局与镇卫生院负责改善村卫生所条件，鉴定慢性病患者，按要求纳入特殊慢性病保障范围。</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体局</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册村镇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史瑞军</w:t>
            </w:r>
          </w:p>
        </w:tc>
      </w:tr>
      <w:tr>
        <w:tblPrEx>
          <w:tblCellMar>
            <w:top w:w="0" w:type="dxa"/>
            <w:left w:w="108" w:type="dxa"/>
            <w:bottom w:w="0" w:type="dxa"/>
            <w:right w:w="108" w:type="dxa"/>
          </w:tblCellMar>
        </w:tblPrEx>
        <w:trPr>
          <w:trHeight w:val="886"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44</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D-08120228</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册村镇南尧上还存在缺水、断水以及设施破损等问题。</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县水利局与镇村配合，限期解决村供水问题</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县水</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利局</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册村镇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史瑞军</w:t>
            </w:r>
          </w:p>
        </w:tc>
      </w:tr>
      <w:tr>
        <w:tblPrEx>
          <w:tblCellMar>
            <w:top w:w="0" w:type="dxa"/>
            <w:left w:w="108" w:type="dxa"/>
            <w:bottom w:w="0" w:type="dxa"/>
            <w:right w:w="108" w:type="dxa"/>
          </w:tblCellMar>
        </w:tblPrEx>
        <w:trPr>
          <w:trHeight w:val="1616"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45</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D-08120229</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册村镇上官村郭坚强（</w:t>
            </w:r>
            <w:r>
              <w:rPr>
                <w:rFonts w:ascii="宋体" w:hAnsi="宋体" w:eastAsia="宋体"/>
                <w:color w:val="000000"/>
                <w:kern w:val="0"/>
                <w:sz w:val="22"/>
                <w:szCs w:val="22"/>
              </w:rPr>
              <w:t>9</w:t>
            </w:r>
            <w:r>
              <w:rPr>
                <w:rFonts w:hint="eastAsia" w:ascii="宋体" w:hAnsi="宋体" w:eastAsia="宋体"/>
                <w:color w:val="000000"/>
                <w:kern w:val="0"/>
                <w:sz w:val="22"/>
                <w:szCs w:val="22"/>
              </w:rPr>
              <w:t>周岁，因脑瘫无法上学）、张鑫浩（</w:t>
            </w:r>
            <w:r>
              <w:rPr>
                <w:rFonts w:ascii="宋体" w:hAnsi="宋体" w:eastAsia="宋体"/>
                <w:color w:val="000000"/>
                <w:kern w:val="0"/>
                <w:sz w:val="22"/>
                <w:szCs w:val="22"/>
              </w:rPr>
              <w:t>12</w:t>
            </w:r>
            <w:r>
              <w:rPr>
                <w:rFonts w:hint="eastAsia" w:ascii="宋体" w:hAnsi="宋体" w:eastAsia="宋体"/>
                <w:color w:val="000000"/>
                <w:kern w:val="0"/>
                <w:sz w:val="22"/>
                <w:szCs w:val="22"/>
              </w:rPr>
              <w:t>岁，智力障碍），教育存在问题；因灾受损住房</w:t>
            </w:r>
            <w:r>
              <w:rPr>
                <w:rFonts w:ascii="宋体" w:hAnsi="宋体" w:eastAsia="宋体"/>
                <w:color w:val="000000"/>
                <w:kern w:val="0"/>
                <w:sz w:val="22"/>
                <w:szCs w:val="22"/>
              </w:rPr>
              <w:t>1</w:t>
            </w:r>
            <w:r>
              <w:rPr>
                <w:rFonts w:hint="eastAsia" w:ascii="宋体" w:hAnsi="宋体" w:eastAsia="宋体"/>
                <w:color w:val="000000"/>
                <w:kern w:val="0"/>
                <w:sz w:val="22"/>
                <w:szCs w:val="22"/>
              </w:rPr>
              <w:t>户（张瑞斌，监测户）。</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县教育局帮助解决上学问题，县住建局与镇村配合，解决好住房问题。</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县教</w:t>
            </w:r>
          </w:p>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育局</w:t>
            </w:r>
            <w:r>
              <w:rPr>
                <w:rFonts w:ascii="宋体" w:hAnsi="宋体" w:eastAsia="宋体"/>
                <w:color w:val="000000"/>
                <w:kern w:val="0"/>
                <w:sz w:val="22"/>
                <w:szCs w:val="22"/>
              </w:rPr>
              <w:br w:type="textWrapping"/>
            </w:r>
            <w:r>
              <w:rPr>
                <w:rFonts w:hint="eastAsia" w:ascii="宋体" w:hAnsi="宋体" w:eastAsia="宋体"/>
                <w:color w:val="000000"/>
                <w:kern w:val="0"/>
                <w:sz w:val="22"/>
                <w:szCs w:val="22"/>
              </w:rPr>
              <w:t>县住</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建局</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册村镇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史瑞军</w:t>
            </w:r>
          </w:p>
        </w:tc>
      </w:tr>
      <w:tr>
        <w:tblPrEx>
          <w:tblCellMar>
            <w:top w:w="0" w:type="dxa"/>
            <w:left w:w="108" w:type="dxa"/>
            <w:bottom w:w="0" w:type="dxa"/>
            <w:right w:w="108" w:type="dxa"/>
          </w:tblCellMar>
        </w:tblPrEx>
        <w:trPr>
          <w:trHeight w:val="102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46</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D-08120230</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南里镇北底水村水利设施建设薄弱，防洪抗旱能力脆弱。</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县水利局与镇村配合，限期解决村供水问题</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县水</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利局</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南里镇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勇</w:t>
            </w:r>
          </w:p>
        </w:tc>
      </w:tr>
      <w:tr>
        <w:tblPrEx>
          <w:tblCellMar>
            <w:top w:w="0" w:type="dxa"/>
            <w:left w:w="108" w:type="dxa"/>
            <w:bottom w:w="0" w:type="dxa"/>
            <w:right w:w="108" w:type="dxa"/>
          </w:tblCellMar>
        </w:tblPrEx>
        <w:trPr>
          <w:trHeight w:val="1534"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47</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D-08120231</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牛寺乡川沟村卫生室未充分发挥作用：本村卫生室药品数量少且大多是中成药，存在和里庄村“两村一医”现象。</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县卫体局与乡卫生院按要求解决好村卫生所问题。</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体局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牛寺乡</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张晓峰</w:t>
            </w:r>
          </w:p>
        </w:tc>
      </w:tr>
      <w:tr>
        <w:tblPrEx>
          <w:tblCellMar>
            <w:top w:w="0" w:type="dxa"/>
            <w:left w:w="108" w:type="dxa"/>
            <w:bottom w:w="0" w:type="dxa"/>
            <w:right w:w="108" w:type="dxa"/>
          </w:tblCellMar>
        </w:tblPrEx>
        <w:trPr>
          <w:trHeight w:val="102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48</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C-08120232</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郭村镇大沟等</w:t>
            </w:r>
            <w:r>
              <w:rPr>
                <w:rFonts w:ascii="宋体" w:hAnsi="宋体" w:eastAsia="宋体"/>
                <w:color w:val="000000"/>
                <w:kern w:val="0"/>
                <w:sz w:val="22"/>
                <w:szCs w:val="22"/>
              </w:rPr>
              <w:t>15</w:t>
            </w:r>
            <w:r>
              <w:rPr>
                <w:rFonts w:hint="eastAsia" w:ascii="宋体" w:hAnsi="宋体" w:eastAsia="宋体"/>
                <w:color w:val="000000"/>
                <w:kern w:val="0"/>
                <w:sz w:val="22"/>
                <w:szCs w:val="22"/>
              </w:rPr>
              <w:t>个村部分农户因近期连续降雨，出现院墙倒塌情况，现正在逐村统计上报及开展补救。</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县住建局与镇村配合，妥善做好危房排查和修缮问题。</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县住</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建局</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郭村镇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陈宇宏</w:t>
            </w:r>
          </w:p>
        </w:tc>
      </w:tr>
      <w:tr>
        <w:tblPrEx>
          <w:tblCellMar>
            <w:top w:w="0" w:type="dxa"/>
            <w:left w:w="108" w:type="dxa"/>
            <w:bottom w:w="0" w:type="dxa"/>
            <w:right w:w="108" w:type="dxa"/>
          </w:tblCellMar>
        </w:tblPrEx>
        <w:trPr>
          <w:trHeight w:val="102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49</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C-08120233</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“三保障”和饮水安全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郭村镇圪垯村卫生所专线网不通。</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县卫体局与镇村配合，联系移动公司为村开通专线。</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体局</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郭村镇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陈宇宏</w:t>
            </w:r>
          </w:p>
        </w:tc>
      </w:tr>
      <w:tr>
        <w:tblPrEx>
          <w:tblCellMar>
            <w:top w:w="0" w:type="dxa"/>
            <w:left w:w="108" w:type="dxa"/>
            <w:bottom w:w="0" w:type="dxa"/>
            <w:right w:w="108" w:type="dxa"/>
          </w:tblCellMar>
        </w:tblPrEx>
        <w:trPr>
          <w:trHeight w:val="9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50</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A-08120501</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易地扶贫</w:t>
            </w:r>
          </w:p>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搬迁后续</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扶持</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册村镇易地移民搬迁集中安置点未成立基层党组织</w:t>
            </w:r>
            <w:r>
              <w:rPr>
                <w:rFonts w:ascii="宋体" w:hAnsi="宋体" w:eastAsia="宋体"/>
                <w:color w:val="000000"/>
                <w:kern w:val="0"/>
                <w:sz w:val="22"/>
                <w:szCs w:val="22"/>
              </w:rPr>
              <w:t>,</w:t>
            </w:r>
            <w:r>
              <w:rPr>
                <w:rFonts w:hint="eastAsia" w:ascii="宋体" w:hAnsi="宋体" w:eastAsia="宋体"/>
                <w:color w:val="000000"/>
                <w:kern w:val="0"/>
                <w:sz w:val="22"/>
                <w:szCs w:val="22"/>
              </w:rPr>
              <w:t>事务性工作仅靠物业公司处理</w:t>
            </w:r>
            <w:r>
              <w:rPr>
                <w:rFonts w:ascii="宋体" w:hAnsi="宋体" w:eastAsia="宋体"/>
                <w:color w:val="000000"/>
                <w:kern w:val="0"/>
                <w:sz w:val="22"/>
                <w:szCs w:val="22"/>
              </w:rPr>
              <w:t>,</w:t>
            </w:r>
            <w:r>
              <w:rPr>
                <w:rFonts w:hint="eastAsia" w:ascii="宋体" w:hAnsi="宋体" w:eastAsia="宋体"/>
                <w:color w:val="000000"/>
                <w:kern w:val="0"/>
                <w:sz w:val="22"/>
                <w:szCs w:val="22"/>
              </w:rPr>
              <w:t>没有为民办事场所</w:t>
            </w:r>
            <w:r>
              <w:rPr>
                <w:rFonts w:ascii="宋体" w:hAnsi="宋体" w:eastAsia="宋体"/>
                <w:color w:val="000000"/>
                <w:kern w:val="0"/>
                <w:sz w:val="22"/>
                <w:szCs w:val="22"/>
              </w:rPr>
              <w:t>,</w:t>
            </w:r>
            <w:r>
              <w:rPr>
                <w:rFonts w:hint="eastAsia" w:ascii="宋体" w:hAnsi="宋体" w:eastAsia="宋体"/>
                <w:color w:val="000000"/>
                <w:kern w:val="0"/>
                <w:sz w:val="22"/>
                <w:szCs w:val="22"/>
              </w:rPr>
              <w:t>也没有公共服务管理机构。</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积极协调民政、人社、组织等相关部门，建立工作责任清单，明确移民搬迁后续管理中各部门、各乡镇工作职责。县委组织部加强安置点党组织建设，单独设立移民小区党组织，采取联合、挂靠等方式进行组织管理，逐步规范社区管理服务。县民政局设立为民办事管理机构。县人社局要对搬迁规模较大、基础较好的安置点，通过面向社会招聘的方式，引进物业公司进驻搬迁安置点小区进行管理服务，县乡村振兴局进一步完善易地扶贫搬迁后续长效管理机制，制定后续扶持方案。</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册村镇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史瑞军</w:t>
            </w:r>
          </w:p>
        </w:tc>
      </w:tr>
      <w:tr>
        <w:tblPrEx>
          <w:tblCellMar>
            <w:top w:w="0" w:type="dxa"/>
            <w:left w:w="108" w:type="dxa"/>
            <w:bottom w:w="0" w:type="dxa"/>
            <w:right w:w="108" w:type="dxa"/>
          </w:tblCellMar>
        </w:tblPrEx>
        <w:trPr>
          <w:trHeight w:val="118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51</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C-08120502</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易地扶贫</w:t>
            </w:r>
          </w:p>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搬迁后续</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扶持</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册村镇易地搬迁集中安置点后续管理不完善。</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一是选举成立册村镇移民小区党员服务工作站，并制定工作制度；二是设岗定责，实行专人负责制；三是协同物业公司处理事务性工作。</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册村镇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史瑞军</w:t>
            </w:r>
          </w:p>
        </w:tc>
      </w:tr>
      <w:tr>
        <w:tblPrEx>
          <w:tblCellMar>
            <w:top w:w="0" w:type="dxa"/>
            <w:left w:w="108" w:type="dxa"/>
            <w:bottom w:w="0" w:type="dxa"/>
            <w:right w:w="108" w:type="dxa"/>
          </w:tblCellMar>
        </w:tblPrEx>
        <w:trPr>
          <w:trHeight w:val="92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52</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C-08120503</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易地扶贫</w:t>
            </w:r>
          </w:p>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搬迁后续</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扶持</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漳源镇口头村安置房有积水，存在安全隐患，因暴雨留存较深的积水。</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漳源镇口头村目前已采取排水措施，但连续降雨，仍存在安全隐患。</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漳源镇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武</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康</w:t>
            </w:r>
          </w:p>
        </w:tc>
      </w:tr>
      <w:tr>
        <w:tblPrEx>
          <w:tblCellMar>
            <w:top w:w="0" w:type="dxa"/>
            <w:left w:w="108" w:type="dxa"/>
            <w:bottom w:w="0" w:type="dxa"/>
            <w:right w:w="108" w:type="dxa"/>
          </w:tblCellMar>
        </w:tblPrEx>
        <w:trPr>
          <w:trHeight w:val="102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53</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B-08120504</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易地扶贫</w:t>
            </w:r>
          </w:p>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搬迁后续</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扶持</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部分安置房未分配到户。沁州黄镇魏家寨集中安置点因同步搬迁户不愿意出钱，导致还有</w:t>
            </w:r>
            <w:r>
              <w:rPr>
                <w:rFonts w:ascii="宋体" w:hAnsi="宋体" w:eastAsia="宋体"/>
                <w:color w:val="000000"/>
                <w:kern w:val="0"/>
                <w:sz w:val="22"/>
                <w:szCs w:val="22"/>
              </w:rPr>
              <w:t>6</w:t>
            </w:r>
            <w:r>
              <w:rPr>
                <w:rFonts w:hint="eastAsia" w:ascii="宋体" w:hAnsi="宋体" w:eastAsia="宋体"/>
                <w:color w:val="000000"/>
                <w:kern w:val="0"/>
                <w:sz w:val="22"/>
                <w:szCs w:val="22"/>
              </w:rPr>
              <w:t>套安置房未分配到户。</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因户施策，由包村干部、第一书记、工作队长继续做好群众思想工作。</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县住</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建局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w w:val="90"/>
                <w:kern w:val="0"/>
                <w:sz w:val="22"/>
                <w:szCs w:val="22"/>
              </w:rPr>
              <w:t>沁州黄镇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卫向宏</w:t>
            </w:r>
          </w:p>
        </w:tc>
      </w:tr>
      <w:tr>
        <w:tblPrEx>
          <w:tblCellMar>
            <w:top w:w="0" w:type="dxa"/>
            <w:left w:w="108" w:type="dxa"/>
            <w:bottom w:w="0" w:type="dxa"/>
            <w:right w:w="108" w:type="dxa"/>
          </w:tblCellMar>
        </w:tblPrEx>
        <w:trPr>
          <w:trHeight w:val="2867"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54</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B-08120505</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易地扶贫</w:t>
            </w:r>
          </w:p>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搬迁后续</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扶持</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基础设施和公共服务设施待完善。沁州黄镇魏家寨集中安置点未实施排水工程，雨季雨水无法排除，造成部分院内地基发生塌陷，李福利院内塌陷较为严重，形成大坑，存在安全隐患，大门无法正常开启，院墙与房屋出现宽度约十几公分裂缝；部分路基也发生塌陷，多处路段出现裂缝，需抓紧维修。</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一、立即整改，解决问题。二、举一反三，对全镇</w:t>
            </w:r>
            <w:r>
              <w:rPr>
                <w:rFonts w:ascii="宋体" w:hAnsi="宋体" w:eastAsia="宋体"/>
                <w:color w:val="000000"/>
                <w:kern w:val="0"/>
                <w:sz w:val="22"/>
                <w:szCs w:val="22"/>
              </w:rPr>
              <w:t>5</w:t>
            </w:r>
            <w:r>
              <w:rPr>
                <w:rFonts w:hint="eastAsia" w:ascii="宋体" w:hAnsi="宋体" w:eastAsia="宋体"/>
                <w:color w:val="000000"/>
                <w:kern w:val="0"/>
                <w:sz w:val="22"/>
                <w:szCs w:val="22"/>
              </w:rPr>
              <w:t>个移民安置点基础设施、公共服务设施开展安全隐患大排查，发现问题，建立台账，积极对接，限时整改。</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县住</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建局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w w:val="90"/>
                <w:kern w:val="0"/>
                <w:sz w:val="22"/>
                <w:szCs w:val="22"/>
              </w:rPr>
              <w:t>沁州黄镇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卫向宏</w:t>
            </w:r>
          </w:p>
        </w:tc>
      </w:tr>
      <w:tr>
        <w:tblPrEx>
          <w:tblCellMar>
            <w:top w:w="0" w:type="dxa"/>
            <w:left w:w="108" w:type="dxa"/>
            <w:bottom w:w="0" w:type="dxa"/>
            <w:right w:w="108" w:type="dxa"/>
          </w:tblCellMar>
        </w:tblPrEx>
        <w:trPr>
          <w:trHeight w:val="182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55</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B-08120506</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易地扶贫</w:t>
            </w:r>
          </w:p>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搬迁后续</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扶持</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沁州黄镇魏家寨集中安置点有四分之一的搬迁户长期不在家中居住，院内杂草丛生，在家居住的，因没有配备生产用房，所有农具、柴禾、蔬菜、粮食等均在家中或院内堆放，居住环境杂乱。</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一、督促魏家寨村严格落实“六乱”整治长效机制，通知长期不在家居住户，及时清理整治院内环境卫生，组织在家居住户，对院内乱堆乱放进行整治，确保堆放整洁有序。</w:t>
            </w:r>
            <w:r>
              <w:rPr>
                <w:rFonts w:ascii="宋体" w:hAnsi="宋体" w:eastAsia="宋体"/>
                <w:color w:val="000000"/>
                <w:kern w:val="0"/>
                <w:sz w:val="22"/>
                <w:szCs w:val="22"/>
              </w:rPr>
              <w:br w:type="textWrapping"/>
            </w:r>
            <w:r>
              <w:rPr>
                <w:rFonts w:hint="eastAsia" w:ascii="宋体" w:hAnsi="宋体" w:eastAsia="宋体"/>
                <w:color w:val="000000"/>
                <w:kern w:val="0"/>
                <w:sz w:val="22"/>
                <w:szCs w:val="22"/>
              </w:rPr>
              <w:t>二、督促各村、各移民安置点，继续巩固“六乱”整治成果，严格落实长效机制，杜绝老问题出现，打造干净整洁有序的农村人居环境。</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w w:val="90"/>
                <w:kern w:val="0"/>
                <w:sz w:val="22"/>
                <w:szCs w:val="22"/>
              </w:rPr>
              <w:t>沁州黄镇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卫向宏</w:t>
            </w:r>
          </w:p>
        </w:tc>
      </w:tr>
      <w:tr>
        <w:tblPrEx>
          <w:tblCellMar>
            <w:top w:w="0" w:type="dxa"/>
            <w:left w:w="108" w:type="dxa"/>
            <w:bottom w:w="0" w:type="dxa"/>
            <w:right w:w="108" w:type="dxa"/>
          </w:tblCellMar>
        </w:tblPrEx>
        <w:trPr>
          <w:trHeight w:val="3573"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56</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B-08120507</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易地扶贫</w:t>
            </w:r>
          </w:p>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搬迁后续</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扶持</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搬迁户就业率较低。沁州黄镇魏家寨集中安置点有劳动能力的搬迁户</w:t>
            </w:r>
            <w:r>
              <w:rPr>
                <w:rFonts w:ascii="宋体" w:hAnsi="宋体" w:eastAsia="宋体"/>
                <w:color w:val="000000"/>
                <w:kern w:val="0"/>
                <w:sz w:val="22"/>
                <w:szCs w:val="22"/>
              </w:rPr>
              <w:t>49</w:t>
            </w:r>
            <w:r>
              <w:rPr>
                <w:rFonts w:hint="eastAsia" w:ascii="宋体" w:hAnsi="宋体" w:eastAsia="宋体"/>
                <w:color w:val="000000"/>
                <w:kern w:val="0"/>
                <w:sz w:val="22"/>
                <w:szCs w:val="22"/>
              </w:rPr>
              <w:t>户</w:t>
            </w:r>
            <w:r>
              <w:rPr>
                <w:rFonts w:ascii="宋体" w:hAnsi="宋体" w:eastAsia="宋体"/>
                <w:color w:val="000000"/>
                <w:kern w:val="0"/>
                <w:sz w:val="22"/>
                <w:szCs w:val="22"/>
              </w:rPr>
              <w:t>99</w:t>
            </w:r>
            <w:r>
              <w:rPr>
                <w:rFonts w:hint="eastAsia" w:ascii="宋体" w:hAnsi="宋体" w:eastAsia="宋体"/>
                <w:color w:val="000000"/>
                <w:kern w:val="0"/>
                <w:sz w:val="22"/>
                <w:szCs w:val="22"/>
              </w:rPr>
              <w:t>人，</w:t>
            </w:r>
            <w:r>
              <w:rPr>
                <w:rFonts w:ascii="宋体" w:hAnsi="宋体" w:eastAsia="宋体"/>
                <w:color w:val="000000"/>
                <w:kern w:val="0"/>
                <w:sz w:val="22"/>
                <w:szCs w:val="22"/>
              </w:rPr>
              <w:t>2021</w:t>
            </w:r>
            <w:r>
              <w:rPr>
                <w:rFonts w:hint="eastAsia" w:ascii="宋体" w:hAnsi="宋体" w:eastAsia="宋体"/>
                <w:color w:val="000000"/>
                <w:kern w:val="0"/>
                <w:sz w:val="22"/>
                <w:szCs w:val="22"/>
              </w:rPr>
              <w:t>年外出务工</w:t>
            </w:r>
            <w:r>
              <w:rPr>
                <w:rFonts w:ascii="宋体" w:hAnsi="宋体" w:eastAsia="宋体"/>
                <w:color w:val="000000"/>
                <w:kern w:val="0"/>
                <w:sz w:val="22"/>
                <w:szCs w:val="22"/>
              </w:rPr>
              <w:t>25</w:t>
            </w:r>
            <w:r>
              <w:rPr>
                <w:rFonts w:hint="eastAsia" w:ascii="宋体" w:hAnsi="宋体" w:eastAsia="宋体"/>
                <w:color w:val="000000"/>
                <w:kern w:val="0"/>
                <w:sz w:val="22"/>
                <w:szCs w:val="22"/>
              </w:rPr>
              <w:t>人，就业率</w:t>
            </w:r>
            <w:r>
              <w:rPr>
                <w:rFonts w:ascii="宋体" w:hAnsi="宋体" w:eastAsia="宋体"/>
                <w:color w:val="000000"/>
                <w:kern w:val="0"/>
                <w:sz w:val="22"/>
                <w:szCs w:val="22"/>
              </w:rPr>
              <w:t>51%</w:t>
            </w:r>
            <w:r>
              <w:rPr>
                <w:rFonts w:hint="eastAsia" w:ascii="宋体" w:hAnsi="宋体" w:eastAsia="宋体"/>
                <w:color w:val="000000"/>
                <w:kern w:val="0"/>
                <w:sz w:val="22"/>
                <w:szCs w:val="22"/>
              </w:rPr>
              <w:t>。</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一、包村干部、第一书记、驻村工作队做好入户宣传引导工作，引导有劳动力户积极外出务工，增加收入。</w:t>
            </w:r>
            <w:r>
              <w:rPr>
                <w:rFonts w:ascii="宋体" w:hAnsi="宋体" w:eastAsia="宋体"/>
                <w:color w:val="000000"/>
                <w:kern w:val="0"/>
                <w:sz w:val="22"/>
                <w:szCs w:val="22"/>
              </w:rPr>
              <w:br w:type="textWrapping"/>
            </w:r>
            <w:r>
              <w:rPr>
                <w:rFonts w:hint="eastAsia" w:ascii="宋体" w:hAnsi="宋体" w:eastAsia="宋体"/>
                <w:color w:val="000000"/>
                <w:kern w:val="0"/>
                <w:sz w:val="22"/>
                <w:szCs w:val="22"/>
              </w:rPr>
              <w:t>二、积极组织农村劳动力参加人社部门、乡村振兴局组织的各类培训，通过培训，掌握一技之长，提高就业率。三、督促各村不断完善农村公益岗位制度，统筹用好集体经济收入，用于公益岗位工资发放，吸纳农村劳动力就业增收。</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县乡村振兴局</w:t>
            </w:r>
            <w:r>
              <w:rPr>
                <w:rFonts w:ascii="宋体" w:hAnsi="宋体" w:eastAsia="宋体"/>
                <w:color w:val="000000"/>
                <w:kern w:val="0"/>
                <w:sz w:val="22"/>
                <w:szCs w:val="22"/>
              </w:rPr>
              <w:br w:type="textWrapping"/>
            </w:r>
            <w:r>
              <w:rPr>
                <w:rFonts w:hint="eastAsia" w:ascii="宋体" w:hAnsi="宋体" w:eastAsia="宋体"/>
                <w:color w:val="000000"/>
                <w:kern w:val="0"/>
                <w:sz w:val="22"/>
                <w:szCs w:val="22"/>
              </w:rPr>
              <w:t>县人</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社局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w w:val="90"/>
                <w:kern w:val="0"/>
                <w:sz w:val="22"/>
                <w:szCs w:val="22"/>
              </w:rPr>
              <w:t>沁州黄镇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卫向宏</w:t>
            </w:r>
          </w:p>
        </w:tc>
      </w:tr>
      <w:tr>
        <w:tblPrEx>
          <w:tblCellMar>
            <w:top w:w="0" w:type="dxa"/>
            <w:left w:w="108" w:type="dxa"/>
            <w:bottom w:w="0" w:type="dxa"/>
            <w:right w:w="108" w:type="dxa"/>
          </w:tblCellMar>
        </w:tblPrEx>
        <w:trPr>
          <w:trHeight w:val="104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57</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D-08120508</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易地扶贫</w:t>
            </w:r>
          </w:p>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搬迁后续</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扶持</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沁州黄镇南凹村地质灾害搬迁项目个户生活废水无集中处置点。</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镇政府负责协调为村建设处置设施。</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w w:val="90"/>
                <w:kern w:val="0"/>
                <w:sz w:val="22"/>
                <w:szCs w:val="22"/>
              </w:rPr>
              <w:t>沁州黄镇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卫向宏</w:t>
            </w:r>
          </w:p>
        </w:tc>
      </w:tr>
      <w:tr>
        <w:tblPrEx>
          <w:tblCellMar>
            <w:top w:w="0" w:type="dxa"/>
            <w:left w:w="108" w:type="dxa"/>
            <w:bottom w:w="0" w:type="dxa"/>
            <w:right w:w="108" w:type="dxa"/>
          </w:tblCellMar>
        </w:tblPrEx>
        <w:trPr>
          <w:trHeight w:val="252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58</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D-08120509</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易地扶贫</w:t>
            </w:r>
          </w:p>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搬迁后续</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扶持</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易地搬迁公共设施未完善。牛寺乡南牛寺村安置小区产业就业无依托有园区、基地、车间；水、电、路、已通，气未接通。</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牛寺乡牛寺村易地搬迁安置点小区，位于距县城</w:t>
            </w:r>
            <w:r>
              <w:rPr>
                <w:rFonts w:ascii="宋体" w:hAnsi="宋体" w:eastAsia="宋体"/>
                <w:color w:val="000000"/>
                <w:kern w:val="0"/>
                <w:sz w:val="22"/>
                <w:szCs w:val="22"/>
              </w:rPr>
              <w:t>23</w:t>
            </w:r>
            <w:r>
              <w:rPr>
                <w:rFonts w:hint="eastAsia" w:ascii="宋体" w:hAnsi="宋体" w:eastAsia="宋体"/>
                <w:color w:val="000000"/>
                <w:kern w:val="0"/>
                <w:sz w:val="22"/>
                <w:szCs w:val="22"/>
              </w:rPr>
              <w:t>公里的远郊农村地区，不具备安装天然气管道的条件。居民主要使用罐装天然气和电，条件便利。经排查，安置小区居民就业有牛寺村肉牛养殖场、辣椒种植等产业依托，基本实现每户均有劳动力就业。</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牛寺乡</w:t>
            </w:r>
            <w:r>
              <w:rPr>
                <w:rFonts w:ascii="宋体" w:hAnsi="宋体" w:eastAsia="宋体"/>
                <w:color w:val="000000"/>
                <w:kern w:val="0"/>
                <w:sz w:val="22"/>
                <w:szCs w:val="22"/>
              </w:rPr>
              <w:t xml:space="preserve">              </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张晓峰</w:t>
            </w:r>
          </w:p>
        </w:tc>
      </w:tr>
      <w:tr>
        <w:tblPrEx>
          <w:tblCellMar>
            <w:top w:w="0" w:type="dxa"/>
            <w:left w:w="108" w:type="dxa"/>
            <w:bottom w:w="0" w:type="dxa"/>
            <w:right w:w="108" w:type="dxa"/>
          </w:tblCellMar>
        </w:tblPrEx>
        <w:trPr>
          <w:trHeight w:val="1757"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59</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C-08120601</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光伏扶贫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项目管理和收益分配</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郭村镇丁家山村、上湾村光伏发电项目收益分配公益岗位工资发放不到位，涉及</w:t>
            </w:r>
            <w:r>
              <w:rPr>
                <w:rFonts w:ascii="宋体" w:hAnsi="宋体" w:eastAsia="宋体"/>
                <w:color w:val="000000"/>
                <w:kern w:val="0"/>
                <w:sz w:val="22"/>
                <w:szCs w:val="22"/>
              </w:rPr>
              <w:t>8</w:t>
            </w:r>
            <w:r>
              <w:rPr>
                <w:rFonts w:hint="eastAsia" w:ascii="宋体" w:hAnsi="宋体" w:eastAsia="宋体"/>
                <w:color w:val="000000"/>
                <w:kern w:val="0"/>
                <w:sz w:val="22"/>
                <w:szCs w:val="22"/>
              </w:rPr>
              <w:t>人。</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郭村镇丁家山、上湾村召开支村两委会议，研究制定光伏分红方案，并发放公益岗位工资。</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15</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郭村镇</w:t>
            </w:r>
            <w:r>
              <w:rPr>
                <w:rFonts w:ascii="宋体" w:hAnsi="宋体" w:eastAsia="宋体"/>
                <w:color w:val="000000"/>
                <w:kern w:val="0"/>
                <w:sz w:val="22"/>
                <w:szCs w:val="22"/>
              </w:rPr>
              <w:t xml:space="preserve">              </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陈宇宏</w:t>
            </w:r>
          </w:p>
        </w:tc>
      </w:tr>
      <w:tr>
        <w:tblPrEx>
          <w:tblCellMar>
            <w:top w:w="0" w:type="dxa"/>
            <w:left w:w="108" w:type="dxa"/>
            <w:bottom w:w="0" w:type="dxa"/>
            <w:right w:w="108" w:type="dxa"/>
          </w:tblCellMar>
        </w:tblPrEx>
        <w:trPr>
          <w:trHeight w:val="1757"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60</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C-08120602</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光伏扶贫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项目管理和收益分配</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松村镇北西沟村光扶收益分配不规范，公益岗工资发放不及时不到位，光伏收益虽然已制定了分配方案，但是公益岗位工资没有及时发放、管理制度存在不规范。</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镇村负责督促村及时发放工资，制定规范管理制度。</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松村镇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刘</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铭</w:t>
            </w:r>
          </w:p>
        </w:tc>
      </w:tr>
      <w:tr>
        <w:tblPrEx>
          <w:tblCellMar>
            <w:top w:w="0" w:type="dxa"/>
            <w:left w:w="108" w:type="dxa"/>
            <w:bottom w:w="0" w:type="dxa"/>
            <w:right w:w="108" w:type="dxa"/>
          </w:tblCellMar>
        </w:tblPrEx>
        <w:trPr>
          <w:trHeight w:val="1757"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61</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C-08120603</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光伏扶贫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项目管理和收益分配</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册村镇漫水村光伏扶贫项目收益分配不及时</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镇政府加大对光伏扶贫项目的管理力度，确保光伏正常运营；同时督促村对光伏收益按月分配到人。</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册村镇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史瑞军</w:t>
            </w:r>
          </w:p>
        </w:tc>
      </w:tr>
      <w:tr>
        <w:tblPrEx>
          <w:tblCellMar>
            <w:top w:w="0" w:type="dxa"/>
            <w:left w:w="108" w:type="dxa"/>
            <w:bottom w:w="0" w:type="dxa"/>
            <w:right w:w="108" w:type="dxa"/>
          </w:tblCellMar>
        </w:tblPrEx>
        <w:trPr>
          <w:trHeight w:val="1757"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62</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D-08120604</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光伏扶贫</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项目管理和收益分配</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沁州黄镇轻城村、西河底村、小东岭村、杨家庄村光伏公益岗工资发放不及时、不到位。</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镇政府加大对光伏扶贫项目的管理力度，确保光伏正常运营；同时督促村对光伏收益按月分配到人。</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w w:val="90"/>
                <w:kern w:val="0"/>
                <w:sz w:val="22"/>
                <w:szCs w:val="22"/>
              </w:rPr>
              <w:t>沁州黄镇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卫向宏</w:t>
            </w:r>
          </w:p>
        </w:tc>
      </w:tr>
      <w:tr>
        <w:tblPrEx>
          <w:tblCellMar>
            <w:top w:w="0" w:type="dxa"/>
            <w:left w:w="108" w:type="dxa"/>
            <w:bottom w:w="0" w:type="dxa"/>
            <w:right w:w="108" w:type="dxa"/>
          </w:tblCellMar>
        </w:tblPrEx>
        <w:trPr>
          <w:trHeight w:val="7117"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63</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B-08120701</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资金使用</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和扶贫项目资产管理</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扶贫项目资产管理还需完善。到访村均开展了扶贫项目资产登记确权工作，但普遍存在分不清资金来源问题，有的村认为所有上级到村扶贫资金均为财政专项扶贫资金，有的村认为均为统筹整合资金，建立扶贫项目资产管理台账时，全部填入财政专项扶贫资金列或全部填入统筹整合资金列，造成台账显示村级办公场所、文化广场修建、购买保险等项目使用的也是财政专项扶贫资金或统筹整合资金，违反了“负面清单”。</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南里镇明确资金来源分类标准，要求各村尽快对各自所填台账进行自查，如发现相关问题，及时对照填写标准进行更正。故县镇结合故县经管员，将资金来源属性明确分类，并要求各村负责人和会计尽快对各自所填台账进行自审自查，如发现相关问题，及时对照填写标准进行更正规范。松村镇强化扶贫项目资产管理，按产权归属落实后续管理责任，按照资金来源开展扶贫项目资产登记确权工作。沁州黄镇积极对接县乡村振兴局，梳理各级各类扶贫资金的来源，准确登记、规范管理。</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各有关乡镇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sz w:val="22"/>
                <w:szCs w:val="22"/>
              </w:rPr>
              <w:t>王</w:t>
            </w:r>
            <w:r>
              <w:rPr>
                <w:rFonts w:ascii="宋体" w:hAnsi="宋体" w:eastAsia="宋体"/>
                <w:color w:val="000000"/>
                <w:sz w:val="22"/>
                <w:szCs w:val="22"/>
              </w:rPr>
              <w:t xml:space="preserve">  </w:t>
            </w:r>
            <w:r>
              <w:rPr>
                <w:rFonts w:hint="eastAsia" w:ascii="宋体" w:hAnsi="宋体" w:eastAsia="宋体"/>
                <w:color w:val="000000"/>
                <w:sz w:val="22"/>
                <w:szCs w:val="22"/>
              </w:rPr>
              <w:t>勇</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sz w:val="22"/>
                <w:szCs w:val="22"/>
              </w:rPr>
              <w:t>王</w:t>
            </w:r>
            <w:r>
              <w:rPr>
                <w:rFonts w:ascii="宋体" w:hAnsi="宋体" w:eastAsia="宋体"/>
                <w:color w:val="000000"/>
                <w:sz w:val="22"/>
                <w:szCs w:val="22"/>
              </w:rPr>
              <w:t xml:space="preserve">  </w:t>
            </w:r>
            <w:r>
              <w:rPr>
                <w:rFonts w:hint="eastAsia" w:ascii="宋体" w:hAnsi="宋体" w:eastAsia="宋体"/>
                <w:color w:val="000000"/>
                <w:sz w:val="22"/>
                <w:szCs w:val="22"/>
              </w:rPr>
              <w:t>东</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sz w:val="22"/>
                <w:szCs w:val="22"/>
              </w:rPr>
              <w:t>刘</w:t>
            </w:r>
            <w:r>
              <w:rPr>
                <w:rFonts w:ascii="宋体" w:hAnsi="宋体" w:eastAsia="宋体"/>
                <w:color w:val="000000"/>
                <w:sz w:val="22"/>
                <w:szCs w:val="22"/>
              </w:rPr>
              <w:t xml:space="preserve">  </w:t>
            </w:r>
            <w:r>
              <w:rPr>
                <w:rFonts w:hint="eastAsia" w:ascii="宋体" w:hAnsi="宋体" w:eastAsia="宋体"/>
                <w:color w:val="000000"/>
                <w:sz w:val="22"/>
                <w:szCs w:val="22"/>
              </w:rPr>
              <w:t>铭</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sz w:val="22"/>
                <w:szCs w:val="22"/>
              </w:rPr>
              <w:t>卫向宏</w:t>
            </w:r>
          </w:p>
        </w:tc>
      </w:tr>
      <w:tr>
        <w:tblPrEx>
          <w:tblCellMar>
            <w:top w:w="0" w:type="dxa"/>
            <w:left w:w="108" w:type="dxa"/>
            <w:bottom w:w="0" w:type="dxa"/>
            <w:right w:w="108" w:type="dxa"/>
          </w:tblCellMar>
        </w:tblPrEx>
        <w:trPr>
          <w:trHeight w:val="220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64</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D-08120702</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资金使用</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和扶贫项目资产管理</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扶贫项目资金带动脱贫户未及时分红。南里镇唐村村内现有光伏电站项目和沁丫丫食品有限公司两个产业项目，目前运转正常，收入稳定。光伏电站每年集体分红</w:t>
            </w:r>
            <w:r>
              <w:rPr>
                <w:rFonts w:ascii="宋体" w:hAnsi="宋体" w:eastAsia="宋体"/>
                <w:color w:val="000000"/>
                <w:kern w:val="0"/>
                <w:sz w:val="22"/>
                <w:szCs w:val="22"/>
              </w:rPr>
              <w:t>6</w:t>
            </w:r>
            <w:r>
              <w:rPr>
                <w:rFonts w:hint="eastAsia" w:ascii="宋体" w:hAnsi="宋体" w:eastAsia="宋体"/>
                <w:color w:val="000000"/>
                <w:kern w:val="0"/>
                <w:sz w:val="22"/>
                <w:szCs w:val="22"/>
              </w:rPr>
              <w:t>万元，锅巴厂入股</w:t>
            </w:r>
            <w:r>
              <w:rPr>
                <w:rFonts w:ascii="宋体" w:hAnsi="宋体" w:eastAsia="宋体"/>
                <w:color w:val="000000"/>
                <w:kern w:val="0"/>
                <w:sz w:val="22"/>
                <w:szCs w:val="22"/>
              </w:rPr>
              <w:t>64</w:t>
            </w:r>
            <w:r>
              <w:rPr>
                <w:rFonts w:hint="eastAsia" w:ascii="宋体" w:hAnsi="宋体" w:eastAsia="宋体"/>
                <w:color w:val="000000"/>
                <w:kern w:val="0"/>
                <w:sz w:val="22"/>
                <w:szCs w:val="22"/>
              </w:rPr>
              <w:t>万元，每年分红</w:t>
            </w:r>
            <w:r>
              <w:rPr>
                <w:rFonts w:ascii="宋体" w:hAnsi="宋体" w:eastAsia="宋体"/>
                <w:color w:val="000000"/>
                <w:kern w:val="0"/>
                <w:sz w:val="22"/>
                <w:szCs w:val="22"/>
              </w:rPr>
              <w:t>51200</w:t>
            </w:r>
            <w:r>
              <w:rPr>
                <w:rFonts w:hint="eastAsia" w:ascii="宋体" w:hAnsi="宋体" w:eastAsia="宋体"/>
                <w:color w:val="000000"/>
                <w:kern w:val="0"/>
                <w:sz w:val="22"/>
                <w:szCs w:val="22"/>
              </w:rPr>
              <w:t>元，另</w:t>
            </w:r>
            <w:r>
              <w:rPr>
                <w:rFonts w:ascii="宋体" w:hAnsi="宋体" w:eastAsia="宋体"/>
                <w:color w:val="000000"/>
                <w:kern w:val="0"/>
                <w:sz w:val="22"/>
                <w:szCs w:val="22"/>
              </w:rPr>
              <w:t>11</w:t>
            </w:r>
            <w:r>
              <w:rPr>
                <w:rFonts w:hint="eastAsia" w:ascii="宋体" w:hAnsi="宋体" w:eastAsia="宋体"/>
                <w:color w:val="000000"/>
                <w:kern w:val="0"/>
                <w:sz w:val="22"/>
                <w:szCs w:val="22"/>
              </w:rPr>
              <w:t>个大棚出租，每年</w:t>
            </w:r>
            <w:r>
              <w:rPr>
                <w:rFonts w:ascii="宋体" w:hAnsi="宋体" w:eastAsia="宋体"/>
                <w:color w:val="000000"/>
                <w:kern w:val="0"/>
                <w:sz w:val="22"/>
                <w:szCs w:val="22"/>
              </w:rPr>
              <w:t>2</w:t>
            </w:r>
            <w:r>
              <w:rPr>
                <w:rFonts w:hint="eastAsia" w:ascii="宋体" w:hAnsi="宋体" w:eastAsia="宋体"/>
                <w:color w:val="000000"/>
                <w:kern w:val="0"/>
                <w:sz w:val="22"/>
                <w:szCs w:val="22"/>
              </w:rPr>
              <w:t>万元，生物质锅炉厂每年分红</w:t>
            </w:r>
            <w:r>
              <w:rPr>
                <w:rFonts w:ascii="宋体" w:hAnsi="宋体" w:eastAsia="宋体"/>
                <w:color w:val="000000"/>
                <w:kern w:val="0"/>
                <w:sz w:val="22"/>
                <w:szCs w:val="22"/>
              </w:rPr>
              <w:t>19200</w:t>
            </w:r>
            <w:r>
              <w:rPr>
                <w:rFonts w:hint="eastAsia" w:ascii="宋体" w:hAnsi="宋体" w:eastAsia="宋体"/>
                <w:color w:val="000000"/>
                <w:kern w:val="0"/>
                <w:sz w:val="22"/>
                <w:szCs w:val="22"/>
              </w:rPr>
              <w:t>元。因债务纠纷等多重因素，</w:t>
            </w:r>
            <w:r>
              <w:rPr>
                <w:rFonts w:ascii="宋体" w:hAnsi="宋体" w:eastAsia="宋体"/>
                <w:color w:val="000000"/>
                <w:kern w:val="0"/>
                <w:sz w:val="22"/>
                <w:szCs w:val="22"/>
              </w:rPr>
              <w:t>2020</w:t>
            </w:r>
            <w:r>
              <w:rPr>
                <w:rFonts w:hint="eastAsia" w:ascii="宋体" w:hAnsi="宋体" w:eastAsia="宋体"/>
                <w:color w:val="000000"/>
                <w:kern w:val="0"/>
                <w:sz w:val="22"/>
                <w:szCs w:val="22"/>
              </w:rPr>
              <w:t>年产业分红未落实。新店镇北城村资产收益按年分红但因原任村主任停职，村账务停摆，分红未到位。</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南里镇唐村因债务纠纷，</w:t>
            </w:r>
            <w:r>
              <w:rPr>
                <w:rFonts w:ascii="宋体" w:hAnsi="宋体" w:eastAsia="宋体"/>
                <w:color w:val="000000"/>
                <w:kern w:val="0"/>
                <w:sz w:val="22"/>
                <w:szCs w:val="22"/>
              </w:rPr>
              <w:t>2020</w:t>
            </w:r>
            <w:r>
              <w:rPr>
                <w:rFonts w:hint="eastAsia" w:ascii="宋体" w:hAnsi="宋体" w:eastAsia="宋体"/>
                <w:color w:val="000000"/>
                <w:kern w:val="0"/>
                <w:sz w:val="22"/>
                <w:szCs w:val="22"/>
              </w:rPr>
              <w:t>年产业分红资金已被法院划转，经镇党委和法院沟通，无法退回，</w:t>
            </w:r>
            <w:r>
              <w:rPr>
                <w:rFonts w:ascii="宋体" w:hAnsi="宋体" w:eastAsia="宋体"/>
                <w:color w:val="000000"/>
                <w:kern w:val="0"/>
                <w:sz w:val="22"/>
                <w:szCs w:val="22"/>
              </w:rPr>
              <w:t>2021</w:t>
            </w:r>
            <w:r>
              <w:rPr>
                <w:rFonts w:hint="eastAsia" w:ascii="宋体" w:hAnsi="宋体" w:eastAsia="宋体"/>
                <w:color w:val="000000"/>
                <w:kern w:val="0"/>
                <w:sz w:val="22"/>
                <w:szCs w:val="22"/>
              </w:rPr>
              <w:t>年镇政府将对该村账务加强监管，确保农户受益。</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新店镇北城村</w:t>
            </w:r>
            <w:r>
              <w:rPr>
                <w:rFonts w:ascii="宋体" w:hAnsi="宋体" w:eastAsia="宋体"/>
                <w:color w:val="000000"/>
                <w:kern w:val="0"/>
                <w:sz w:val="22"/>
                <w:szCs w:val="22"/>
              </w:rPr>
              <w:t>2018</w:t>
            </w:r>
            <w:r>
              <w:rPr>
                <w:rFonts w:hint="eastAsia" w:ascii="宋体" w:hAnsi="宋体" w:eastAsia="宋体"/>
                <w:color w:val="000000"/>
                <w:kern w:val="0"/>
                <w:sz w:val="22"/>
                <w:szCs w:val="22"/>
              </w:rPr>
              <w:t>年入股万家福肉鸡养殖项目</w:t>
            </w:r>
            <w:r>
              <w:rPr>
                <w:rFonts w:ascii="宋体" w:hAnsi="宋体" w:eastAsia="宋体"/>
                <w:color w:val="000000"/>
                <w:kern w:val="0"/>
                <w:sz w:val="22"/>
                <w:szCs w:val="22"/>
              </w:rPr>
              <w:t>25</w:t>
            </w:r>
            <w:r>
              <w:rPr>
                <w:rFonts w:hint="eastAsia" w:ascii="宋体" w:hAnsi="宋体" w:eastAsia="宋体"/>
                <w:color w:val="000000"/>
                <w:kern w:val="0"/>
                <w:sz w:val="22"/>
                <w:szCs w:val="22"/>
              </w:rPr>
              <w:t>万元，</w:t>
            </w:r>
            <w:r>
              <w:rPr>
                <w:rFonts w:ascii="宋体" w:hAnsi="宋体" w:eastAsia="宋体"/>
                <w:color w:val="000000"/>
                <w:kern w:val="0"/>
                <w:sz w:val="22"/>
                <w:szCs w:val="22"/>
              </w:rPr>
              <w:t>2018</w:t>
            </w:r>
            <w:r>
              <w:rPr>
                <w:rFonts w:hint="eastAsia" w:ascii="宋体" w:hAnsi="宋体" w:eastAsia="宋体"/>
                <w:color w:val="000000"/>
                <w:kern w:val="0"/>
                <w:sz w:val="22"/>
                <w:szCs w:val="22"/>
              </w:rPr>
              <w:t>年已分红，</w:t>
            </w:r>
            <w:r>
              <w:rPr>
                <w:rFonts w:ascii="宋体" w:hAnsi="宋体" w:eastAsia="宋体"/>
                <w:color w:val="000000"/>
                <w:kern w:val="0"/>
                <w:sz w:val="22"/>
                <w:szCs w:val="22"/>
              </w:rPr>
              <w:t>2019-</w:t>
            </w:r>
            <w:r>
              <w:rPr>
                <w:rFonts w:hint="eastAsia" w:ascii="宋体" w:hAnsi="宋体" w:eastAsia="宋体"/>
                <w:color w:val="000000"/>
                <w:kern w:val="0"/>
                <w:sz w:val="22"/>
                <w:szCs w:val="22"/>
              </w:rPr>
              <w:t>至今因原村委主任停职，不同意使用本人印签，导致不能办理银行业务，不能进行分红。待两委换届后，由新任村委主任及时办理分红业务。</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南里镇</w:t>
            </w:r>
            <w:r>
              <w:rPr>
                <w:rFonts w:ascii="宋体" w:hAnsi="宋体" w:eastAsia="宋体"/>
                <w:color w:val="000000"/>
                <w:kern w:val="0"/>
                <w:sz w:val="22"/>
                <w:szCs w:val="22"/>
              </w:rPr>
              <w:br w:type="textWrapping"/>
            </w:r>
            <w:r>
              <w:rPr>
                <w:rFonts w:hint="eastAsia" w:ascii="宋体" w:hAnsi="宋体" w:eastAsia="宋体"/>
                <w:color w:val="000000"/>
                <w:kern w:val="0"/>
                <w:sz w:val="22"/>
                <w:szCs w:val="22"/>
              </w:rPr>
              <w:t>新店镇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勇</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赵一越</w:t>
            </w:r>
          </w:p>
        </w:tc>
      </w:tr>
      <w:tr>
        <w:tblPrEx>
          <w:tblCellMar>
            <w:top w:w="0" w:type="dxa"/>
            <w:left w:w="108" w:type="dxa"/>
            <w:bottom w:w="0" w:type="dxa"/>
            <w:right w:w="108" w:type="dxa"/>
          </w:tblCellMar>
        </w:tblPrEx>
        <w:trPr>
          <w:trHeight w:val="134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65</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D-08120703</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资金使用</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和扶贫项目资产管理</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扶贫项目资产管理未及时确权。牛寺乡川沟村村级扶贫项目资产主要为</w:t>
            </w:r>
            <w:r>
              <w:rPr>
                <w:rFonts w:ascii="宋体" w:hAnsi="宋体" w:eastAsia="宋体"/>
                <w:color w:val="000000"/>
                <w:kern w:val="0"/>
                <w:sz w:val="22"/>
                <w:szCs w:val="22"/>
              </w:rPr>
              <w:t>2016</w:t>
            </w:r>
            <w:r>
              <w:rPr>
                <w:rFonts w:hint="eastAsia" w:ascii="宋体" w:hAnsi="宋体" w:eastAsia="宋体"/>
                <w:color w:val="000000"/>
                <w:kern w:val="0"/>
                <w:sz w:val="22"/>
                <w:szCs w:val="22"/>
              </w:rPr>
              <w:t>年上级投资</w:t>
            </w:r>
            <w:r>
              <w:rPr>
                <w:rFonts w:ascii="宋体" w:hAnsi="宋体" w:eastAsia="宋体"/>
                <w:color w:val="000000"/>
                <w:kern w:val="0"/>
                <w:sz w:val="22"/>
                <w:szCs w:val="22"/>
              </w:rPr>
              <w:t>15</w:t>
            </w:r>
            <w:r>
              <w:rPr>
                <w:rFonts w:hint="eastAsia" w:ascii="宋体" w:hAnsi="宋体" w:eastAsia="宋体"/>
                <w:color w:val="000000"/>
                <w:kern w:val="0"/>
                <w:sz w:val="22"/>
                <w:szCs w:val="22"/>
              </w:rPr>
              <w:t>万元用于南苑生猪养殖入股，分红</w:t>
            </w:r>
            <w:r>
              <w:rPr>
                <w:rFonts w:ascii="宋体" w:hAnsi="宋体" w:eastAsia="宋体"/>
                <w:color w:val="000000"/>
                <w:kern w:val="0"/>
                <w:sz w:val="22"/>
                <w:szCs w:val="22"/>
              </w:rPr>
              <w:t>3</w:t>
            </w:r>
            <w:r>
              <w:rPr>
                <w:rFonts w:hint="eastAsia" w:ascii="宋体" w:hAnsi="宋体" w:eastAsia="宋体"/>
                <w:color w:val="000000"/>
                <w:kern w:val="0"/>
                <w:sz w:val="22"/>
                <w:szCs w:val="22"/>
              </w:rPr>
              <w:t>年共计</w:t>
            </w:r>
            <w:r>
              <w:rPr>
                <w:rFonts w:ascii="宋体" w:hAnsi="宋体" w:eastAsia="宋体"/>
                <w:color w:val="000000"/>
                <w:kern w:val="0"/>
                <w:sz w:val="22"/>
                <w:szCs w:val="22"/>
              </w:rPr>
              <w:t>9</w:t>
            </w:r>
            <w:r>
              <w:rPr>
                <w:rFonts w:hint="eastAsia" w:ascii="宋体" w:hAnsi="宋体" w:eastAsia="宋体"/>
                <w:color w:val="000000"/>
                <w:kern w:val="0"/>
                <w:sz w:val="22"/>
                <w:szCs w:val="22"/>
              </w:rPr>
              <w:t>万余元。该项目资金未登记确权，现收益分配已暂停，处于整改阶段。</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牛寺乡川沟村</w:t>
            </w:r>
            <w:r>
              <w:rPr>
                <w:rFonts w:ascii="宋体" w:hAnsi="宋体" w:eastAsia="宋体"/>
                <w:color w:val="000000"/>
                <w:kern w:val="0"/>
                <w:sz w:val="22"/>
                <w:szCs w:val="22"/>
              </w:rPr>
              <w:t>2017</w:t>
            </w:r>
            <w:r>
              <w:rPr>
                <w:rFonts w:hint="eastAsia" w:ascii="宋体" w:hAnsi="宋体" w:eastAsia="宋体"/>
                <w:color w:val="000000"/>
                <w:kern w:val="0"/>
                <w:sz w:val="22"/>
                <w:szCs w:val="22"/>
              </w:rPr>
              <w:t>年入股南苑猪场</w:t>
            </w:r>
            <w:r>
              <w:rPr>
                <w:rFonts w:ascii="宋体" w:hAnsi="宋体" w:eastAsia="宋体"/>
                <w:color w:val="000000"/>
                <w:kern w:val="0"/>
                <w:sz w:val="22"/>
                <w:szCs w:val="22"/>
              </w:rPr>
              <w:t>15</w:t>
            </w:r>
            <w:r>
              <w:rPr>
                <w:rFonts w:hint="eastAsia" w:ascii="宋体" w:hAnsi="宋体" w:eastAsia="宋体"/>
                <w:color w:val="000000"/>
                <w:kern w:val="0"/>
                <w:sz w:val="22"/>
                <w:szCs w:val="22"/>
              </w:rPr>
              <w:t>万元，约定向</w:t>
            </w:r>
            <w:r>
              <w:rPr>
                <w:rFonts w:ascii="宋体" w:hAnsi="宋体" w:eastAsia="宋体"/>
                <w:color w:val="000000"/>
                <w:kern w:val="0"/>
                <w:sz w:val="22"/>
                <w:szCs w:val="22"/>
              </w:rPr>
              <w:t>25</w:t>
            </w:r>
            <w:r>
              <w:rPr>
                <w:rFonts w:hint="eastAsia" w:ascii="宋体" w:hAnsi="宋体" w:eastAsia="宋体"/>
                <w:color w:val="000000"/>
                <w:kern w:val="0"/>
                <w:sz w:val="22"/>
                <w:szCs w:val="22"/>
              </w:rPr>
              <w:t>户贫困户分红</w:t>
            </w:r>
            <w:r>
              <w:rPr>
                <w:rFonts w:ascii="宋体" w:hAnsi="宋体" w:eastAsia="宋体"/>
                <w:color w:val="000000"/>
                <w:kern w:val="0"/>
                <w:sz w:val="22"/>
                <w:szCs w:val="22"/>
              </w:rPr>
              <w:t>3</w:t>
            </w:r>
            <w:r>
              <w:rPr>
                <w:rFonts w:hint="eastAsia" w:ascii="宋体" w:hAnsi="宋体" w:eastAsia="宋体"/>
                <w:color w:val="000000"/>
                <w:kern w:val="0"/>
                <w:sz w:val="22"/>
                <w:szCs w:val="22"/>
              </w:rPr>
              <w:t>年共计</w:t>
            </w:r>
            <w:r>
              <w:rPr>
                <w:rFonts w:ascii="宋体" w:hAnsi="宋体" w:eastAsia="宋体"/>
                <w:color w:val="000000"/>
                <w:kern w:val="0"/>
                <w:sz w:val="22"/>
                <w:szCs w:val="22"/>
              </w:rPr>
              <w:t>9</w:t>
            </w:r>
            <w:r>
              <w:rPr>
                <w:rFonts w:hint="eastAsia" w:ascii="宋体" w:hAnsi="宋体" w:eastAsia="宋体"/>
                <w:color w:val="000000"/>
                <w:kern w:val="0"/>
                <w:sz w:val="22"/>
                <w:szCs w:val="22"/>
              </w:rPr>
              <w:t>万元。经排查，此项资产已经登记为川沟村集体资产，已登记在川沟村资产管理台账中。约定的分红金额也全部足额到户。</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牛寺乡</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张晓峰</w:t>
            </w:r>
          </w:p>
        </w:tc>
      </w:tr>
      <w:tr>
        <w:tblPrEx>
          <w:tblCellMar>
            <w:top w:w="0" w:type="dxa"/>
            <w:left w:w="108" w:type="dxa"/>
            <w:bottom w:w="0" w:type="dxa"/>
            <w:right w:w="108" w:type="dxa"/>
          </w:tblCellMar>
        </w:tblPrEx>
        <w:trPr>
          <w:trHeight w:val="86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66</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D-08120704</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资金使用</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和扶贫项目资产管理</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沁州黄镇轻城村双孢菇大棚</w:t>
            </w:r>
            <w:r>
              <w:rPr>
                <w:rFonts w:ascii="宋体" w:hAnsi="宋体" w:eastAsia="宋体"/>
                <w:color w:val="000000"/>
                <w:kern w:val="0"/>
                <w:sz w:val="22"/>
                <w:szCs w:val="22"/>
              </w:rPr>
              <w:t>2020</w:t>
            </w:r>
            <w:r>
              <w:rPr>
                <w:rFonts w:hint="eastAsia" w:ascii="宋体" w:hAnsi="宋体" w:eastAsia="宋体"/>
                <w:color w:val="000000"/>
                <w:kern w:val="0"/>
                <w:sz w:val="22"/>
                <w:szCs w:val="22"/>
              </w:rPr>
              <w:t>年因雪灾大风等原因导致棚顶塌陷，再加上市场原因，现停产。</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镇村负责对大棚进行修缮，并结合实际转产。</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w w:val="90"/>
                <w:kern w:val="0"/>
                <w:sz w:val="22"/>
                <w:szCs w:val="22"/>
              </w:rPr>
              <w:t>沁州黄镇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卫向宏</w:t>
            </w:r>
          </w:p>
        </w:tc>
      </w:tr>
      <w:tr>
        <w:tblPrEx>
          <w:tblCellMar>
            <w:top w:w="0" w:type="dxa"/>
            <w:left w:w="108" w:type="dxa"/>
            <w:bottom w:w="0" w:type="dxa"/>
            <w:right w:w="108" w:type="dxa"/>
          </w:tblCellMar>
        </w:tblPrEx>
        <w:trPr>
          <w:trHeight w:val="78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67</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D-08120705</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资金使用</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和扶贫项目资产管理</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故县镇后河村因在近年冷棚种植受自然灾害、市场影响大，集体经济收入一定程度不稳定。</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县农业农村局指导镇村防御自然灾害，改进种植技术。</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故县镇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东</w:t>
            </w:r>
          </w:p>
        </w:tc>
      </w:tr>
      <w:tr>
        <w:tblPrEx>
          <w:tblCellMar>
            <w:top w:w="0" w:type="dxa"/>
            <w:left w:w="108" w:type="dxa"/>
            <w:bottom w:w="0" w:type="dxa"/>
            <w:right w:w="108" w:type="dxa"/>
          </w:tblCellMar>
        </w:tblPrEx>
        <w:trPr>
          <w:trHeight w:val="78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68</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D-08120706</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资金使用</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和扶贫项目资产管理</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故县镇连家庄村入股潞宝万家福，</w:t>
            </w:r>
            <w:r>
              <w:rPr>
                <w:rFonts w:ascii="宋体" w:hAnsi="宋体" w:eastAsia="宋体"/>
                <w:color w:val="000000"/>
                <w:kern w:val="0"/>
                <w:sz w:val="22"/>
                <w:szCs w:val="22"/>
              </w:rPr>
              <w:t>2018</w:t>
            </w:r>
            <w:r>
              <w:rPr>
                <w:rFonts w:hint="eastAsia" w:ascii="宋体" w:hAnsi="宋体" w:eastAsia="宋体"/>
                <w:color w:val="000000"/>
                <w:kern w:val="0"/>
                <w:sz w:val="22"/>
                <w:szCs w:val="22"/>
              </w:rPr>
              <w:t>年底分红，按劳分配，分配给贫困户，</w:t>
            </w:r>
            <w:r>
              <w:rPr>
                <w:rFonts w:ascii="宋体" w:hAnsi="宋体" w:eastAsia="宋体"/>
                <w:color w:val="000000"/>
                <w:kern w:val="0"/>
                <w:sz w:val="22"/>
                <w:szCs w:val="22"/>
              </w:rPr>
              <w:t>2019</w:t>
            </w:r>
            <w:r>
              <w:rPr>
                <w:rFonts w:hint="eastAsia" w:ascii="宋体" w:hAnsi="宋体" w:eastAsia="宋体"/>
                <w:color w:val="000000"/>
                <w:kern w:val="0"/>
                <w:sz w:val="22"/>
                <w:szCs w:val="22"/>
              </w:rPr>
              <w:t>年以后，再无分红。</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镇政府负责与公司联系，督促公司按分红合同进行分红。</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故县镇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东</w:t>
            </w:r>
          </w:p>
        </w:tc>
      </w:tr>
      <w:tr>
        <w:tblPrEx>
          <w:tblCellMar>
            <w:top w:w="0" w:type="dxa"/>
            <w:left w:w="108" w:type="dxa"/>
            <w:bottom w:w="0" w:type="dxa"/>
            <w:right w:w="108" w:type="dxa"/>
          </w:tblCellMar>
        </w:tblPrEx>
        <w:trPr>
          <w:trHeight w:val="90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69</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D-08120707</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资金使用</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和扶贫项目资产管理</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册村镇陡沟村县级扶贫产业资金</w:t>
            </w:r>
            <w:r>
              <w:rPr>
                <w:rFonts w:ascii="宋体" w:hAnsi="宋体" w:eastAsia="宋体"/>
                <w:color w:val="000000"/>
                <w:kern w:val="0"/>
                <w:sz w:val="22"/>
                <w:szCs w:val="22"/>
              </w:rPr>
              <w:t>22</w:t>
            </w:r>
            <w:r>
              <w:rPr>
                <w:rFonts w:hint="eastAsia" w:ascii="宋体" w:hAnsi="宋体" w:eastAsia="宋体"/>
                <w:color w:val="000000"/>
                <w:kern w:val="0"/>
                <w:sz w:val="22"/>
                <w:szCs w:val="22"/>
              </w:rPr>
              <w:t>万元村集体投资建设食用菌大棚</w:t>
            </w:r>
            <w:r>
              <w:rPr>
                <w:rFonts w:ascii="宋体" w:hAnsi="宋体" w:eastAsia="宋体"/>
                <w:color w:val="000000"/>
                <w:kern w:val="0"/>
                <w:sz w:val="22"/>
                <w:szCs w:val="22"/>
              </w:rPr>
              <w:t>9</w:t>
            </w:r>
            <w:r>
              <w:rPr>
                <w:rFonts w:hint="eastAsia" w:ascii="宋体" w:hAnsi="宋体" w:eastAsia="宋体"/>
                <w:color w:val="000000"/>
                <w:kern w:val="0"/>
                <w:sz w:val="22"/>
                <w:szCs w:val="22"/>
              </w:rPr>
              <w:t>个，其中</w:t>
            </w:r>
            <w:r>
              <w:rPr>
                <w:rFonts w:ascii="宋体" w:hAnsi="宋体" w:eastAsia="宋体"/>
                <w:color w:val="000000"/>
                <w:kern w:val="0"/>
                <w:sz w:val="22"/>
                <w:szCs w:val="22"/>
              </w:rPr>
              <w:t>1</w:t>
            </w:r>
            <w:r>
              <w:rPr>
                <w:rFonts w:hint="eastAsia" w:ascii="宋体" w:hAnsi="宋体" w:eastAsia="宋体"/>
                <w:color w:val="000000"/>
                <w:kern w:val="0"/>
                <w:sz w:val="22"/>
                <w:szCs w:val="22"/>
              </w:rPr>
              <w:t>个大棚已损坏，</w:t>
            </w:r>
            <w:r>
              <w:rPr>
                <w:rFonts w:ascii="宋体" w:hAnsi="宋体" w:eastAsia="宋体"/>
                <w:color w:val="000000"/>
                <w:kern w:val="0"/>
                <w:sz w:val="22"/>
                <w:szCs w:val="22"/>
              </w:rPr>
              <w:t>8</w:t>
            </w:r>
            <w:r>
              <w:rPr>
                <w:rFonts w:hint="eastAsia" w:ascii="宋体" w:hAnsi="宋体" w:eastAsia="宋体"/>
                <w:color w:val="000000"/>
                <w:kern w:val="0"/>
                <w:sz w:val="22"/>
                <w:szCs w:val="22"/>
              </w:rPr>
              <w:t>个大棚出租经营，目前大棚闲置，准备转产或出租。</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镇政府指导村对大棚进行修缮，并结合实际转产。</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册村镇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史瑞军</w:t>
            </w:r>
          </w:p>
        </w:tc>
      </w:tr>
      <w:tr>
        <w:tblPrEx>
          <w:tblCellMar>
            <w:top w:w="0" w:type="dxa"/>
            <w:left w:w="108" w:type="dxa"/>
            <w:bottom w:w="0" w:type="dxa"/>
            <w:right w:w="108" w:type="dxa"/>
          </w:tblCellMar>
        </w:tblPrEx>
        <w:trPr>
          <w:trHeight w:val="108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70</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D-08120708</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资金使用</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和扶贫项目资产管理</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册村镇河止村“成达工程服务有限公司”、南尧上村“建源林牧发展有限公司”均因资金短缺，停止运作，暂时闲置，急需注入资金，重新盘活。</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镇政府负责联系相关职能部门，争取资金项目，帮助企业解决难题。</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册村镇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史瑞军</w:t>
            </w:r>
          </w:p>
        </w:tc>
      </w:tr>
      <w:tr>
        <w:tblPrEx>
          <w:tblCellMar>
            <w:top w:w="0" w:type="dxa"/>
            <w:left w:w="108" w:type="dxa"/>
            <w:bottom w:w="0" w:type="dxa"/>
            <w:right w:w="108" w:type="dxa"/>
          </w:tblCellMar>
        </w:tblPrEx>
        <w:trPr>
          <w:trHeight w:val="90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71</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D-08120709</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资金使用</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和扶贫项目资产管理</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册村镇上北里村莲藕种植基地约</w:t>
            </w:r>
            <w:r>
              <w:rPr>
                <w:rFonts w:ascii="宋体" w:hAnsi="宋体" w:eastAsia="宋体"/>
                <w:color w:val="000000"/>
                <w:kern w:val="0"/>
                <w:sz w:val="22"/>
                <w:szCs w:val="22"/>
              </w:rPr>
              <w:t>100</w:t>
            </w:r>
            <w:r>
              <w:rPr>
                <w:rFonts w:hint="eastAsia" w:ascii="宋体" w:hAnsi="宋体" w:eastAsia="宋体"/>
                <w:color w:val="000000"/>
                <w:kern w:val="0"/>
                <w:sz w:val="22"/>
                <w:szCs w:val="22"/>
              </w:rPr>
              <w:t>亩，因资金短缺，现正常种植莲藕约</w:t>
            </w:r>
            <w:r>
              <w:rPr>
                <w:rFonts w:ascii="宋体" w:hAnsi="宋体" w:eastAsia="宋体"/>
                <w:color w:val="000000"/>
                <w:kern w:val="0"/>
                <w:sz w:val="22"/>
                <w:szCs w:val="22"/>
              </w:rPr>
              <w:t>20</w:t>
            </w:r>
            <w:r>
              <w:rPr>
                <w:rFonts w:hint="eastAsia" w:ascii="宋体" w:hAnsi="宋体" w:eastAsia="宋体"/>
                <w:color w:val="000000"/>
                <w:kern w:val="0"/>
                <w:sz w:val="22"/>
                <w:szCs w:val="22"/>
              </w:rPr>
              <w:t>余亩，</w:t>
            </w: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7</w:t>
            </w:r>
            <w:r>
              <w:rPr>
                <w:rFonts w:hint="eastAsia" w:ascii="宋体" w:hAnsi="宋体" w:eastAsia="宋体"/>
                <w:color w:val="000000"/>
                <w:kern w:val="0"/>
                <w:sz w:val="22"/>
                <w:szCs w:val="22"/>
              </w:rPr>
              <w:t>月申报市级补贴资金，现资金还未到账。</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镇政府负责联系相关职能部门，争取资金项目，帮助村解决资金难题。</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册村镇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史瑞军</w:t>
            </w:r>
          </w:p>
        </w:tc>
      </w:tr>
      <w:tr>
        <w:tblPrEx>
          <w:tblCellMar>
            <w:top w:w="0" w:type="dxa"/>
            <w:left w:w="108" w:type="dxa"/>
            <w:bottom w:w="0" w:type="dxa"/>
            <w:right w:w="108" w:type="dxa"/>
          </w:tblCellMar>
        </w:tblPrEx>
        <w:trPr>
          <w:trHeight w:val="72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72</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C-08120801</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脱贫人口</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小额信贷</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松村镇宝华肉鸡合作社未按期将农户小额贷款</w:t>
            </w:r>
            <w:r>
              <w:rPr>
                <w:rFonts w:ascii="宋体" w:hAnsi="宋体" w:eastAsia="宋体"/>
                <w:color w:val="000000"/>
                <w:kern w:val="0"/>
                <w:sz w:val="22"/>
                <w:szCs w:val="22"/>
              </w:rPr>
              <w:t>5</w:t>
            </w:r>
            <w:r>
              <w:rPr>
                <w:rFonts w:hint="eastAsia" w:ascii="宋体" w:hAnsi="宋体" w:eastAsia="宋体"/>
                <w:color w:val="000000"/>
                <w:kern w:val="0"/>
                <w:sz w:val="22"/>
                <w:szCs w:val="22"/>
              </w:rPr>
              <w:t>万元分红利息</w:t>
            </w:r>
            <w:r>
              <w:rPr>
                <w:rFonts w:ascii="宋体" w:hAnsi="宋体" w:eastAsia="宋体"/>
                <w:color w:val="000000"/>
                <w:kern w:val="0"/>
                <w:sz w:val="22"/>
                <w:szCs w:val="22"/>
              </w:rPr>
              <w:t>4000</w:t>
            </w:r>
            <w:r>
              <w:rPr>
                <w:rFonts w:hint="eastAsia" w:ascii="宋体" w:hAnsi="宋体" w:eastAsia="宋体"/>
                <w:color w:val="000000"/>
                <w:kern w:val="0"/>
                <w:sz w:val="22"/>
                <w:szCs w:val="22"/>
              </w:rPr>
              <w:t>发放到位。</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通过寻找企业负责人谈话，按照合同，督促合作社足额及时发放。</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松村镇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刘</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铭</w:t>
            </w:r>
          </w:p>
        </w:tc>
      </w:tr>
      <w:tr>
        <w:tblPrEx>
          <w:tblCellMar>
            <w:top w:w="0" w:type="dxa"/>
            <w:left w:w="108" w:type="dxa"/>
            <w:bottom w:w="0" w:type="dxa"/>
            <w:right w:w="108" w:type="dxa"/>
          </w:tblCellMar>
        </w:tblPrEx>
        <w:trPr>
          <w:trHeight w:val="86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73</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C-08120802</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脱贫人口</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小额信贷</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牛寺乡</w:t>
            </w:r>
            <w:r>
              <w:rPr>
                <w:rFonts w:ascii="宋体" w:hAnsi="宋体" w:eastAsia="宋体"/>
                <w:color w:val="000000"/>
                <w:kern w:val="0"/>
                <w:sz w:val="22"/>
                <w:szCs w:val="22"/>
              </w:rPr>
              <w:t>89</w:t>
            </w:r>
            <w:r>
              <w:rPr>
                <w:rFonts w:hint="eastAsia" w:ascii="宋体" w:hAnsi="宋体" w:eastAsia="宋体"/>
                <w:color w:val="000000"/>
                <w:kern w:val="0"/>
                <w:sz w:val="22"/>
                <w:szCs w:val="22"/>
              </w:rPr>
              <w:t>户贫困户在山西沁州黄小米集团谷之爱食品有限公司贷款，每户</w:t>
            </w:r>
            <w:r>
              <w:rPr>
                <w:rFonts w:ascii="宋体" w:hAnsi="宋体" w:eastAsia="宋体"/>
                <w:color w:val="000000"/>
                <w:kern w:val="0"/>
                <w:sz w:val="22"/>
                <w:szCs w:val="22"/>
              </w:rPr>
              <w:t>5</w:t>
            </w:r>
            <w:r>
              <w:rPr>
                <w:rFonts w:hint="eastAsia" w:ascii="宋体" w:hAnsi="宋体" w:eastAsia="宋体"/>
                <w:color w:val="000000"/>
                <w:kern w:val="0"/>
                <w:sz w:val="22"/>
                <w:szCs w:val="22"/>
              </w:rPr>
              <w:t>万元，企业贷款逾期未还款。</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县乡村振兴局和乡镇政府负责督促山西沁州黄小米集团谷之爱食品有限公司进行还款。</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牛寺乡</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张晓峰</w:t>
            </w:r>
          </w:p>
        </w:tc>
      </w:tr>
      <w:tr>
        <w:tblPrEx>
          <w:tblCellMar>
            <w:top w:w="0" w:type="dxa"/>
            <w:left w:w="108" w:type="dxa"/>
            <w:bottom w:w="0" w:type="dxa"/>
            <w:right w:w="108" w:type="dxa"/>
          </w:tblCellMar>
        </w:tblPrEx>
        <w:trPr>
          <w:trHeight w:val="78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74</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C-08120901</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农村人居</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环境整治</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定昌镇烟立、东段庄、西段庄</w:t>
            </w:r>
            <w:r>
              <w:rPr>
                <w:rFonts w:ascii="宋体" w:hAnsi="宋体" w:eastAsia="宋体"/>
                <w:color w:val="000000"/>
                <w:kern w:val="0"/>
                <w:sz w:val="22"/>
                <w:szCs w:val="22"/>
              </w:rPr>
              <w:t>3</w:t>
            </w:r>
            <w:r>
              <w:rPr>
                <w:rFonts w:hint="eastAsia" w:ascii="宋体" w:hAnsi="宋体" w:eastAsia="宋体"/>
                <w:color w:val="000000"/>
                <w:kern w:val="0"/>
                <w:sz w:val="22"/>
                <w:szCs w:val="22"/>
              </w:rPr>
              <w:t>个村存在一户多厕、建新不拆旧问题。</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县农业农村局负责与定昌镇配合摸清底数，明确责任，因户施策，确保一户一厕能够正常使用。</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定昌镇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郜</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飞</w:t>
            </w:r>
          </w:p>
        </w:tc>
      </w:tr>
      <w:tr>
        <w:tblPrEx>
          <w:tblCellMar>
            <w:top w:w="0" w:type="dxa"/>
            <w:left w:w="108" w:type="dxa"/>
            <w:bottom w:w="0" w:type="dxa"/>
            <w:right w:w="108" w:type="dxa"/>
          </w:tblCellMar>
        </w:tblPrEx>
        <w:trPr>
          <w:trHeight w:val="192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75</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D-08120902</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农村人居</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环境整治</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六乱整治未形成长效机制，存在反弹。沁州黄镇霍沟村“六乱”整治有所松懈，整治不彻底，部分村民不自觉，垃圾不入池，收集转运不及时，房前沟渠倾倒垃圾造成排水不畅，严重污染环境，“六乱”整治反弹较大，制度执行不严，检查不实，负面影响波及较大。</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一、督促各村、各移民安置点，继续巩固“六乱”整治成果，严格落实长效机制，杜绝老问题出现，打造干净整洁有序的农村人居环境。</w:t>
            </w:r>
            <w:r>
              <w:rPr>
                <w:rFonts w:ascii="宋体" w:hAnsi="宋体" w:eastAsia="宋体"/>
                <w:color w:val="000000"/>
                <w:kern w:val="0"/>
                <w:sz w:val="22"/>
                <w:szCs w:val="22"/>
              </w:rPr>
              <w:br w:type="textWrapping"/>
            </w:r>
            <w:r>
              <w:rPr>
                <w:rFonts w:hint="eastAsia" w:ascii="宋体" w:hAnsi="宋体" w:eastAsia="宋体"/>
                <w:color w:val="000000"/>
                <w:kern w:val="0"/>
                <w:sz w:val="22"/>
                <w:szCs w:val="22"/>
              </w:rPr>
              <w:t>二、定期开展农村人居环境督查，发现问题，限时整改，同时对各村人居环境进行评比排队，评比结果作为年终奖惩重要依据。</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县农业</w:t>
            </w:r>
          </w:p>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农村局</w:t>
            </w:r>
            <w:r>
              <w:rPr>
                <w:rFonts w:ascii="宋体" w:hAnsi="宋体" w:eastAsia="宋体"/>
                <w:color w:val="000000"/>
                <w:kern w:val="0"/>
                <w:sz w:val="22"/>
                <w:szCs w:val="22"/>
              </w:rPr>
              <w:br w:type="textWrapping"/>
            </w:r>
            <w:r>
              <w:rPr>
                <w:rFonts w:hint="eastAsia" w:ascii="宋体" w:hAnsi="宋体" w:eastAsia="宋体"/>
                <w:color w:val="000000"/>
                <w:kern w:val="0"/>
                <w:sz w:val="22"/>
                <w:szCs w:val="22"/>
              </w:rPr>
              <w:t>县乡村</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w w:val="90"/>
                <w:kern w:val="0"/>
                <w:sz w:val="22"/>
                <w:szCs w:val="22"/>
              </w:rPr>
              <w:t>沁州黄镇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卫向宏</w:t>
            </w:r>
          </w:p>
        </w:tc>
      </w:tr>
      <w:tr>
        <w:tblPrEx>
          <w:tblCellMar>
            <w:top w:w="0" w:type="dxa"/>
            <w:left w:w="108" w:type="dxa"/>
            <w:bottom w:w="0" w:type="dxa"/>
            <w:right w:w="108" w:type="dxa"/>
          </w:tblCellMar>
        </w:tblPrEx>
        <w:trPr>
          <w:trHeight w:val="58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76</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C-08120903</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农村人居</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环境整治</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册村镇上官移民小区共有</w:t>
            </w:r>
            <w:r>
              <w:rPr>
                <w:rFonts w:ascii="宋体" w:hAnsi="宋体" w:eastAsia="宋体"/>
                <w:color w:val="000000"/>
                <w:kern w:val="0"/>
                <w:sz w:val="22"/>
                <w:szCs w:val="22"/>
              </w:rPr>
              <w:t>65</w:t>
            </w:r>
            <w:r>
              <w:rPr>
                <w:rFonts w:hint="eastAsia" w:ascii="宋体" w:hAnsi="宋体" w:eastAsia="宋体"/>
                <w:color w:val="000000"/>
                <w:kern w:val="0"/>
                <w:sz w:val="22"/>
                <w:szCs w:val="22"/>
              </w:rPr>
              <w:t>户</w:t>
            </w:r>
            <w:r>
              <w:rPr>
                <w:rFonts w:ascii="宋体" w:hAnsi="宋体" w:eastAsia="宋体"/>
                <w:color w:val="000000"/>
                <w:kern w:val="0"/>
                <w:sz w:val="22"/>
                <w:szCs w:val="22"/>
              </w:rPr>
              <w:t>176</w:t>
            </w:r>
            <w:r>
              <w:rPr>
                <w:rFonts w:hint="eastAsia" w:ascii="宋体" w:hAnsi="宋体" w:eastAsia="宋体"/>
                <w:color w:val="000000"/>
                <w:kern w:val="0"/>
                <w:sz w:val="22"/>
                <w:szCs w:val="22"/>
              </w:rPr>
              <w:t>人，化粪池容积小，导致臭味重，住户怨言大。</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镇政府负责督促小区对化粪池及时进行清理，考虑进一步扩大化粪池容量。</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县乡村</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册村镇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史瑞军</w:t>
            </w:r>
          </w:p>
        </w:tc>
      </w:tr>
      <w:tr>
        <w:tblPrEx>
          <w:tblCellMar>
            <w:top w:w="0" w:type="dxa"/>
            <w:left w:w="108" w:type="dxa"/>
            <w:bottom w:w="0" w:type="dxa"/>
            <w:right w:w="108" w:type="dxa"/>
          </w:tblCellMar>
        </w:tblPrEx>
        <w:trPr>
          <w:trHeight w:val="94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77</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C-08120904</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农村人居</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环境整治</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松村镇六乱整治存在反弹，有所松懈，整治不彻底。</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县农业农村局、县乡村振兴局负责督促指导镇村继续巩固提升“六乱”整治成果，建立整治长效机制。</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县农业</w:t>
            </w:r>
          </w:p>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农村局</w:t>
            </w:r>
            <w:r>
              <w:rPr>
                <w:rFonts w:ascii="宋体" w:hAnsi="宋体" w:eastAsia="宋体"/>
                <w:color w:val="000000"/>
                <w:kern w:val="0"/>
                <w:sz w:val="22"/>
                <w:szCs w:val="22"/>
              </w:rPr>
              <w:br w:type="textWrapping"/>
            </w:r>
            <w:r>
              <w:rPr>
                <w:rFonts w:hint="eastAsia" w:ascii="宋体" w:hAnsi="宋体" w:eastAsia="宋体"/>
                <w:color w:val="000000"/>
                <w:kern w:val="0"/>
                <w:sz w:val="22"/>
                <w:szCs w:val="22"/>
              </w:rPr>
              <w:t>县乡村</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松村镇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刘</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铭</w:t>
            </w:r>
          </w:p>
        </w:tc>
      </w:tr>
      <w:tr>
        <w:tblPrEx>
          <w:tblCellMar>
            <w:top w:w="0" w:type="dxa"/>
            <w:left w:w="108" w:type="dxa"/>
            <w:bottom w:w="0" w:type="dxa"/>
            <w:right w:w="108" w:type="dxa"/>
          </w:tblCellMar>
        </w:tblPrEx>
        <w:trPr>
          <w:trHeight w:val="94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78</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D-08120905</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农村人居</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环境整治</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南里镇东庄村、圪陀村、交漳村、龙门村、石角头村、下张庄村、杨家庄村人居整治有所成效，但不彻底。</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县农业农村局、县乡村振兴局负责督促指导镇村继续巩固提升“六乱”整治成果，建立长效保持机制。</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w:t>
            </w:r>
            <w:r>
              <w:rPr>
                <w:rFonts w:ascii="宋体" w:hAnsi="宋体" w:eastAsia="宋体"/>
                <w:color w:val="000000"/>
                <w:kern w:val="0"/>
                <w:sz w:val="22"/>
                <w:szCs w:val="22"/>
              </w:rPr>
              <w:br w:type="textWrapping"/>
            </w: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南里镇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勇</w:t>
            </w:r>
          </w:p>
        </w:tc>
      </w:tr>
      <w:tr>
        <w:tblPrEx>
          <w:tblCellMar>
            <w:top w:w="0" w:type="dxa"/>
            <w:left w:w="108" w:type="dxa"/>
            <w:bottom w:w="0" w:type="dxa"/>
            <w:right w:w="108" w:type="dxa"/>
          </w:tblCellMar>
        </w:tblPrEx>
        <w:trPr>
          <w:trHeight w:val="94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79</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D-08120906</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农村人居</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环境整治</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故县镇庶纪村人居整治有所成效，但不彻底。</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县农业农村局、县乡村振兴局负责督促指导镇村继续巩固提升“六乱”整治成果，建立长效保持机制。</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w:t>
            </w:r>
            <w:r>
              <w:rPr>
                <w:rFonts w:ascii="宋体" w:hAnsi="宋体" w:eastAsia="宋体"/>
                <w:color w:val="000000"/>
                <w:kern w:val="0"/>
                <w:sz w:val="22"/>
                <w:szCs w:val="22"/>
              </w:rPr>
              <w:br w:type="textWrapping"/>
            </w: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故县镇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东</w:t>
            </w:r>
          </w:p>
        </w:tc>
      </w:tr>
      <w:tr>
        <w:tblPrEx>
          <w:tblCellMar>
            <w:top w:w="0" w:type="dxa"/>
            <w:left w:w="108" w:type="dxa"/>
            <w:bottom w:w="0" w:type="dxa"/>
            <w:right w:w="108" w:type="dxa"/>
          </w:tblCellMar>
        </w:tblPrEx>
        <w:trPr>
          <w:trHeight w:val="94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80</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D-08120907</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农村人居</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环境整治</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沁州黄镇小东岭村</w:t>
            </w:r>
            <w:r>
              <w:rPr>
                <w:rFonts w:ascii="宋体" w:hAnsi="宋体" w:eastAsia="宋体"/>
                <w:color w:val="000000"/>
                <w:kern w:val="0"/>
                <w:sz w:val="22"/>
                <w:szCs w:val="22"/>
              </w:rPr>
              <w:t>24</w:t>
            </w:r>
            <w:r>
              <w:rPr>
                <w:rFonts w:hint="eastAsia" w:ascii="宋体" w:hAnsi="宋体" w:eastAsia="宋体"/>
                <w:color w:val="000000"/>
                <w:kern w:val="0"/>
                <w:sz w:val="22"/>
                <w:szCs w:val="22"/>
              </w:rPr>
              <w:t>户改厕工作不彻底，杨家庄村</w:t>
            </w:r>
            <w:r>
              <w:rPr>
                <w:rFonts w:ascii="宋体" w:hAnsi="宋体" w:eastAsia="宋体"/>
                <w:color w:val="000000"/>
                <w:kern w:val="0"/>
                <w:sz w:val="22"/>
                <w:szCs w:val="22"/>
              </w:rPr>
              <w:t>2</w:t>
            </w:r>
            <w:r>
              <w:rPr>
                <w:rFonts w:hint="eastAsia" w:ascii="宋体" w:hAnsi="宋体" w:eastAsia="宋体"/>
                <w:color w:val="000000"/>
                <w:kern w:val="0"/>
                <w:sz w:val="22"/>
                <w:szCs w:val="22"/>
              </w:rPr>
              <w:t>户、轻城村部分村民改厕不彻底。</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县农业农村局负责与镇村配合，摸清底数，明确责任，因户施策，确保一户一厕能够正常使用。</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w w:val="90"/>
                <w:kern w:val="0"/>
                <w:sz w:val="22"/>
                <w:szCs w:val="22"/>
              </w:rPr>
              <w:t>沁州黄镇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卫向宏</w:t>
            </w:r>
          </w:p>
        </w:tc>
      </w:tr>
      <w:tr>
        <w:tblPrEx>
          <w:tblCellMar>
            <w:top w:w="0" w:type="dxa"/>
            <w:left w:w="108" w:type="dxa"/>
            <w:bottom w:w="0" w:type="dxa"/>
            <w:right w:w="108" w:type="dxa"/>
          </w:tblCellMar>
        </w:tblPrEx>
        <w:trPr>
          <w:trHeight w:val="72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81</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D-08120908</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农村人居</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环境整治</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沁州黄镇魏家寨村移民点东拐上因下雨道路损坏。</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县交通局与镇村配合，解决好道路损坏问题。</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县交</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通局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w w:val="90"/>
                <w:kern w:val="0"/>
                <w:sz w:val="22"/>
                <w:szCs w:val="22"/>
              </w:rPr>
              <w:t>沁州黄镇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卫向宏</w:t>
            </w:r>
          </w:p>
        </w:tc>
      </w:tr>
      <w:tr>
        <w:tblPrEx>
          <w:tblCellMar>
            <w:top w:w="0" w:type="dxa"/>
            <w:left w:w="108" w:type="dxa"/>
            <w:bottom w:w="0" w:type="dxa"/>
            <w:right w:w="108" w:type="dxa"/>
          </w:tblCellMar>
        </w:tblPrEx>
        <w:trPr>
          <w:trHeight w:val="940" w:hRule="atLeast"/>
        </w:trPr>
        <w:tc>
          <w:tcPr>
            <w:tcW w:w="6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82</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D-08120909</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农村人居</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环境整治</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沁州黄镇盘道村当前主要存在“六乱”整治有所松懈，整治不彻底。</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县农业农村局、县乡村振兴局负责督促指导镇村继续巩固提升“六乱”整治成果，建立长效保持机制。</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w:t>
            </w:r>
            <w:r>
              <w:rPr>
                <w:rFonts w:ascii="宋体" w:hAnsi="宋体" w:eastAsia="宋体"/>
                <w:color w:val="000000"/>
                <w:kern w:val="0"/>
                <w:sz w:val="22"/>
                <w:szCs w:val="22"/>
              </w:rPr>
              <w:br w:type="textWrapping"/>
            </w: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w w:val="90"/>
                <w:kern w:val="0"/>
                <w:sz w:val="22"/>
                <w:szCs w:val="22"/>
              </w:rPr>
              <w:t>沁州黄镇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卫向宏</w:t>
            </w:r>
          </w:p>
        </w:tc>
      </w:tr>
      <w:tr>
        <w:tblPrEx>
          <w:tblCellMar>
            <w:top w:w="0" w:type="dxa"/>
            <w:left w:w="108" w:type="dxa"/>
            <w:bottom w:w="0" w:type="dxa"/>
            <w:right w:w="108" w:type="dxa"/>
          </w:tblCellMar>
        </w:tblPrEx>
        <w:trPr>
          <w:gridBefore w:val="1"/>
          <w:wBefore w:w="5" w:type="dxa"/>
          <w:trHeight w:val="940"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83</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D-08120910</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农村人居</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环境整治</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南里镇侯家庄村田间地头作物秸秆、废棚烂膜、尾菜残果未做到全部清理。</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县农业农村局、县乡村振兴局负责督促指导镇村继续巩固提升“六乱”整治成果，建立长效保持机制。</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w:t>
            </w:r>
            <w:r>
              <w:rPr>
                <w:rFonts w:ascii="宋体" w:hAnsi="宋体" w:eastAsia="宋体"/>
                <w:color w:val="000000"/>
                <w:kern w:val="0"/>
                <w:sz w:val="22"/>
                <w:szCs w:val="22"/>
              </w:rPr>
              <w:br w:type="textWrapping"/>
            </w: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南里镇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勇</w:t>
            </w:r>
          </w:p>
        </w:tc>
      </w:tr>
      <w:tr>
        <w:tblPrEx>
          <w:tblCellMar>
            <w:top w:w="0" w:type="dxa"/>
            <w:left w:w="108" w:type="dxa"/>
            <w:bottom w:w="0" w:type="dxa"/>
            <w:right w:w="108" w:type="dxa"/>
          </w:tblCellMar>
        </w:tblPrEx>
        <w:trPr>
          <w:gridBefore w:val="1"/>
          <w:wBefore w:w="5" w:type="dxa"/>
          <w:trHeight w:val="1361"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84</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D-08120911</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农村人居</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环境整治</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南里镇西林村村内主道路破损严重，两侧绿化植被杂乱；大部分村道仍为土路，下雨严重影响村民出行。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县交通局与镇村配合，解决好道路损坏问题。</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县交</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通局</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南里镇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勇</w:t>
            </w:r>
          </w:p>
        </w:tc>
      </w:tr>
      <w:tr>
        <w:tblPrEx>
          <w:tblCellMar>
            <w:top w:w="0" w:type="dxa"/>
            <w:left w:w="108" w:type="dxa"/>
            <w:bottom w:w="0" w:type="dxa"/>
            <w:right w:w="108" w:type="dxa"/>
          </w:tblCellMar>
        </w:tblPrEx>
        <w:trPr>
          <w:gridBefore w:val="1"/>
          <w:wBefore w:w="5" w:type="dxa"/>
          <w:trHeight w:val="1361"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85</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D-08120912</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农村人居</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环境整治</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漳源镇乔家湾村厕所不达标。</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县农业农村局负责与镇村配合，摸清底数，明确责任，因户施策，确保一户一厕能够正常使用。</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漳源镇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武</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康</w:t>
            </w:r>
          </w:p>
        </w:tc>
      </w:tr>
      <w:tr>
        <w:tblPrEx>
          <w:tblCellMar>
            <w:top w:w="0" w:type="dxa"/>
            <w:left w:w="108" w:type="dxa"/>
            <w:bottom w:w="0" w:type="dxa"/>
            <w:right w:w="108" w:type="dxa"/>
          </w:tblCellMar>
        </w:tblPrEx>
        <w:trPr>
          <w:gridBefore w:val="1"/>
          <w:wBefore w:w="5" w:type="dxa"/>
          <w:trHeight w:val="1361"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86</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D-08120913</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农村人居</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环境整治</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南里镇北底水村部分村级支路亟需硬化、照明设施有待加配。</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县交通局与镇村配合，解决好道路问题，照明问题由镇村负责解决。</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县交</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通局</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南里镇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勇</w:t>
            </w:r>
          </w:p>
        </w:tc>
      </w:tr>
      <w:tr>
        <w:tblPrEx>
          <w:tblCellMar>
            <w:top w:w="0" w:type="dxa"/>
            <w:left w:w="108" w:type="dxa"/>
            <w:bottom w:w="0" w:type="dxa"/>
            <w:right w:w="108" w:type="dxa"/>
          </w:tblCellMar>
        </w:tblPrEx>
        <w:trPr>
          <w:gridBefore w:val="1"/>
          <w:wBefore w:w="5" w:type="dxa"/>
          <w:trHeight w:val="1701"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87</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C-08120914</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农村人居</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环境整治</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郭村镇巨良沟村集中安置点门前乱堆乱放，居住环境杂乱。</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镇政府督促巨良沟村及时清理整治门前环境卫生，组织村民对乱堆乱放进行整治，确保堆放整洁有序。</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w:t>
            </w:r>
            <w:r>
              <w:rPr>
                <w:rFonts w:ascii="宋体" w:hAnsi="宋体" w:eastAsia="宋体"/>
                <w:color w:val="000000"/>
                <w:kern w:val="0"/>
                <w:sz w:val="22"/>
                <w:szCs w:val="22"/>
              </w:rPr>
              <w:br w:type="textWrapping"/>
            </w: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郭村镇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陈宇宏</w:t>
            </w:r>
          </w:p>
        </w:tc>
      </w:tr>
      <w:tr>
        <w:tblPrEx>
          <w:tblCellMar>
            <w:top w:w="0" w:type="dxa"/>
            <w:left w:w="108" w:type="dxa"/>
            <w:bottom w:w="0" w:type="dxa"/>
            <w:right w:w="108" w:type="dxa"/>
          </w:tblCellMar>
        </w:tblPrEx>
        <w:trPr>
          <w:gridBefore w:val="1"/>
          <w:wBefore w:w="5" w:type="dxa"/>
          <w:trHeight w:val="1361"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88</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C-08120915</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农村人居</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环境整治</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郭村镇丁家山村因近期连续降雨，村内四好公路杨家坪桥梆塌陷，严重影响村民出行。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县交通局与镇村配合，解决好道路损坏问题。</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县交</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通局</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郭村镇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陈宇宏</w:t>
            </w:r>
          </w:p>
        </w:tc>
      </w:tr>
      <w:tr>
        <w:tblPrEx>
          <w:tblCellMar>
            <w:top w:w="0" w:type="dxa"/>
            <w:left w:w="108" w:type="dxa"/>
            <w:bottom w:w="0" w:type="dxa"/>
            <w:right w:w="108" w:type="dxa"/>
          </w:tblCellMar>
        </w:tblPrEx>
        <w:trPr>
          <w:gridBefore w:val="1"/>
          <w:wBefore w:w="5" w:type="dxa"/>
          <w:trHeight w:val="3507"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89</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A-08121001</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驻村帮扶</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工作落实</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帮扶工作不到位。定昌镇西段庄村乡村干部和第一书对帮扶政策和本村情况不熟悉</w:t>
            </w:r>
            <w:r>
              <w:rPr>
                <w:rFonts w:ascii="宋体" w:hAnsi="宋体" w:eastAsia="宋体"/>
                <w:color w:val="000000"/>
                <w:kern w:val="0"/>
                <w:sz w:val="22"/>
                <w:szCs w:val="22"/>
              </w:rPr>
              <w:t>,</w:t>
            </w:r>
            <w:r>
              <w:rPr>
                <w:rFonts w:hint="eastAsia" w:ascii="宋体" w:hAnsi="宋体" w:eastAsia="宋体"/>
                <w:color w:val="000000"/>
                <w:kern w:val="0"/>
                <w:sz w:val="22"/>
                <w:szCs w:val="22"/>
              </w:rPr>
              <w:t>三类户基本信息资料不完整</w:t>
            </w:r>
            <w:r>
              <w:rPr>
                <w:rFonts w:ascii="宋体" w:hAnsi="宋体" w:eastAsia="宋体"/>
                <w:color w:val="000000"/>
                <w:kern w:val="0"/>
                <w:sz w:val="22"/>
                <w:szCs w:val="22"/>
              </w:rPr>
              <w:t>,</w:t>
            </w:r>
            <w:r>
              <w:rPr>
                <w:rFonts w:hint="eastAsia" w:ascii="宋体" w:hAnsi="宋体" w:eastAsia="宋体"/>
                <w:color w:val="000000"/>
                <w:kern w:val="0"/>
                <w:sz w:val="22"/>
                <w:szCs w:val="22"/>
              </w:rPr>
              <w:t>对“三类户”摸底情况不了解</w:t>
            </w:r>
            <w:r>
              <w:rPr>
                <w:rFonts w:ascii="宋体" w:hAnsi="宋体" w:eastAsia="宋体"/>
                <w:color w:val="000000"/>
                <w:kern w:val="0"/>
                <w:sz w:val="22"/>
                <w:szCs w:val="22"/>
              </w:rPr>
              <w:t>,</w:t>
            </w:r>
            <w:r>
              <w:rPr>
                <w:rFonts w:hint="eastAsia" w:ascii="宋体" w:hAnsi="宋体" w:eastAsia="宋体"/>
                <w:color w:val="000000"/>
                <w:kern w:val="0"/>
                <w:sz w:val="22"/>
                <w:szCs w:val="22"/>
              </w:rPr>
              <w:t>解除风险的“三类户”没有明确责任人。南里镇交漳村原帮扶单位和新派驻帮扶单位没有及时接续爱心超市运营</w:t>
            </w:r>
            <w:r>
              <w:rPr>
                <w:rFonts w:ascii="宋体" w:hAnsi="宋体" w:eastAsia="宋体"/>
                <w:color w:val="000000"/>
                <w:kern w:val="0"/>
                <w:sz w:val="22"/>
                <w:szCs w:val="22"/>
              </w:rPr>
              <w:t>,</w:t>
            </w:r>
            <w:r>
              <w:rPr>
                <w:rFonts w:hint="eastAsia" w:ascii="宋体" w:hAnsi="宋体" w:eastAsia="宋体"/>
                <w:color w:val="000000"/>
                <w:kern w:val="0"/>
                <w:sz w:val="22"/>
                <w:szCs w:val="22"/>
              </w:rPr>
              <w:t>导致该村爱心超市形同虚设。</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干部驻村帮扶工作联席会议办公室已制定《沁县农村基层干部县派驻村第一书记、工作队和帮扶干部进行乡村振兴主题培训的通知》，要迅速对新派驻的第一书记、驻村干部、支村两委主干及工作队员、帮扶干部开展“线上</w:t>
            </w:r>
            <w:r>
              <w:rPr>
                <w:rFonts w:ascii="宋体" w:hAnsi="宋体" w:eastAsia="宋体"/>
                <w:color w:val="000000"/>
                <w:kern w:val="0"/>
                <w:sz w:val="22"/>
                <w:szCs w:val="22"/>
              </w:rPr>
              <w:t>+</w:t>
            </w:r>
            <w:r>
              <w:rPr>
                <w:rFonts w:hint="eastAsia" w:ascii="宋体" w:hAnsi="宋体" w:eastAsia="宋体"/>
                <w:color w:val="000000"/>
                <w:kern w:val="0"/>
                <w:sz w:val="22"/>
                <w:szCs w:val="22"/>
              </w:rPr>
              <w:t>线下”培训工作。各乡镇要加强对驻村干部、第一书记的属地管理，严格执行驻村干部“五天四夜制”。</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定昌镇</w:t>
            </w:r>
            <w:r>
              <w:rPr>
                <w:rFonts w:ascii="宋体" w:hAnsi="宋体" w:eastAsia="宋体"/>
                <w:color w:val="000000"/>
                <w:kern w:val="0"/>
                <w:sz w:val="22"/>
                <w:szCs w:val="22"/>
              </w:rPr>
              <w:br w:type="textWrapping"/>
            </w:r>
            <w:r>
              <w:rPr>
                <w:rFonts w:hint="eastAsia" w:ascii="宋体" w:hAnsi="宋体" w:eastAsia="宋体"/>
                <w:color w:val="000000"/>
                <w:kern w:val="0"/>
                <w:sz w:val="22"/>
                <w:szCs w:val="22"/>
              </w:rPr>
              <w:t>南里镇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郜</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飞</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勇</w:t>
            </w:r>
          </w:p>
        </w:tc>
      </w:tr>
      <w:tr>
        <w:tblPrEx>
          <w:tblCellMar>
            <w:top w:w="0" w:type="dxa"/>
            <w:left w:w="108" w:type="dxa"/>
            <w:bottom w:w="0" w:type="dxa"/>
            <w:right w:w="108" w:type="dxa"/>
          </w:tblCellMar>
        </w:tblPrEx>
        <w:trPr>
          <w:gridBefore w:val="1"/>
          <w:wBefore w:w="5" w:type="dxa"/>
          <w:trHeight w:val="2537"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90</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B-08121002</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驻村帮扶</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工作落实</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驻村工作队情况不熟悉、政策不掌握。故县镇下清河村为非重点帮扶村，驻村工作队一队一人，队员为沁县农业农村局张山，本人不记得到村时间，对村基本情况、“三类户”情况、帮扶政策均表示不清楚、不掌握，未开展帮扶工作。</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县驻村办和镇政府负责督促驻村干部到村开展工作。</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故县镇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东</w:t>
            </w:r>
            <w:r>
              <w:rPr>
                <w:rFonts w:ascii="宋体" w:hAnsi="宋体" w:eastAsia="宋体"/>
                <w:color w:val="000000"/>
                <w:kern w:val="0"/>
                <w:sz w:val="22"/>
                <w:szCs w:val="22"/>
              </w:rPr>
              <w:t xml:space="preserve">              </w:t>
            </w:r>
          </w:p>
        </w:tc>
      </w:tr>
      <w:tr>
        <w:tblPrEx>
          <w:tblCellMar>
            <w:top w:w="0" w:type="dxa"/>
            <w:left w:w="108" w:type="dxa"/>
            <w:bottom w:w="0" w:type="dxa"/>
            <w:right w:w="108" w:type="dxa"/>
          </w:tblCellMar>
        </w:tblPrEx>
        <w:trPr>
          <w:gridBefore w:val="1"/>
          <w:wBefore w:w="5" w:type="dxa"/>
          <w:trHeight w:val="1187"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91</w:t>
            </w:r>
          </w:p>
        </w:tc>
        <w:tc>
          <w:tcPr>
            <w:tcW w:w="1247" w:type="dxa"/>
            <w:tcBorders>
              <w:top w:val="nil"/>
              <w:left w:val="nil"/>
              <w:bottom w:val="single" w:color="000000" w:sz="4" w:space="0"/>
              <w:right w:val="nil"/>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C-08121003</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驻村帮扶</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工作落实</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故县镇榜口村、下清河村、罗和岩村三个非重点帮扶村的工作队员没有开展任何驻村工作。</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县驻村办负责督促驻村干部到村开展工作。</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故县镇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东</w:t>
            </w:r>
            <w:r>
              <w:rPr>
                <w:rFonts w:ascii="宋体" w:hAnsi="宋体" w:eastAsia="宋体"/>
                <w:color w:val="000000"/>
                <w:kern w:val="0"/>
                <w:sz w:val="22"/>
                <w:szCs w:val="22"/>
              </w:rPr>
              <w:t xml:space="preserve">              </w:t>
            </w:r>
          </w:p>
        </w:tc>
      </w:tr>
      <w:tr>
        <w:tblPrEx>
          <w:tblCellMar>
            <w:top w:w="0" w:type="dxa"/>
            <w:left w:w="108" w:type="dxa"/>
            <w:bottom w:w="0" w:type="dxa"/>
            <w:right w:w="108" w:type="dxa"/>
          </w:tblCellMar>
        </w:tblPrEx>
        <w:trPr>
          <w:gridBefore w:val="1"/>
          <w:wBefore w:w="5" w:type="dxa"/>
          <w:trHeight w:val="880"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92</w:t>
            </w:r>
          </w:p>
        </w:tc>
        <w:tc>
          <w:tcPr>
            <w:tcW w:w="1247" w:type="dxa"/>
            <w:tcBorders>
              <w:top w:val="nil"/>
              <w:left w:val="nil"/>
              <w:bottom w:val="single" w:color="000000" w:sz="4" w:space="0"/>
              <w:right w:val="nil"/>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C-08121004</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驻村帮扶</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工作落实</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新店镇北城村原无第一书记和驻村工作队长，只有王瑞、宋建明两名工作队员。</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县驻村办和镇政府负责协调为村增配驻村干部。</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新店镇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赵一越</w:t>
            </w:r>
            <w:r>
              <w:rPr>
                <w:rFonts w:ascii="宋体" w:hAnsi="宋体" w:eastAsia="宋体"/>
                <w:color w:val="000000"/>
                <w:kern w:val="0"/>
                <w:sz w:val="22"/>
                <w:szCs w:val="22"/>
              </w:rPr>
              <w:t xml:space="preserve">              </w:t>
            </w:r>
          </w:p>
        </w:tc>
      </w:tr>
      <w:tr>
        <w:tblPrEx>
          <w:tblCellMar>
            <w:top w:w="0" w:type="dxa"/>
            <w:left w:w="108" w:type="dxa"/>
            <w:bottom w:w="0" w:type="dxa"/>
            <w:right w:w="108" w:type="dxa"/>
          </w:tblCellMar>
        </w:tblPrEx>
        <w:trPr>
          <w:gridBefore w:val="1"/>
          <w:wBefore w:w="5" w:type="dxa"/>
          <w:trHeight w:val="880"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93</w:t>
            </w:r>
          </w:p>
        </w:tc>
        <w:tc>
          <w:tcPr>
            <w:tcW w:w="1247" w:type="dxa"/>
            <w:tcBorders>
              <w:top w:val="nil"/>
              <w:left w:val="nil"/>
              <w:bottom w:val="single" w:color="000000" w:sz="4" w:space="0"/>
              <w:right w:val="nil"/>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C-08121005</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驻村帮扶</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工作落实</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郭村镇上湾村驻村工作队队长、第一书记退休，无法参与驻村帮扶工作。</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县驻村办和镇政府负责协调为村增配驻村干部。</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郭村镇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陈宇宏</w:t>
            </w:r>
          </w:p>
        </w:tc>
      </w:tr>
      <w:tr>
        <w:tblPrEx>
          <w:tblCellMar>
            <w:top w:w="0" w:type="dxa"/>
            <w:left w:w="108" w:type="dxa"/>
            <w:bottom w:w="0" w:type="dxa"/>
            <w:right w:w="108" w:type="dxa"/>
          </w:tblCellMar>
        </w:tblPrEx>
        <w:trPr>
          <w:gridBefore w:val="1"/>
          <w:wBefore w:w="5" w:type="dxa"/>
          <w:trHeight w:val="1520"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94</w:t>
            </w:r>
          </w:p>
        </w:tc>
        <w:tc>
          <w:tcPr>
            <w:tcW w:w="1247" w:type="dxa"/>
            <w:tcBorders>
              <w:top w:val="nil"/>
              <w:left w:val="nil"/>
              <w:bottom w:val="single" w:color="000000" w:sz="4" w:space="0"/>
              <w:right w:val="nil"/>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C-08121006</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驻村帮扶</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工作落实</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杨安乡驻村帮扶工作队工作不积极，对本村情况不熟悉</w:t>
            </w:r>
            <w:r>
              <w:rPr>
                <w:rFonts w:ascii="宋体" w:hAnsi="宋体" w:eastAsia="宋体"/>
                <w:color w:val="000000"/>
                <w:kern w:val="0"/>
                <w:sz w:val="22"/>
                <w:szCs w:val="22"/>
              </w:rPr>
              <w:t>,</w:t>
            </w:r>
            <w:r>
              <w:rPr>
                <w:rFonts w:hint="eastAsia" w:ascii="宋体" w:hAnsi="宋体" w:eastAsia="宋体"/>
                <w:color w:val="000000"/>
                <w:kern w:val="0"/>
                <w:sz w:val="22"/>
                <w:szCs w:val="22"/>
              </w:rPr>
              <w:t>“三类户”基本信息资料不完整。除杨安乡松交村工作队长李雪林和韩庄村工作队长贾树高的党组织关系已转至帮扶村，其余驻村工作队的党组织关系至今未转至所在村。</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县驻村办负责督促驻村干部到村开展工作，党员组织关系接转到村。</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杨安乡</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常</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悦</w:t>
            </w:r>
            <w:r>
              <w:rPr>
                <w:rFonts w:ascii="宋体" w:hAnsi="宋体" w:eastAsia="宋体"/>
                <w:color w:val="000000"/>
                <w:kern w:val="0"/>
                <w:sz w:val="22"/>
                <w:szCs w:val="22"/>
              </w:rPr>
              <w:t xml:space="preserve">              </w:t>
            </w:r>
          </w:p>
        </w:tc>
      </w:tr>
      <w:tr>
        <w:tblPrEx>
          <w:tblCellMar>
            <w:top w:w="0" w:type="dxa"/>
            <w:left w:w="108" w:type="dxa"/>
            <w:bottom w:w="0" w:type="dxa"/>
            <w:right w:w="108" w:type="dxa"/>
          </w:tblCellMar>
        </w:tblPrEx>
        <w:trPr>
          <w:gridBefore w:val="1"/>
          <w:wBefore w:w="5" w:type="dxa"/>
          <w:trHeight w:val="1020"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95</w:t>
            </w:r>
          </w:p>
        </w:tc>
        <w:tc>
          <w:tcPr>
            <w:tcW w:w="1247" w:type="dxa"/>
            <w:tcBorders>
              <w:top w:val="nil"/>
              <w:left w:val="nil"/>
              <w:bottom w:val="single" w:color="000000" w:sz="4" w:space="0"/>
              <w:right w:val="nil"/>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C-08121007</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驻村帮扶</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工作落实</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松村镇驻村工作队对村情况不熟悉、政策不掌握。</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县驻村办和镇政府负责督促驻村干部到村开展工作。</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松村镇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刘</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铭</w:t>
            </w:r>
          </w:p>
        </w:tc>
      </w:tr>
      <w:tr>
        <w:tblPrEx>
          <w:tblCellMar>
            <w:top w:w="0" w:type="dxa"/>
            <w:left w:w="108" w:type="dxa"/>
            <w:bottom w:w="0" w:type="dxa"/>
            <w:right w:w="108" w:type="dxa"/>
          </w:tblCellMar>
        </w:tblPrEx>
        <w:trPr>
          <w:gridBefore w:val="1"/>
          <w:wBefore w:w="5" w:type="dxa"/>
          <w:trHeight w:val="860"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96</w:t>
            </w:r>
          </w:p>
        </w:tc>
        <w:tc>
          <w:tcPr>
            <w:tcW w:w="1247" w:type="dxa"/>
            <w:tcBorders>
              <w:top w:val="nil"/>
              <w:left w:val="nil"/>
              <w:bottom w:val="single" w:color="000000" w:sz="4" w:space="0"/>
              <w:right w:val="nil"/>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C-08121008</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驻村帮扶</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工作落实</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牛寺乡牛寺村驻村工作队员网签次数为零。</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县驻村办和乡政府负责督促驻村干部到村开展工作。</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牛寺乡</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张晓峰</w:t>
            </w:r>
          </w:p>
        </w:tc>
      </w:tr>
      <w:tr>
        <w:tblPrEx>
          <w:tblCellMar>
            <w:top w:w="0" w:type="dxa"/>
            <w:left w:w="108" w:type="dxa"/>
            <w:bottom w:w="0" w:type="dxa"/>
            <w:right w:w="108" w:type="dxa"/>
          </w:tblCellMar>
        </w:tblPrEx>
        <w:trPr>
          <w:gridBefore w:val="1"/>
          <w:wBefore w:w="5" w:type="dxa"/>
          <w:trHeight w:val="860"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97</w:t>
            </w:r>
          </w:p>
        </w:tc>
        <w:tc>
          <w:tcPr>
            <w:tcW w:w="1247" w:type="dxa"/>
            <w:tcBorders>
              <w:top w:val="nil"/>
              <w:left w:val="nil"/>
              <w:bottom w:val="single" w:color="000000" w:sz="4" w:space="0"/>
              <w:right w:val="nil"/>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C-08121009</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驻村帮扶</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工作落实</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册村镇北马服村第一书记由沁县水利局张俊健担任，但因工作调整，本人已无法继续驻村工作，导致北马服村至今仍未调整第一书记。</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积极同组织部协调，争取尽快重新下派第一书记到村开展工作。</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县驻</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村办</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册村镇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史瑞军</w:t>
            </w:r>
          </w:p>
        </w:tc>
      </w:tr>
      <w:tr>
        <w:tblPrEx>
          <w:tblCellMar>
            <w:top w:w="0" w:type="dxa"/>
            <w:left w:w="108" w:type="dxa"/>
            <w:bottom w:w="0" w:type="dxa"/>
            <w:right w:w="108" w:type="dxa"/>
          </w:tblCellMar>
        </w:tblPrEx>
        <w:trPr>
          <w:gridBefore w:val="1"/>
          <w:wBefore w:w="5" w:type="dxa"/>
          <w:trHeight w:val="1380"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98</w:t>
            </w:r>
          </w:p>
        </w:tc>
        <w:tc>
          <w:tcPr>
            <w:tcW w:w="1247" w:type="dxa"/>
            <w:tcBorders>
              <w:top w:val="nil"/>
              <w:left w:val="nil"/>
              <w:bottom w:val="single" w:color="000000" w:sz="4" w:space="0"/>
              <w:right w:val="nil"/>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B-08121301</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其它问题</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爱心超市未正常运行。漳源镇西倪村爱心超市由个人经营，后因积分无法兑换相应物品，导致村民意见较大；松村镇倪村爱心超市因经营不善于</w:t>
            </w:r>
            <w:r>
              <w:rPr>
                <w:rFonts w:ascii="宋体" w:hAnsi="宋体" w:eastAsia="宋体"/>
                <w:color w:val="000000"/>
                <w:kern w:val="0"/>
                <w:sz w:val="22"/>
                <w:szCs w:val="22"/>
              </w:rPr>
              <w:t>2019</w:t>
            </w:r>
            <w:r>
              <w:rPr>
                <w:rFonts w:hint="eastAsia" w:ascii="宋体" w:hAnsi="宋体" w:eastAsia="宋体"/>
                <w:color w:val="000000"/>
                <w:kern w:val="0"/>
                <w:sz w:val="22"/>
                <w:szCs w:val="22"/>
              </w:rPr>
              <w:t>年关闭。</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漳源镇帮扶单位在村委会重新开设爱心超市，现已在建设中。松村镇政府协调村与本村副食店沟通重新制定办法。</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w:t>
            </w:r>
            <w:r>
              <w:rPr>
                <w:rFonts w:ascii="宋体" w:hAnsi="宋体" w:eastAsia="宋体"/>
                <w:color w:val="000000"/>
                <w:kern w:val="0"/>
                <w:sz w:val="22"/>
                <w:szCs w:val="22"/>
              </w:rPr>
              <w:t>20</w:t>
            </w:r>
            <w:r>
              <w:rPr>
                <w:rFonts w:hint="eastAsia" w:ascii="宋体" w:hAnsi="宋体" w:eastAsia="宋体"/>
                <w:color w:val="000000"/>
                <w:kern w:val="0"/>
                <w:sz w:val="22"/>
                <w:szCs w:val="22"/>
              </w:rPr>
              <w:t>日前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县乡村振兴局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漳源镇</w:t>
            </w:r>
            <w:r>
              <w:rPr>
                <w:rFonts w:ascii="宋体" w:hAnsi="宋体" w:eastAsia="宋体"/>
                <w:color w:val="000000"/>
                <w:kern w:val="0"/>
                <w:sz w:val="22"/>
                <w:szCs w:val="22"/>
              </w:rPr>
              <w:br w:type="textWrapping"/>
            </w:r>
            <w:r>
              <w:rPr>
                <w:rFonts w:hint="eastAsia" w:ascii="宋体" w:hAnsi="宋体" w:eastAsia="宋体"/>
                <w:color w:val="000000"/>
                <w:kern w:val="0"/>
                <w:sz w:val="22"/>
                <w:szCs w:val="22"/>
              </w:rPr>
              <w:t>松村镇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武</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康</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刘</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铭</w:t>
            </w:r>
          </w:p>
        </w:tc>
      </w:tr>
      <w:tr>
        <w:tblPrEx>
          <w:tblCellMar>
            <w:top w:w="0" w:type="dxa"/>
            <w:left w:w="108" w:type="dxa"/>
            <w:bottom w:w="0" w:type="dxa"/>
            <w:right w:w="108" w:type="dxa"/>
          </w:tblCellMar>
        </w:tblPrEx>
        <w:trPr>
          <w:gridBefore w:val="1"/>
          <w:wBefore w:w="5" w:type="dxa"/>
          <w:trHeight w:val="900"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99</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C-08121302</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其它问题</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沁州黄镇荆村因近期连续降雨，村四好公路</w:t>
            </w:r>
            <w:r>
              <w:rPr>
                <w:rFonts w:ascii="宋体" w:hAnsi="宋体" w:eastAsia="宋体"/>
                <w:color w:val="000000"/>
                <w:kern w:val="0"/>
                <w:sz w:val="22"/>
                <w:szCs w:val="22"/>
              </w:rPr>
              <w:t>400</w:t>
            </w:r>
            <w:r>
              <w:rPr>
                <w:rFonts w:hint="eastAsia" w:ascii="宋体" w:hAnsi="宋体" w:eastAsia="宋体"/>
                <w:color w:val="000000"/>
                <w:kern w:val="0"/>
                <w:sz w:val="22"/>
                <w:szCs w:val="22"/>
              </w:rPr>
              <w:t>米塌陷，坪上自然村部分路段因灾堵塞，严重影响村民出行。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县交通局与镇村配合，解决好道路损坏问题。</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kern w:val="0"/>
                <w:sz w:val="22"/>
                <w:szCs w:val="22"/>
              </w:rPr>
            </w:pPr>
            <w:r>
              <w:rPr>
                <w:rFonts w:hint="eastAsia" w:ascii="宋体" w:hAnsi="宋体" w:eastAsia="宋体"/>
                <w:color w:val="000000"/>
                <w:kern w:val="0"/>
                <w:sz w:val="22"/>
                <w:szCs w:val="22"/>
              </w:rPr>
              <w:t>县交</w:t>
            </w:r>
          </w:p>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通局</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w w:val="90"/>
                <w:kern w:val="0"/>
                <w:sz w:val="22"/>
                <w:szCs w:val="22"/>
              </w:rPr>
              <w:t>沁州黄镇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卫向宏</w:t>
            </w:r>
          </w:p>
        </w:tc>
      </w:tr>
      <w:tr>
        <w:tblPrEx>
          <w:tblCellMar>
            <w:top w:w="0" w:type="dxa"/>
            <w:left w:w="108" w:type="dxa"/>
            <w:bottom w:w="0" w:type="dxa"/>
            <w:right w:w="108" w:type="dxa"/>
          </w:tblCellMar>
        </w:tblPrEx>
        <w:trPr>
          <w:gridBefore w:val="1"/>
          <w:wBefore w:w="5" w:type="dxa"/>
          <w:trHeight w:val="780"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100</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D-08121303</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其它问题</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故县镇后河村粮田有部分受灾，还未得到保险赔偿，也未受到灾情救助，均有缴纳保险。</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县农业农村局与镇村配合解决保险赔偿问题。</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故县镇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王</w:t>
            </w:r>
            <w:r>
              <w:rPr>
                <w:rFonts w:ascii="宋体" w:hAnsi="宋体" w:eastAsia="宋体"/>
                <w:color w:val="000000"/>
                <w:kern w:val="0"/>
                <w:sz w:val="22"/>
                <w:szCs w:val="22"/>
              </w:rPr>
              <w:t xml:space="preserve">  </w:t>
            </w:r>
            <w:r>
              <w:rPr>
                <w:rFonts w:hint="eastAsia" w:ascii="宋体" w:hAnsi="宋体" w:eastAsia="宋体"/>
                <w:color w:val="000000"/>
                <w:kern w:val="0"/>
                <w:sz w:val="22"/>
                <w:szCs w:val="22"/>
              </w:rPr>
              <w:t>东</w:t>
            </w:r>
          </w:p>
        </w:tc>
      </w:tr>
      <w:tr>
        <w:tblPrEx>
          <w:tblCellMar>
            <w:top w:w="0" w:type="dxa"/>
            <w:left w:w="108" w:type="dxa"/>
            <w:bottom w:w="0" w:type="dxa"/>
            <w:right w:w="108" w:type="dxa"/>
          </w:tblCellMar>
        </w:tblPrEx>
        <w:trPr>
          <w:gridBefore w:val="1"/>
          <w:wBefore w:w="5" w:type="dxa"/>
          <w:trHeight w:val="780"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101</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C-08121304</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其它问题</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郭村镇东坡村等</w:t>
            </w:r>
            <w:r>
              <w:rPr>
                <w:rFonts w:ascii="宋体" w:hAnsi="宋体" w:eastAsia="宋体"/>
                <w:color w:val="000000"/>
                <w:kern w:val="0"/>
                <w:sz w:val="22"/>
                <w:szCs w:val="22"/>
              </w:rPr>
              <w:t>15</w:t>
            </w:r>
            <w:r>
              <w:rPr>
                <w:rFonts w:hint="eastAsia" w:ascii="宋体" w:hAnsi="宋体" w:eastAsia="宋体"/>
                <w:color w:val="000000"/>
                <w:kern w:val="0"/>
                <w:sz w:val="22"/>
                <w:szCs w:val="22"/>
              </w:rPr>
              <w:t>个村农户因近期连续降雨，玉米、辣椒农作物受损。</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left"/>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县农业农村局与镇村配合解决保险赔偿问题。</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ascii="宋体" w:hAnsi="宋体" w:eastAsia="宋体"/>
                <w:color w:val="000000"/>
                <w:kern w:val="0"/>
                <w:sz w:val="22"/>
                <w:szCs w:val="22"/>
              </w:rPr>
              <w:t>2021</w:t>
            </w:r>
            <w:r>
              <w:rPr>
                <w:rFonts w:hint="eastAsia" w:ascii="宋体" w:hAnsi="宋体" w:eastAsia="宋体"/>
                <w:color w:val="000000"/>
                <w:kern w:val="0"/>
                <w:sz w:val="22"/>
                <w:szCs w:val="22"/>
              </w:rPr>
              <w:t>年</w:t>
            </w:r>
            <w:r>
              <w:rPr>
                <w:rFonts w:ascii="宋体" w:hAnsi="宋体" w:eastAsia="宋体"/>
                <w:color w:val="000000"/>
                <w:kern w:val="0"/>
                <w:sz w:val="22"/>
                <w:szCs w:val="22"/>
              </w:rPr>
              <w:t>10</w:t>
            </w:r>
            <w:r>
              <w:rPr>
                <w:rFonts w:hint="eastAsia" w:ascii="宋体" w:hAnsi="宋体" w:eastAsia="宋体"/>
                <w:color w:val="000000"/>
                <w:kern w:val="0"/>
                <w:sz w:val="22"/>
                <w:szCs w:val="22"/>
              </w:rPr>
              <w:t>月底前</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县农业农村局</w:t>
            </w:r>
            <w:r>
              <w:rPr>
                <w:rFonts w:ascii="宋体" w:hAnsi="宋体" w:eastAsia="宋体"/>
                <w:color w:val="000000"/>
                <w:kern w:val="0"/>
                <w:sz w:val="22"/>
                <w:szCs w:val="22"/>
              </w:rPr>
              <w:t xml:space="preserve">                             </w:t>
            </w:r>
          </w:p>
        </w:tc>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郭村镇</w:t>
            </w:r>
          </w:p>
        </w:tc>
        <w:tc>
          <w:tcPr>
            <w:tcW w:w="79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ind w:left="-63" w:leftChars="-20" w:right="-63" w:rightChars="-20"/>
              <w:jc w:val="center"/>
              <w:textAlignment w:val="center"/>
              <w:rPr>
                <w:rFonts w:ascii="宋体" w:hAnsi="宋体" w:eastAsia="宋体"/>
                <w:color w:val="000000"/>
                <w:sz w:val="22"/>
                <w:szCs w:val="22"/>
              </w:rPr>
            </w:pPr>
            <w:r>
              <w:rPr>
                <w:rFonts w:hint="eastAsia" w:ascii="宋体" w:hAnsi="宋体" w:eastAsia="宋体"/>
                <w:color w:val="000000"/>
                <w:kern w:val="0"/>
                <w:sz w:val="22"/>
                <w:szCs w:val="22"/>
              </w:rPr>
              <w:t>陈宇宏</w:t>
            </w:r>
          </w:p>
        </w:tc>
      </w:tr>
    </w:tbl>
    <w:p>
      <w:pPr>
        <w:spacing w:line="560" w:lineRule="exact"/>
        <w:ind w:left="316" w:leftChars="100" w:right="-316" w:rightChars="-100" w:firstLine="472" w:firstLineChars="200"/>
        <w:rPr>
          <w:rFonts w:ascii="宋体" w:hAnsi="宋体" w:eastAsia="宋体"/>
          <w:sz w:val="24"/>
        </w:rPr>
      </w:pPr>
      <w:r>
        <w:rPr>
          <w:rFonts w:hint="eastAsia" w:ascii="宋体" w:hAnsi="宋体" w:eastAsia="宋体"/>
          <w:sz w:val="24"/>
        </w:rPr>
        <w:t>备注：问题编号中第一个字母为Ａ代表省级发现问题，Ｂ代表市级发现问题，Ｃ代表乡镇排查上报问题，Ｄ代表驻村干部“十看五化”排查上报问题。</w:t>
      </w:r>
    </w:p>
    <w:p>
      <w:pPr>
        <w:spacing w:line="560" w:lineRule="exact"/>
        <w:ind w:left="316" w:leftChars="100" w:right="-316" w:rightChars="-100" w:firstLine="472" w:firstLineChars="200"/>
        <w:rPr>
          <w:rFonts w:ascii="宋体" w:hAnsi="宋体" w:eastAsia="宋体"/>
          <w:sz w:val="24"/>
        </w:rPr>
      </w:pPr>
    </w:p>
    <w:p>
      <w:pPr>
        <w:spacing w:line="560" w:lineRule="exact"/>
        <w:ind w:left="316" w:leftChars="100" w:right="-316" w:rightChars="-100" w:firstLine="472" w:firstLineChars="200"/>
        <w:rPr>
          <w:rFonts w:ascii="宋体" w:hAnsi="宋体" w:eastAsia="宋体"/>
          <w:sz w:val="24"/>
        </w:rPr>
      </w:pPr>
    </w:p>
    <w:p>
      <w:pPr>
        <w:spacing w:line="560" w:lineRule="exact"/>
        <w:rPr>
          <w:rFonts w:ascii="黑体" w:hAnsi="黑体" w:eastAsia="黑体" w:cs="黑体"/>
          <w:szCs w:val="32"/>
        </w:rPr>
      </w:pPr>
      <w:r>
        <w:rPr>
          <w:rFonts w:hint="eastAsia" w:ascii="黑体" w:hAnsi="黑体" w:eastAsia="黑体" w:cs="黑体"/>
          <w:szCs w:val="32"/>
        </w:rPr>
        <w:t>附件</w:t>
      </w:r>
      <w:r>
        <w:rPr>
          <w:rFonts w:ascii="黑体" w:hAnsi="黑体" w:eastAsia="黑体" w:cs="黑体"/>
          <w:szCs w:val="32"/>
        </w:rPr>
        <w:t>2</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沁县巩固脱贫成果排查反馈问题整改完成情况表</w:t>
      </w:r>
    </w:p>
    <w:p>
      <w:pPr>
        <w:spacing w:line="560" w:lineRule="exact"/>
        <w:ind w:right="-316" w:rightChars="-100"/>
        <w:rPr>
          <w:rFonts w:ascii="宋体" w:hAnsi="宋体" w:eastAsia="宋体"/>
          <w:sz w:val="24"/>
        </w:rPr>
      </w:pPr>
      <w:r>
        <w:rPr>
          <w:rFonts w:hint="eastAsia" w:ascii="宋体" w:hAnsi="宋体" w:eastAsia="宋体"/>
          <w:sz w:val="24"/>
        </w:rPr>
        <w:t>单位或乡镇名称：</w:t>
      </w:r>
      <w:r>
        <w:rPr>
          <w:rFonts w:ascii="宋体" w:hAnsi="宋体" w:eastAsia="宋体"/>
          <w:sz w:val="24"/>
        </w:rPr>
        <w:t xml:space="preserve">                   </w:t>
      </w:r>
      <w:r>
        <w:rPr>
          <w:rFonts w:hint="eastAsia" w:ascii="宋体" w:hAnsi="宋体" w:eastAsia="宋体"/>
          <w:sz w:val="24"/>
        </w:rPr>
        <w:t>（盖章）</w:t>
      </w:r>
      <w:r>
        <w:rPr>
          <w:rFonts w:ascii="宋体" w:hAnsi="宋体" w:eastAsia="宋体"/>
          <w:sz w:val="24"/>
        </w:rPr>
        <w:t xml:space="preserve">                                               2021</w:t>
      </w: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bl>
      <w:tblPr>
        <w:tblStyle w:val="6"/>
        <w:tblW w:w="13606" w:type="dxa"/>
        <w:tblInd w:w="0" w:type="dxa"/>
        <w:tblLayout w:type="fixed"/>
        <w:tblCellMar>
          <w:top w:w="0" w:type="dxa"/>
          <w:left w:w="108" w:type="dxa"/>
          <w:bottom w:w="0" w:type="dxa"/>
          <w:right w:w="108" w:type="dxa"/>
        </w:tblCellMar>
      </w:tblPr>
      <w:tblGrid>
        <w:gridCol w:w="750"/>
        <w:gridCol w:w="4650"/>
        <w:gridCol w:w="2580"/>
        <w:gridCol w:w="3306"/>
        <w:gridCol w:w="1216"/>
        <w:gridCol w:w="1104"/>
      </w:tblGrid>
      <w:tr>
        <w:tblPrEx>
          <w:tblCellMar>
            <w:top w:w="0" w:type="dxa"/>
            <w:left w:w="108" w:type="dxa"/>
            <w:bottom w:w="0" w:type="dxa"/>
            <w:right w:w="108" w:type="dxa"/>
          </w:tblCellMar>
        </w:tblPrEx>
        <w:trPr>
          <w:trHeight w:val="840"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宋体" w:hAnsi="宋体" w:eastAsia="宋体"/>
                <w:b/>
                <w:bCs/>
                <w:color w:val="000000"/>
                <w:sz w:val="24"/>
              </w:rPr>
            </w:pPr>
            <w:r>
              <w:rPr>
                <w:rFonts w:hint="eastAsia" w:ascii="宋体" w:hAnsi="宋体" w:eastAsia="宋体"/>
                <w:b/>
                <w:bCs/>
                <w:color w:val="000000"/>
                <w:kern w:val="0"/>
                <w:sz w:val="24"/>
              </w:rPr>
              <w:t>序号</w:t>
            </w:r>
          </w:p>
        </w:tc>
        <w:tc>
          <w:tcPr>
            <w:tcW w:w="46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宋体" w:hAnsi="宋体" w:eastAsia="宋体"/>
                <w:b/>
                <w:bCs/>
                <w:color w:val="000000"/>
                <w:sz w:val="24"/>
              </w:rPr>
            </w:pPr>
            <w:r>
              <w:rPr>
                <w:rFonts w:hint="eastAsia" w:ascii="宋体" w:hAnsi="宋体" w:eastAsia="宋体"/>
                <w:b/>
                <w:bCs/>
                <w:color w:val="000000"/>
                <w:kern w:val="0"/>
                <w:sz w:val="24"/>
              </w:rPr>
              <w:t>反馈问题概要</w:t>
            </w:r>
          </w:p>
        </w:tc>
        <w:tc>
          <w:tcPr>
            <w:tcW w:w="258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宋体" w:hAnsi="宋体" w:eastAsia="宋体"/>
                <w:b/>
                <w:bCs/>
                <w:color w:val="000000"/>
                <w:sz w:val="24"/>
              </w:rPr>
            </w:pPr>
            <w:r>
              <w:rPr>
                <w:rFonts w:hint="eastAsia" w:ascii="宋体" w:hAnsi="宋体" w:eastAsia="宋体"/>
                <w:b/>
                <w:bCs/>
                <w:color w:val="000000"/>
                <w:kern w:val="0"/>
                <w:sz w:val="24"/>
              </w:rPr>
              <w:t>整改措施</w:t>
            </w:r>
          </w:p>
        </w:tc>
        <w:tc>
          <w:tcPr>
            <w:tcW w:w="330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宋体" w:hAnsi="宋体" w:eastAsia="宋体"/>
                <w:b/>
                <w:bCs/>
                <w:color w:val="000000"/>
                <w:sz w:val="24"/>
              </w:rPr>
            </w:pPr>
            <w:r>
              <w:rPr>
                <w:rFonts w:hint="eastAsia" w:ascii="宋体" w:hAnsi="宋体" w:eastAsia="宋体"/>
                <w:b/>
                <w:bCs/>
                <w:color w:val="000000"/>
                <w:kern w:val="0"/>
                <w:sz w:val="24"/>
              </w:rPr>
              <w:t>乡镇或部门整改责任人</w:t>
            </w:r>
          </w:p>
        </w:tc>
        <w:tc>
          <w:tcPr>
            <w:tcW w:w="12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b/>
                <w:bCs/>
                <w:color w:val="000000"/>
                <w:sz w:val="24"/>
              </w:rPr>
            </w:pPr>
            <w:r>
              <w:rPr>
                <w:rFonts w:hint="eastAsia" w:ascii="宋体" w:hAnsi="宋体" w:eastAsia="宋体"/>
                <w:b/>
                <w:bCs/>
                <w:color w:val="000000"/>
                <w:kern w:val="0"/>
                <w:sz w:val="24"/>
              </w:rPr>
              <w:t>整改完成情</w:t>
            </w:r>
            <w:r>
              <w:rPr>
                <w:rFonts w:ascii="宋体" w:hAnsi="宋体" w:eastAsia="宋体"/>
                <w:b/>
                <w:bCs/>
                <w:color w:val="000000"/>
                <w:kern w:val="0"/>
                <w:sz w:val="24"/>
              </w:rPr>
              <w:t xml:space="preserve">    </w:t>
            </w:r>
            <w:r>
              <w:rPr>
                <w:rFonts w:hint="eastAsia" w:ascii="宋体" w:hAnsi="宋体" w:eastAsia="宋体"/>
                <w:b/>
                <w:bCs/>
                <w:color w:val="000000"/>
                <w:kern w:val="0"/>
                <w:sz w:val="24"/>
              </w:rPr>
              <w:t>况</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b/>
                <w:bCs/>
                <w:color w:val="000000"/>
                <w:sz w:val="24"/>
              </w:rPr>
            </w:pPr>
            <w:r>
              <w:rPr>
                <w:rFonts w:hint="eastAsia" w:ascii="宋体" w:hAnsi="宋体" w:eastAsia="宋体"/>
                <w:b/>
                <w:bCs/>
                <w:color w:val="000000"/>
                <w:kern w:val="0"/>
                <w:sz w:val="24"/>
              </w:rPr>
              <w:t>备注</w:t>
            </w:r>
          </w:p>
        </w:tc>
      </w:tr>
      <w:tr>
        <w:tblPrEx>
          <w:tblCellMar>
            <w:top w:w="0" w:type="dxa"/>
            <w:left w:w="108" w:type="dxa"/>
            <w:bottom w:w="0" w:type="dxa"/>
            <w:right w:w="108" w:type="dxa"/>
          </w:tblCellMar>
        </w:tblPrEx>
        <w:trPr>
          <w:trHeight w:val="2040"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olor w:val="000000"/>
                <w:sz w:val="24"/>
              </w:rPr>
            </w:pPr>
            <w:r>
              <w:rPr>
                <w:rFonts w:ascii="宋体" w:hAnsi="宋体" w:eastAsia="宋体"/>
                <w:color w:val="000000"/>
                <w:kern w:val="0"/>
                <w:sz w:val="24"/>
              </w:rPr>
              <w:t>1</w:t>
            </w:r>
          </w:p>
        </w:tc>
        <w:tc>
          <w:tcPr>
            <w:tcW w:w="46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olor w:val="000000"/>
                <w:sz w:val="24"/>
              </w:rPr>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olor w:val="000000"/>
                <w:sz w:val="24"/>
              </w:rPr>
            </w:pPr>
          </w:p>
        </w:tc>
        <w:tc>
          <w:tcPr>
            <w:tcW w:w="330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olor w:val="000000"/>
                <w:sz w:val="24"/>
              </w:rPr>
            </w:pPr>
          </w:p>
        </w:tc>
        <w:tc>
          <w:tcPr>
            <w:tcW w:w="121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olor w:val="000000"/>
                <w:sz w:val="24"/>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olor w:val="000000"/>
                <w:sz w:val="24"/>
              </w:rPr>
            </w:pPr>
          </w:p>
        </w:tc>
      </w:tr>
      <w:tr>
        <w:tblPrEx>
          <w:tblCellMar>
            <w:top w:w="0" w:type="dxa"/>
            <w:left w:w="108" w:type="dxa"/>
            <w:bottom w:w="0" w:type="dxa"/>
            <w:right w:w="108" w:type="dxa"/>
          </w:tblCellMar>
        </w:tblPrEx>
        <w:trPr>
          <w:trHeight w:val="2040"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olor w:val="000000"/>
                <w:sz w:val="24"/>
              </w:rPr>
            </w:pPr>
            <w:r>
              <w:rPr>
                <w:rFonts w:ascii="宋体" w:hAnsi="宋体" w:eastAsia="宋体"/>
                <w:color w:val="000000"/>
                <w:kern w:val="0"/>
                <w:sz w:val="24"/>
              </w:rPr>
              <w:t>2</w:t>
            </w:r>
          </w:p>
        </w:tc>
        <w:tc>
          <w:tcPr>
            <w:tcW w:w="46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olor w:val="000000"/>
                <w:sz w:val="24"/>
              </w:rPr>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olor w:val="000000"/>
                <w:sz w:val="24"/>
              </w:rPr>
            </w:pPr>
          </w:p>
        </w:tc>
        <w:tc>
          <w:tcPr>
            <w:tcW w:w="330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olor w:val="000000"/>
                <w:sz w:val="24"/>
              </w:rPr>
            </w:pPr>
          </w:p>
        </w:tc>
        <w:tc>
          <w:tcPr>
            <w:tcW w:w="121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olor w:val="000000"/>
                <w:sz w:val="24"/>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olor w:val="000000"/>
                <w:sz w:val="24"/>
              </w:rPr>
            </w:pPr>
          </w:p>
        </w:tc>
      </w:tr>
      <w:tr>
        <w:tblPrEx>
          <w:tblCellMar>
            <w:top w:w="0" w:type="dxa"/>
            <w:left w:w="108" w:type="dxa"/>
            <w:bottom w:w="0" w:type="dxa"/>
            <w:right w:w="108" w:type="dxa"/>
          </w:tblCellMar>
        </w:tblPrEx>
        <w:trPr>
          <w:trHeight w:val="2040"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olor w:val="000000"/>
                <w:sz w:val="24"/>
              </w:rPr>
            </w:pPr>
            <w:r>
              <w:rPr>
                <w:rFonts w:ascii="宋体" w:hAnsi="宋体" w:eastAsia="宋体"/>
                <w:color w:val="000000"/>
                <w:kern w:val="0"/>
                <w:sz w:val="24"/>
              </w:rPr>
              <w:t>3</w:t>
            </w:r>
          </w:p>
        </w:tc>
        <w:tc>
          <w:tcPr>
            <w:tcW w:w="465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olor w:val="000000"/>
                <w:sz w:val="24"/>
              </w:rPr>
            </w:pPr>
          </w:p>
        </w:tc>
        <w:tc>
          <w:tcPr>
            <w:tcW w:w="25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olor w:val="000000"/>
                <w:sz w:val="24"/>
              </w:rPr>
            </w:pPr>
          </w:p>
        </w:tc>
        <w:tc>
          <w:tcPr>
            <w:tcW w:w="330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olor w:val="000000"/>
                <w:sz w:val="24"/>
              </w:rPr>
            </w:pPr>
          </w:p>
        </w:tc>
        <w:tc>
          <w:tcPr>
            <w:tcW w:w="121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olor w:val="000000"/>
                <w:sz w:val="24"/>
              </w:rPr>
            </w:pPr>
          </w:p>
        </w:tc>
        <w:tc>
          <w:tcPr>
            <w:tcW w:w="110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olor w:val="000000"/>
                <w:sz w:val="24"/>
              </w:rPr>
            </w:pPr>
          </w:p>
        </w:tc>
      </w:tr>
    </w:tbl>
    <w:p>
      <w:pPr>
        <w:spacing w:line="560" w:lineRule="exact"/>
        <w:ind w:right="-316" w:rightChars="-100"/>
        <w:rPr>
          <w:rFonts w:ascii="宋体" w:hAnsi="宋体" w:eastAsia="宋体"/>
          <w:sz w:val="24"/>
        </w:rPr>
        <w:sectPr>
          <w:headerReference r:id="rId3" w:type="default"/>
          <w:footerReference r:id="rId4" w:type="default"/>
          <w:pgSz w:w="16838" w:h="11906" w:orient="landscape"/>
          <w:pgMar w:top="1587" w:right="2098" w:bottom="1474" w:left="1984" w:header="851" w:footer="1134" w:gutter="0"/>
          <w:pgNumType w:fmt="numberInDash"/>
          <w:cols w:space="0" w:num="1"/>
          <w:docGrid w:type="linesAndChars" w:linePitch="589" w:charSpace="-842"/>
        </w:sectPr>
      </w:pPr>
      <w:bookmarkStart w:id="0" w:name="_GoBack"/>
      <w:bookmarkEnd w:id="0"/>
    </w:p>
    <w:p>
      <w:pPr>
        <w:spacing w:line="560" w:lineRule="exact"/>
        <w:rPr>
          <w:rFonts w:ascii="仿宋_GB2312" w:cs="仿宋_GB2312"/>
          <w:color w:val="000000"/>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1417" w:gutter="0"/>
      <w:pgNumType w:fmt="numberInDash"/>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Style w:val="8"/>
                              <w:rFonts w:ascii="宋体" w:hAnsi="宋体" w:eastAsia="宋体" w:cs="宋体"/>
                              <w:sz w:val="28"/>
                              <w:szCs w:val="28"/>
                            </w:rPr>
                          </w:pP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PAGE  </w:instrText>
                          </w:r>
                          <w:r>
                            <w:rPr>
                              <w:rStyle w:val="8"/>
                              <w:rFonts w:ascii="宋体" w:hAnsi="宋体" w:eastAsia="宋体" w:cs="宋体"/>
                              <w:sz w:val="28"/>
                              <w:szCs w:val="28"/>
                            </w:rPr>
                            <w:fldChar w:fldCharType="separate"/>
                          </w:r>
                          <w:r>
                            <w:rPr>
                              <w:rStyle w:val="8"/>
                              <w:rFonts w:ascii="宋体" w:hAnsi="宋体" w:eastAsia="宋体" w:cs="宋体"/>
                              <w:sz w:val="28"/>
                              <w:szCs w:val="28"/>
                            </w:rPr>
                            <w:t>- 30 -</w:t>
                          </w:r>
                          <w:r>
                            <w:rPr>
                              <w:rStyle w:val="8"/>
                              <w:rFonts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4"/>
                      <w:rPr>
                        <w:rStyle w:val="8"/>
                        <w:rFonts w:ascii="宋体" w:hAnsi="宋体" w:eastAsia="宋体" w:cs="宋体"/>
                        <w:sz w:val="28"/>
                        <w:szCs w:val="28"/>
                      </w:rPr>
                    </w:pP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PAGE  </w:instrText>
                    </w:r>
                    <w:r>
                      <w:rPr>
                        <w:rStyle w:val="8"/>
                        <w:rFonts w:ascii="宋体" w:hAnsi="宋体" w:eastAsia="宋体" w:cs="宋体"/>
                        <w:sz w:val="28"/>
                        <w:szCs w:val="28"/>
                      </w:rPr>
                      <w:fldChar w:fldCharType="separate"/>
                    </w:r>
                    <w:r>
                      <w:rPr>
                        <w:rStyle w:val="8"/>
                        <w:rFonts w:ascii="宋体" w:hAnsi="宋体" w:eastAsia="宋体" w:cs="宋体"/>
                        <w:sz w:val="28"/>
                        <w:szCs w:val="28"/>
                      </w:rPr>
                      <w:t>- 30 -</w:t>
                    </w:r>
                    <w:r>
                      <w:rPr>
                        <w:rStyle w:val="8"/>
                        <w:rFonts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cs="宋体"/>
      </w:rPr>
    </w:pPr>
    <w:r>
      <w:rPr>
        <w:rStyle w:val="8"/>
        <w:rFonts w:cs="宋体"/>
      </w:rPr>
      <w:fldChar w:fldCharType="begin"/>
    </w:r>
    <w:r>
      <w:rPr>
        <w:rStyle w:val="8"/>
        <w:rFonts w:cs="宋体"/>
      </w:rPr>
      <w:instrText xml:space="preserve">PAGE  </w:instrText>
    </w:r>
    <w:r>
      <w:rPr>
        <w:rStyle w:val="8"/>
        <w:rFonts w:cs="宋体"/>
      </w:rPr>
      <w:fldChar w:fldCharType="end"/>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295"/>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03D"/>
    <w:rsid w:val="00045D9A"/>
    <w:rsid w:val="001C4B5D"/>
    <w:rsid w:val="001F39E4"/>
    <w:rsid w:val="00317099"/>
    <w:rsid w:val="00506CB1"/>
    <w:rsid w:val="00545C91"/>
    <w:rsid w:val="007D703D"/>
    <w:rsid w:val="00A9760C"/>
    <w:rsid w:val="00CB21AD"/>
    <w:rsid w:val="00D63AC4"/>
    <w:rsid w:val="00F32613"/>
    <w:rsid w:val="00F6469E"/>
    <w:rsid w:val="023C3E32"/>
    <w:rsid w:val="09A41DB5"/>
    <w:rsid w:val="0AC95DB7"/>
    <w:rsid w:val="127D5497"/>
    <w:rsid w:val="12B549C9"/>
    <w:rsid w:val="149F779F"/>
    <w:rsid w:val="15117344"/>
    <w:rsid w:val="15BF6219"/>
    <w:rsid w:val="17A46B05"/>
    <w:rsid w:val="18C7772D"/>
    <w:rsid w:val="19074F49"/>
    <w:rsid w:val="1A2C0ED1"/>
    <w:rsid w:val="1D0516E7"/>
    <w:rsid w:val="1D46488C"/>
    <w:rsid w:val="1E0B2C2E"/>
    <w:rsid w:val="1FC2136C"/>
    <w:rsid w:val="205C1CEF"/>
    <w:rsid w:val="222B39EE"/>
    <w:rsid w:val="223B6925"/>
    <w:rsid w:val="226A2F68"/>
    <w:rsid w:val="22EF4409"/>
    <w:rsid w:val="23924488"/>
    <w:rsid w:val="239D2F13"/>
    <w:rsid w:val="249E5CC8"/>
    <w:rsid w:val="256615E8"/>
    <w:rsid w:val="26260A66"/>
    <w:rsid w:val="27852C4F"/>
    <w:rsid w:val="28615BCC"/>
    <w:rsid w:val="2A5E5EA0"/>
    <w:rsid w:val="2BA72375"/>
    <w:rsid w:val="2D6F72AD"/>
    <w:rsid w:val="2F9B2914"/>
    <w:rsid w:val="3207651B"/>
    <w:rsid w:val="332A6376"/>
    <w:rsid w:val="332E1B8E"/>
    <w:rsid w:val="343915BF"/>
    <w:rsid w:val="351364E6"/>
    <w:rsid w:val="35280F2D"/>
    <w:rsid w:val="39F12035"/>
    <w:rsid w:val="39F23EB0"/>
    <w:rsid w:val="3BFF457A"/>
    <w:rsid w:val="3C47159B"/>
    <w:rsid w:val="3C4B19F7"/>
    <w:rsid w:val="3D1A3BBD"/>
    <w:rsid w:val="3D701717"/>
    <w:rsid w:val="3D992CAD"/>
    <w:rsid w:val="3DB678FE"/>
    <w:rsid w:val="3ED84F57"/>
    <w:rsid w:val="3FCD4FBE"/>
    <w:rsid w:val="42707D27"/>
    <w:rsid w:val="44936C1E"/>
    <w:rsid w:val="45054945"/>
    <w:rsid w:val="46A92CE2"/>
    <w:rsid w:val="47FD7FE6"/>
    <w:rsid w:val="4BF351AB"/>
    <w:rsid w:val="4C0B1260"/>
    <w:rsid w:val="4D0015B7"/>
    <w:rsid w:val="4DA340A5"/>
    <w:rsid w:val="4DAF6860"/>
    <w:rsid w:val="4DBF7FD7"/>
    <w:rsid w:val="4DC01CC2"/>
    <w:rsid w:val="4F913576"/>
    <w:rsid w:val="4FBC67ED"/>
    <w:rsid w:val="504E6A9B"/>
    <w:rsid w:val="50D05866"/>
    <w:rsid w:val="51A9184C"/>
    <w:rsid w:val="536A5302"/>
    <w:rsid w:val="549F07C6"/>
    <w:rsid w:val="571D0E59"/>
    <w:rsid w:val="582D5872"/>
    <w:rsid w:val="59F424CD"/>
    <w:rsid w:val="5E942FED"/>
    <w:rsid w:val="5EF42317"/>
    <w:rsid w:val="5FF31890"/>
    <w:rsid w:val="611927B1"/>
    <w:rsid w:val="62FA1FBC"/>
    <w:rsid w:val="639E678F"/>
    <w:rsid w:val="63F6437D"/>
    <w:rsid w:val="641F395D"/>
    <w:rsid w:val="66B11676"/>
    <w:rsid w:val="688B47B7"/>
    <w:rsid w:val="6B3F4158"/>
    <w:rsid w:val="6C6E6518"/>
    <w:rsid w:val="6E9D6913"/>
    <w:rsid w:val="6F770BB6"/>
    <w:rsid w:val="717D6A27"/>
    <w:rsid w:val="731303C5"/>
    <w:rsid w:val="73772751"/>
    <w:rsid w:val="73807FC0"/>
    <w:rsid w:val="73BE0DC0"/>
    <w:rsid w:val="744464E2"/>
    <w:rsid w:val="746E7CDC"/>
    <w:rsid w:val="76363B1D"/>
    <w:rsid w:val="76D87463"/>
    <w:rsid w:val="782C171A"/>
    <w:rsid w:val="78586515"/>
    <w:rsid w:val="787602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宋体"/>
      <w:kern w:val="2"/>
      <w:sz w:val="32"/>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uiPriority w:val="99"/>
    <w:pPr>
      <w:ind w:firstLine="420" w:firstLineChars="100"/>
    </w:pPr>
    <w:rPr>
      <w:rFonts w:ascii="Times New Roman" w:hAnsi="Times New Roman"/>
    </w:rPr>
  </w:style>
  <w:style w:type="paragraph" w:styleId="3">
    <w:name w:val="Body Text"/>
    <w:basedOn w:val="1"/>
    <w:link w:val="9"/>
    <w:uiPriority w:val="99"/>
    <w:pPr>
      <w:spacing w:after="120"/>
    </w:p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1"/>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uiPriority w:val="99"/>
    <w:rPr>
      <w:rFonts w:cs="Times New Roman"/>
    </w:rPr>
  </w:style>
  <w:style w:type="character" w:customStyle="1" w:styleId="9">
    <w:name w:val="Body Text Char"/>
    <w:basedOn w:val="7"/>
    <w:link w:val="3"/>
    <w:semiHidden/>
    <w:locked/>
    <w:uiPriority w:val="99"/>
    <w:rPr>
      <w:rFonts w:ascii="Calibri" w:hAnsi="Calibri" w:eastAsia="仿宋_GB2312" w:cs="宋体"/>
      <w:sz w:val="24"/>
      <w:szCs w:val="24"/>
    </w:rPr>
  </w:style>
  <w:style w:type="character" w:customStyle="1" w:styleId="10">
    <w:name w:val="Footer Char"/>
    <w:basedOn w:val="7"/>
    <w:link w:val="4"/>
    <w:semiHidden/>
    <w:locked/>
    <w:uiPriority w:val="99"/>
    <w:rPr>
      <w:rFonts w:ascii="Calibri" w:hAnsi="Calibri" w:eastAsia="仿宋_GB2312" w:cs="宋体"/>
      <w:sz w:val="18"/>
      <w:szCs w:val="18"/>
    </w:rPr>
  </w:style>
  <w:style w:type="character" w:customStyle="1" w:styleId="11">
    <w:name w:val="Header Char"/>
    <w:basedOn w:val="7"/>
    <w:link w:val="5"/>
    <w:semiHidden/>
    <w:locked/>
    <w:uiPriority w:val="99"/>
    <w:rPr>
      <w:rFonts w:ascii="Calibri" w:hAnsi="Calibri" w:eastAsia="仿宋_GB2312" w:cs="宋体"/>
      <w:sz w:val="18"/>
      <w:szCs w:val="18"/>
    </w:rPr>
  </w:style>
  <w:style w:type="character" w:customStyle="1" w:styleId="12">
    <w:name w:val="15"/>
    <w:basedOn w:val="7"/>
    <w:uiPriority w:val="99"/>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30</Pages>
  <Words>2896</Words>
  <Characters>16511</Characters>
  <Lines>0</Lines>
  <Paragraphs>0</Paragraphs>
  <TotalTime>22</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2021-09-26T08:31:00Z</dcterms:created>
  <dc:creator>韩韩</dc:creator>
  <cp:lastModifiedBy>Administrator</cp:lastModifiedBy>
  <cp:lastPrinted>2021-10-12T10:55:00Z</cp:lastPrinted>
  <dcterms:modified xsi:type="dcterms:W3CDTF">2021-12-16T08:33:21Z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C38013EC69174A45A39BAAB8FFB329CF</vt:lpwstr>
  </property>
</Properties>
</file>