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农村自建房方位示意图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257" w:tblpY="175"/>
        <w:tblOverlap w:val="never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2235"/>
        <w:gridCol w:w="1719"/>
        <w:gridCol w:w="2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2873" w:type="dxa"/>
          </w:tcPr>
          <w:p>
            <w:pPr>
              <w:spacing w:before="80"/>
              <w:ind w:left="0" w:leftChars="0" w:firstLine="0" w:firstLineChars="0"/>
              <w:jc w:val="center"/>
              <w:rPr>
                <w:rFonts w:hint="eastAsia" w:ascii="黑体" w:eastAsia="黑体"/>
                <w:b/>
                <w:sz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市场主体名称</w:t>
            </w:r>
          </w:p>
        </w:tc>
        <w:tc>
          <w:tcPr>
            <w:tcW w:w="6707" w:type="dxa"/>
            <w:gridSpan w:val="3"/>
          </w:tcPr>
          <w:p>
            <w:pPr>
              <w:spacing w:before="80"/>
              <w:ind w:left="0" w:leftChars="0" w:firstLine="0" w:firstLineChars="0"/>
              <w:jc w:val="left"/>
              <w:rPr>
                <w:rFonts w:hint="eastAsia" w:ascii="黑体" w:eastAsia="黑体"/>
                <w:b/>
                <w:sz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873" w:type="dxa"/>
          </w:tcPr>
          <w:p>
            <w:pPr>
              <w:spacing w:before="80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before="80"/>
              <w:ind w:left="0" w:leftChars="0" w:firstLine="0" w:firstLineChars="0"/>
              <w:jc w:val="center"/>
              <w:rPr>
                <w:rFonts w:hint="eastAsia" w:ascii="黑体" w:eastAsia="黑体"/>
                <w:b/>
                <w:sz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经 营 场 所</w:t>
            </w:r>
          </w:p>
        </w:tc>
        <w:tc>
          <w:tcPr>
            <w:tcW w:w="6707" w:type="dxa"/>
            <w:gridSpan w:val="3"/>
          </w:tcPr>
          <w:p>
            <w:pPr>
              <w:spacing w:before="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村</w:t>
            </w:r>
          </w:p>
          <w:p>
            <w:pPr>
              <w:spacing w:before="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873" w:type="dxa"/>
            <w:vAlign w:val="center"/>
          </w:tcPr>
          <w:p>
            <w:pPr>
              <w:pStyle w:val="5"/>
              <w:ind w:right="279" w:rightChars="0"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是否已竣工</w:t>
            </w:r>
          </w:p>
          <w:p>
            <w:pPr>
              <w:pStyle w:val="5"/>
              <w:ind w:right="279" w:rightChars="0"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（农村自建房填写）</w:t>
            </w:r>
          </w:p>
        </w:tc>
        <w:tc>
          <w:tcPr>
            <w:tcW w:w="2235" w:type="dxa"/>
            <w:vAlign w:val="center"/>
          </w:tcPr>
          <w:p>
            <w:pPr>
              <w:pStyle w:val="5"/>
              <w:ind w:firstLine="280" w:firstLineChars="100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 xml:space="preserve">   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1719" w:type="dxa"/>
            <w:vAlign w:val="center"/>
          </w:tcPr>
          <w:p>
            <w:pPr>
              <w:pStyle w:val="5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房屋</w:t>
            </w:r>
          </w:p>
          <w:p>
            <w:pPr>
              <w:pStyle w:val="5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面积</w:t>
            </w:r>
          </w:p>
        </w:tc>
        <w:tc>
          <w:tcPr>
            <w:tcW w:w="2753" w:type="dxa"/>
            <w:vAlign w:val="center"/>
          </w:tcPr>
          <w:p>
            <w:pPr>
              <w:pStyle w:val="5"/>
              <w:ind w:firstLine="280" w:firstLineChars="100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2873" w:type="dxa"/>
            <w:vAlign w:val="center"/>
          </w:tcPr>
          <w:p>
            <w:pPr>
              <w:pStyle w:val="5"/>
              <w:ind w:right="279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使用区域</w:t>
            </w:r>
          </w:p>
          <w:p>
            <w:pPr>
              <w:pStyle w:val="5"/>
              <w:ind w:right="279" w:rightChars="0"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（农村自建房填写）</w:t>
            </w:r>
          </w:p>
        </w:tc>
        <w:tc>
          <w:tcPr>
            <w:tcW w:w="6707" w:type="dxa"/>
            <w:gridSpan w:val="3"/>
            <w:vAlign w:val="center"/>
          </w:tcPr>
          <w:p>
            <w:pPr>
              <w:pStyle w:val="5"/>
              <w:ind w:firstLine="960" w:firstLineChars="400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  <w:t>（使用自建房具体位置）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80" w:type="dxa"/>
            <w:gridSpan w:val="4"/>
            <w:vAlign w:val="center"/>
          </w:tcPr>
          <w:p>
            <w:pPr>
              <w:pStyle w:val="5"/>
              <w:ind w:left="289" w:leftChars="0" w:right="279" w:righ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  <w:t>方位示意图</w:t>
            </w:r>
          </w:p>
          <w:p>
            <w:pPr>
              <w:pStyle w:val="5"/>
              <w:ind w:left="289" w:leftChars="0" w:right="279" w:rightChars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  <w:t>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  <w:t>北</w:t>
            </w:r>
          </w:p>
          <w:p>
            <w:pPr>
              <w:pStyle w:val="5"/>
              <w:ind w:left="289" w:leftChars="0" w:right="279" w:righ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  <w:p>
            <w:pPr>
              <w:pStyle w:val="5"/>
              <w:ind w:left="289" w:leftChars="0" w:right="279" w:righ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  <w:p>
            <w:pPr>
              <w:pStyle w:val="5"/>
              <w:ind w:left="289" w:leftChars="0" w:right="279" w:righ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  <w:p>
            <w:pPr>
              <w:pStyle w:val="5"/>
              <w:ind w:left="289" w:leftChars="0" w:right="279" w:righ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  <w:p>
            <w:pPr>
              <w:pStyle w:val="5"/>
              <w:ind w:left="289" w:leftChars="0" w:right="279" w:righ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  <w:p>
            <w:pPr>
              <w:pStyle w:val="5"/>
              <w:ind w:left="289" w:leftChars="0" w:right="279" w:rightChars="0" w:firstLine="1440" w:firstLineChars="6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（农村自建房请详细到使用自建房内具体位置及面积）</w:t>
            </w:r>
          </w:p>
          <w:p>
            <w:pPr>
              <w:pStyle w:val="5"/>
              <w:ind w:left="289" w:leftChars="0" w:right="279" w:righ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  <w:p>
            <w:pPr>
              <w:pStyle w:val="5"/>
              <w:ind w:left="289" w:leftChars="0" w:right="279" w:righ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  <w:p>
            <w:pPr>
              <w:pStyle w:val="5"/>
              <w:ind w:left="289" w:leftChars="0" w:right="279" w:righ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  <w:p>
            <w:pPr>
              <w:pStyle w:val="5"/>
              <w:ind w:left="289" w:leftChars="0" w:right="279" w:righ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  <w:p>
            <w:pPr>
              <w:pStyle w:val="5"/>
              <w:ind w:left="289" w:leftChars="0" w:right="279" w:righ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  <w:p>
            <w:pPr>
              <w:pStyle w:val="5"/>
              <w:ind w:left="289" w:leftChars="0" w:right="279" w:righ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  <w:p>
            <w:pPr>
              <w:pStyle w:val="5"/>
              <w:ind w:right="279" w:rightChars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/>
          <w:b/>
          <w:sz w:val="44"/>
          <w:lang w:val="en-US" w:eastAsia="zh-CN"/>
        </w:rPr>
      </w:pPr>
    </w:p>
    <w:sectPr>
      <w:pgSz w:w="11906" w:h="16838"/>
      <w:pgMar w:top="1327" w:right="1800" w:bottom="132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9139B"/>
    <w:rsid w:val="07634F46"/>
    <w:rsid w:val="0A217E94"/>
    <w:rsid w:val="0CD9139B"/>
    <w:rsid w:val="0D841FDF"/>
    <w:rsid w:val="0E9D2C29"/>
    <w:rsid w:val="0EC352F0"/>
    <w:rsid w:val="14A11B3F"/>
    <w:rsid w:val="1D353CEE"/>
    <w:rsid w:val="20B124D6"/>
    <w:rsid w:val="22201A17"/>
    <w:rsid w:val="24487E6D"/>
    <w:rsid w:val="2A6B55D8"/>
    <w:rsid w:val="2CC5314B"/>
    <w:rsid w:val="321E3904"/>
    <w:rsid w:val="3A0023AF"/>
    <w:rsid w:val="3EE05EA1"/>
    <w:rsid w:val="478B097B"/>
    <w:rsid w:val="4880762E"/>
    <w:rsid w:val="4AB25C79"/>
    <w:rsid w:val="51697594"/>
    <w:rsid w:val="52CF1C57"/>
    <w:rsid w:val="55200582"/>
    <w:rsid w:val="56817022"/>
    <w:rsid w:val="5C4B311D"/>
    <w:rsid w:val="5E4600EC"/>
    <w:rsid w:val="5F1112F5"/>
    <w:rsid w:val="670206AC"/>
    <w:rsid w:val="68FE3EF0"/>
    <w:rsid w:val="6FB21709"/>
    <w:rsid w:val="71583096"/>
    <w:rsid w:val="721605A4"/>
    <w:rsid w:val="724C7A54"/>
    <w:rsid w:val="743C0557"/>
    <w:rsid w:val="787043D3"/>
    <w:rsid w:val="7D53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2021-01-31T05:34:00Z</dcterms:created>
  <dc:creator>A13</dc:creator>
  <cp:lastModifiedBy>梅@</cp:lastModifiedBy>
  <cp:lastPrinted>2021-02-02T04:32:00Z</cp:lastPrinted>
  <dcterms:modified xsi:type="dcterms:W3CDTF">2021-03-19T01:23:15Z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