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0"/>
        <w:ind w:left="0" w:leftChars="0" w:firstLine="0" w:firstLineChars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住所（经营场所）信息申报承诺表</w:t>
      </w:r>
    </w:p>
    <w:tbl>
      <w:tblPr>
        <w:tblStyle w:val="2"/>
        <w:tblW w:w="9060" w:type="dxa"/>
        <w:tblInd w:w="-1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552"/>
        <w:gridCol w:w="749"/>
        <w:gridCol w:w="1007"/>
        <w:gridCol w:w="2404"/>
        <w:gridCol w:w="2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pStyle w:val="5"/>
              <w:spacing w:before="131"/>
              <w:ind w:left="3494" w:right="3489"/>
              <w:jc w:val="center"/>
              <w:rPr>
                <w:rFonts w:hint="eastAsia"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</w:rPr>
              <w:t>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218" w:type="dxa"/>
            <w:noWrap w:val="0"/>
            <w:vAlign w:val="top"/>
          </w:tcPr>
          <w:p>
            <w:pPr>
              <w:pStyle w:val="5"/>
              <w:spacing w:before="166"/>
              <w:ind w:left="289" w:right="279"/>
              <w:jc w:val="center"/>
            </w:pPr>
            <w:r>
              <w:rPr>
                <w:sz w:val="18"/>
                <w:szCs w:val="18"/>
              </w:rPr>
              <w:t>市场主体名称</w:t>
            </w:r>
          </w:p>
        </w:tc>
        <w:tc>
          <w:tcPr>
            <w:tcW w:w="6842" w:type="dxa"/>
            <w:gridSpan w:val="5"/>
            <w:noWrap w:val="0"/>
            <w:vAlign w:val="top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218" w:type="dxa"/>
            <w:noWrap w:val="0"/>
            <w:vAlign w:val="top"/>
          </w:tcPr>
          <w:p>
            <w:pPr>
              <w:pStyle w:val="5"/>
              <w:spacing w:line="278" w:lineRule="auto"/>
              <w:ind w:right="194"/>
              <w:rPr>
                <w:sz w:val="18"/>
                <w:szCs w:val="18"/>
              </w:rPr>
            </w:pPr>
          </w:p>
          <w:p>
            <w:pPr>
              <w:pStyle w:val="5"/>
              <w:spacing w:line="278" w:lineRule="auto"/>
              <w:ind w:right="194" w:firstLine="180" w:firstLineChars="100"/>
            </w:pPr>
            <w:r>
              <w:rPr>
                <w:sz w:val="18"/>
                <w:szCs w:val="18"/>
              </w:rPr>
              <w:t>住所（经营场所） 地址</w:t>
            </w:r>
          </w:p>
        </w:tc>
        <w:tc>
          <w:tcPr>
            <w:tcW w:w="6842" w:type="dxa"/>
            <w:gridSpan w:val="5"/>
            <w:noWrap w:val="0"/>
            <w:vAlign w:val="top"/>
          </w:tcPr>
          <w:p>
            <w:pPr>
              <w:pStyle w:val="5"/>
              <w:tabs>
                <w:tab w:val="left" w:pos="1053"/>
                <w:tab w:val="left" w:pos="2312"/>
                <w:tab w:val="left" w:pos="3466"/>
                <w:tab w:val="left" w:pos="5584"/>
              </w:tabs>
              <w:ind w:right="-15"/>
              <w:rPr>
                <w:rFonts w:ascii="Times New Roman" w:eastAsia="Times New Roman"/>
                <w:position w:val="-1"/>
                <w:sz w:val="18"/>
                <w:szCs w:val="18"/>
                <w:u w:val="single"/>
              </w:rPr>
            </w:pPr>
          </w:p>
          <w:p>
            <w:pPr>
              <w:pStyle w:val="5"/>
              <w:tabs>
                <w:tab w:val="left" w:pos="1053"/>
                <w:tab w:val="left" w:pos="2312"/>
                <w:tab w:val="left" w:pos="3466"/>
                <w:tab w:val="left" w:pos="5584"/>
              </w:tabs>
              <w:ind w:right="-15"/>
              <w:rPr>
                <w:rFonts w:hint="eastAsia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ascii="Times New Roman" w:eastAsia="Times New Roman"/>
                <w:position w:val="-1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省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市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pacing w:val="-45"/>
                <w:sz w:val="18"/>
                <w:szCs w:val="18"/>
              </w:rPr>
              <w:t>县</w:t>
            </w:r>
            <w:r>
              <w:rPr>
                <w:sz w:val="18"/>
                <w:szCs w:val="18"/>
              </w:rPr>
              <w:t>（市/区</w:t>
            </w:r>
            <w:r>
              <w:rPr>
                <w:sz w:val="18"/>
                <w:szCs w:val="18"/>
                <w:u w:val="single"/>
              </w:rPr>
              <w:t>）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pacing w:val="-46"/>
                <w:sz w:val="18"/>
                <w:szCs w:val="18"/>
              </w:rPr>
              <w:t>乡</w:t>
            </w:r>
            <w:r>
              <w:rPr>
                <w:sz w:val="18"/>
                <w:szCs w:val="18"/>
              </w:rPr>
              <w:t>（镇/街道）</w:t>
            </w:r>
            <w:r>
              <w:rPr>
                <w:rFonts w:ascii="Times New Roman" w:eastAsia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Times New Roman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村（小区）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>号</w:t>
            </w:r>
          </w:p>
          <w:p>
            <w:pPr>
              <w:pStyle w:val="5"/>
              <w:tabs>
                <w:tab w:val="left" w:pos="1053"/>
                <w:tab w:val="left" w:pos="2312"/>
                <w:tab w:val="left" w:pos="3466"/>
                <w:tab w:val="left" w:pos="5584"/>
              </w:tabs>
              <w:ind w:left="108" w:right="-15"/>
              <w:rPr>
                <w:rFonts w:hint="eastAsia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18" w:type="dxa"/>
            <w:vMerge w:val="restart"/>
            <w:noWrap w:val="0"/>
            <w:vAlign w:val="top"/>
          </w:tcPr>
          <w:p>
            <w:pPr>
              <w:pStyle w:val="5"/>
              <w:spacing w:before="145"/>
              <w:jc w:val="center"/>
            </w:pPr>
            <w:r>
              <w:rPr>
                <w:sz w:val="18"/>
                <w:szCs w:val="18"/>
              </w:rPr>
              <w:t>房屋所有权人</w:t>
            </w:r>
          </w:p>
        </w:tc>
        <w:tc>
          <w:tcPr>
            <w:tcW w:w="552" w:type="dxa"/>
            <w:tcBorders>
              <w:right w:val="nil"/>
            </w:tcBorders>
            <w:noWrap w:val="0"/>
            <w:vAlign w:val="top"/>
          </w:tcPr>
          <w:p>
            <w:pPr>
              <w:pStyle w:val="5"/>
              <w:spacing w:before="149"/>
              <w:ind w:lef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名</w:t>
            </w:r>
          </w:p>
        </w:tc>
        <w:tc>
          <w:tcPr>
            <w:tcW w:w="749" w:type="dxa"/>
            <w:tcBorders>
              <w:left w:val="nil"/>
            </w:tcBorders>
            <w:noWrap w:val="0"/>
            <w:vAlign w:val="top"/>
          </w:tcPr>
          <w:p>
            <w:pPr>
              <w:pStyle w:val="5"/>
              <w:spacing w:before="149"/>
              <w:ind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称</w:t>
            </w:r>
          </w:p>
        </w:tc>
        <w:tc>
          <w:tcPr>
            <w:tcW w:w="5541" w:type="dxa"/>
            <w:gridSpan w:val="3"/>
            <w:noWrap w:val="0"/>
            <w:vAlign w:val="top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2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before="116"/>
              <w:ind w:left="261"/>
            </w:pPr>
            <w:r>
              <w:rPr>
                <w:sz w:val="18"/>
                <w:szCs w:val="18"/>
              </w:rPr>
              <w:t>联系电话</w:t>
            </w:r>
          </w:p>
        </w:tc>
        <w:tc>
          <w:tcPr>
            <w:tcW w:w="5541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218" w:type="dxa"/>
            <w:noWrap w:val="0"/>
            <w:vAlign w:val="top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63"/>
              <w:ind w:left="290" w:right="279"/>
              <w:jc w:val="center"/>
            </w:pPr>
            <w:r>
              <w:rPr>
                <w:sz w:val="18"/>
                <w:szCs w:val="18"/>
              </w:rPr>
              <w:t>使用权取得方式</w:t>
            </w:r>
          </w:p>
        </w:tc>
        <w:tc>
          <w:tcPr>
            <w:tcW w:w="6842" w:type="dxa"/>
            <w:gridSpan w:val="5"/>
            <w:noWrap w:val="0"/>
            <w:vAlign w:val="top"/>
          </w:tcPr>
          <w:p>
            <w:pPr>
              <w:pStyle w:val="5"/>
              <w:tabs>
                <w:tab w:val="left" w:pos="2388"/>
              </w:tabs>
              <w:spacing w:before="80"/>
              <w:ind w:left="46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市场主体自有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□向房屋所有权人(□租赁 □借用)</w:t>
            </w:r>
          </w:p>
          <w:p>
            <w:pPr>
              <w:pStyle w:val="5"/>
              <w:spacing w:before="92"/>
              <w:ind w:left="46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□转租赁，并已征得房屋所有权人的同意</w:t>
            </w:r>
          </w:p>
          <w:p>
            <w:pPr>
              <w:pStyle w:val="5"/>
              <w:spacing w:before="14" w:line="291" w:lineRule="exact"/>
              <w:ind w:left="468"/>
              <w:rPr>
                <w:sz w:val="24"/>
              </w:rPr>
            </w:pPr>
            <w:r>
              <w:rPr>
                <w:sz w:val="18"/>
                <w:szCs w:val="18"/>
              </w:rPr>
              <w:t>□转借用，并已征得房屋所有权人的同意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218" w:type="dxa"/>
            <w:vMerge w:val="restart"/>
            <w:noWrap w:val="0"/>
            <w:vAlign w:val="center"/>
          </w:tcPr>
          <w:p>
            <w:pPr>
              <w:pStyle w:val="5"/>
              <w:ind w:left="289" w:right="279"/>
              <w:jc w:val="center"/>
            </w:pPr>
            <w:r>
              <w:rPr>
                <w:sz w:val="18"/>
                <w:szCs w:val="18"/>
              </w:rPr>
              <w:t>房屋用途</w:t>
            </w:r>
          </w:p>
        </w:tc>
        <w:tc>
          <w:tcPr>
            <w:tcW w:w="552" w:type="dxa"/>
            <w:tcBorders>
              <w:right w:val="nil"/>
            </w:tcBorders>
            <w:noWrap w:val="0"/>
            <w:vAlign w:val="center"/>
          </w:tcPr>
          <w:p>
            <w:pPr>
              <w:pStyle w:val="5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pStyle w:val="5"/>
              <w:ind w:left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sz w:val="18"/>
                <w:szCs w:val="18"/>
              </w:rPr>
              <w:t>工业或商用</w:t>
            </w:r>
          </w:p>
        </w:tc>
        <w:tc>
          <w:tcPr>
            <w:tcW w:w="2404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pStyle w:val="5"/>
              <w:ind w:left="5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□住宅</w:t>
            </w:r>
          </w:p>
        </w:tc>
        <w:tc>
          <w:tcPr>
            <w:tcW w:w="2130" w:type="dxa"/>
            <w:tcBorders>
              <w:left w:val="nil"/>
            </w:tcBorders>
            <w:noWrap w:val="0"/>
            <w:vAlign w:val="center"/>
          </w:tcPr>
          <w:p>
            <w:pPr>
              <w:pStyle w:val="5"/>
              <w:ind w:left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18" w:type="dxa"/>
            <w:vMerge w:val="continue"/>
            <w:noWrap w:val="0"/>
            <w:vAlign w:val="center"/>
          </w:tcPr>
          <w:p>
            <w:pPr>
              <w:pStyle w:val="5"/>
              <w:ind w:left="289" w:right="279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308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left="210" w:leftChars="100" w:firstLine="180" w:firstLineChars="1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在农村宅基地上</w:t>
            </w:r>
          </w:p>
          <w:p>
            <w:pPr>
              <w:pStyle w:val="5"/>
              <w:ind w:left="210" w:leftChars="100" w:firstLine="36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建造的自建房</w:t>
            </w:r>
          </w:p>
        </w:tc>
        <w:tc>
          <w:tcPr>
            <w:tcW w:w="24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36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是否已竣工验收</w:t>
            </w:r>
          </w:p>
        </w:tc>
        <w:tc>
          <w:tcPr>
            <w:tcW w:w="21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180" w:firstLineChars="1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18" w:type="dxa"/>
            <w:vMerge w:val="continue"/>
            <w:noWrap w:val="0"/>
            <w:vAlign w:val="center"/>
          </w:tcPr>
          <w:p>
            <w:pPr>
              <w:pStyle w:val="5"/>
              <w:ind w:right="279"/>
              <w:jc w:val="left"/>
              <w:rPr>
                <w:rFonts w:hint="eastAsia"/>
                <w:color w:val="FF0000"/>
                <w:lang w:val="en-US" w:eastAsia="zh-CN"/>
              </w:rPr>
            </w:pPr>
          </w:p>
        </w:tc>
        <w:tc>
          <w:tcPr>
            <w:tcW w:w="230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left="718" w:leftChars="342" w:firstLine="0" w:firstLineChars="0"/>
              <w:jc w:val="lef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ind w:firstLine="36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是否合法建筑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5"/>
              <w:ind w:firstLine="180" w:firstLineChars="1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21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0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是否符合安全性能要求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ind w:firstLine="180" w:firstLineChars="100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18" w:type="dxa"/>
            <w:noWrap w:val="0"/>
            <w:vAlign w:val="center"/>
          </w:tcPr>
          <w:p>
            <w:pPr>
              <w:pStyle w:val="5"/>
              <w:ind w:right="279" w:firstLine="180" w:firstLineChars="10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是否与居住场所分离</w:t>
            </w:r>
          </w:p>
          <w:p>
            <w:pPr>
              <w:pStyle w:val="5"/>
              <w:ind w:right="279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（农村自建房填写）</w:t>
            </w:r>
          </w:p>
        </w:tc>
        <w:tc>
          <w:tcPr>
            <w:tcW w:w="2308" w:type="dxa"/>
            <w:gridSpan w:val="3"/>
            <w:noWrap w:val="0"/>
            <w:vAlign w:val="center"/>
          </w:tcPr>
          <w:p>
            <w:pPr>
              <w:pStyle w:val="5"/>
              <w:ind w:left="718" w:leftChars="342"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lang w:eastAsia="zh-CN"/>
              </w:rPr>
              <w:t>是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pStyle w:val="5"/>
              <w:ind w:firstLine="1440" w:firstLineChars="800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房屋面积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5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18" w:type="dxa"/>
            <w:noWrap w:val="0"/>
            <w:vAlign w:val="top"/>
          </w:tcPr>
          <w:p>
            <w:pPr>
              <w:pStyle w:val="5"/>
              <w:ind w:right="279" w:firstLine="540" w:firstLineChars="3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使用区域</w:t>
            </w:r>
          </w:p>
          <w:p>
            <w:pPr>
              <w:pStyle w:val="5"/>
              <w:ind w:right="279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（农村自建房填写）</w:t>
            </w:r>
          </w:p>
        </w:tc>
        <w:tc>
          <w:tcPr>
            <w:tcW w:w="6842" w:type="dxa"/>
            <w:gridSpan w:val="5"/>
            <w:noWrap w:val="0"/>
            <w:vAlign w:val="top"/>
          </w:tcPr>
          <w:p>
            <w:pPr>
              <w:pStyle w:val="5"/>
              <w:ind w:right="279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pStyle w:val="5"/>
              <w:ind w:right="279" w:firstLine="4500" w:firstLineChars="250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（农村自建房具体位置）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pStyle w:val="5"/>
              <w:spacing w:before="211"/>
              <w:ind w:right="3348"/>
              <w:jc w:val="center"/>
              <w:rPr>
                <w:rFonts w:hint="eastAsia"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  <w:lang w:val="en-US" w:eastAsia="zh-CN"/>
              </w:rPr>
              <w:t xml:space="preserve">                      </w:t>
            </w:r>
            <w:r>
              <w:rPr>
                <w:rFonts w:hint="eastAsia" w:ascii="黑体" w:eastAsia="黑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  <w:sz w:val="21"/>
                <w:szCs w:val="21"/>
              </w:rPr>
              <w:t>申请人承诺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2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60" w:firstLineChars="200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申请人郑重承诺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60" w:firstLineChars="20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</w:t>
            </w:r>
            <w:r>
              <w:rPr>
                <w:spacing w:val="-1"/>
                <w:sz w:val="18"/>
                <w:szCs w:val="18"/>
              </w:rPr>
              <w:t>已取得申报的住所</w:t>
            </w:r>
            <w:r>
              <w:rPr>
                <w:sz w:val="18"/>
                <w:szCs w:val="18"/>
              </w:rPr>
              <w:t>（经营场所</w:t>
            </w:r>
            <w:r>
              <w:rPr>
                <w:spacing w:val="-6"/>
                <w:sz w:val="18"/>
                <w:szCs w:val="18"/>
              </w:rPr>
              <w:t>）</w:t>
            </w:r>
            <w:r>
              <w:rPr>
                <w:spacing w:val="-5"/>
                <w:sz w:val="18"/>
                <w:szCs w:val="18"/>
              </w:rPr>
              <w:t>的合法使用权，并对其真实性、合法性、安全性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pacing w:val="-5"/>
                <w:sz w:val="18"/>
                <w:szCs w:val="18"/>
                <w:lang w:val="en-US" w:eastAsia="zh-CN"/>
              </w:rPr>
              <w:t>完整性</w:t>
            </w:r>
            <w:r>
              <w:rPr>
                <w:spacing w:val="-5"/>
                <w:sz w:val="18"/>
                <w:szCs w:val="18"/>
              </w:rPr>
              <w:t>负责，承</w:t>
            </w:r>
            <w:r>
              <w:rPr>
                <w:sz w:val="18"/>
                <w:szCs w:val="18"/>
              </w:rPr>
              <w:t>担填报虚假信息引起的一切法律责任。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60" w:firstLineChars="20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2、</w:t>
            </w:r>
            <w:r>
              <w:rPr>
                <w:spacing w:val="-2"/>
                <w:sz w:val="18"/>
                <w:szCs w:val="18"/>
              </w:rPr>
              <w:t>对于住所</w:t>
            </w:r>
            <w:r>
              <w:rPr>
                <w:sz w:val="18"/>
                <w:szCs w:val="18"/>
              </w:rPr>
              <w:t>（经营场所</w:t>
            </w:r>
            <w:r>
              <w:rPr>
                <w:spacing w:val="-5"/>
                <w:sz w:val="18"/>
                <w:szCs w:val="18"/>
              </w:rPr>
              <w:t>）</w:t>
            </w:r>
            <w:r>
              <w:rPr>
                <w:spacing w:val="-6"/>
                <w:sz w:val="18"/>
                <w:szCs w:val="18"/>
              </w:rPr>
              <w:t>依法应当经规划、住房城乡建设、国土资源、房屋管理、公安、环</w:t>
            </w:r>
            <w:r>
              <w:rPr>
                <w:spacing w:val="-8"/>
                <w:sz w:val="18"/>
                <w:szCs w:val="18"/>
              </w:rPr>
              <w:t>保、文化、卫生计生、安监、城管等有关部门审批后方可开展经营活动的，开展经营活动前已依</w:t>
            </w:r>
            <w:r>
              <w:rPr>
                <w:sz w:val="18"/>
                <w:szCs w:val="18"/>
              </w:rPr>
              <w:t>法办理审批。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60" w:firstLineChars="20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3、</w:t>
            </w:r>
            <w:r>
              <w:rPr>
                <w:sz w:val="18"/>
                <w:szCs w:val="18"/>
              </w:rPr>
              <w:t>自觉接受登记机关对住所（经营场所）登记情况的监督管理，及时办理住所（经营场所</w:t>
            </w:r>
            <w:r>
              <w:rPr>
                <w:spacing w:val="-15"/>
                <w:sz w:val="18"/>
                <w:szCs w:val="18"/>
              </w:rPr>
              <w:t xml:space="preserve">） </w:t>
            </w:r>
            <w:r>
              <w:rPr>
                <w:sz w:val="18"/>
                <w:szCs w:val="18"/>
              </w:rPr>
              <w:t>变更登记或者备案手续。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60" w:firstLineChars="200"/>
              <w:jc w:val="left"/>
              <w:textAlignment w:val="auto"/>
              <w:rPr>
                <w:spacing w:val="-5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4、</w:t>
            </w:r>
            <w:r>
              <w:rPr>
                <w:spacing w:val="-4"/>
                <w:sz w:val="18"/>
                <w:szCs w:val="18"/>
              </w:rPr>
              <w:t>自觉接受有关审批监管部门的监督管理，承担因利用非法建筑、</w:t>
            </w:r>
            <w:r>
              <w:rPr>
                <w:spacing w:val="-5"/>
                <w:sz w:val="18"/>
                <w:szCs w:val="18"/>
              </w:rPr>
              <w:t>危险建筑、擅自改变房屋用途等从事生产经营活动而引起的一切法律责任。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40" w:firstLineChars="200"/>
              <w:jc w:val="left"/>
              <w:textAlignment w:val="auto"/>
              <w:rPr>
                <w:spacing w:val="-5"/>
                <w:sz w:val="18"/>
                <w:szCs w:val="18"/>
              </w:rPr>
            </w:pPr>
            <w:r>
              <w:rPr>
                <w:rFonts w:hint="eastAsia"/>
                <w:spacing w:val="-5"/>
                <w:sz w:val="18"/>
                <w:szCs w:val="18"/>
                <w:lang w:val="en-US" w:eastAsia="zh-CN"/>
              </w:rPr>
              <w:t>5、</w:t>
            </w:r>
            <w:r>
              <w:rPr>
                <w:spacing w:val="-5"/>
                <w:sz w:val="18"/>
                <w:szCs w:val="18"/>
              </w:rPr>
              <w:t>申报的住所（经营场所）属住宅改变为经营性用房的，不违反法律、法规及管理规约，已经征得有利害关系业主的同意。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40" w:firstLineChars="200"/>
              <w:jc w:val="left"/>
              <w:textAlignment w:val="auto"/>
              <w:rPr>
                <w:spacing w:val="-5"/>
                <w:sz w:val="18"/>
                <w:szCs w:val="1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40" w:firstLineChars="200"/>
              <w:jc w:val="left"/>
              <w:textAlignment w:val="auto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申请人（签字或盖章）：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rightChars="0" w:firstLine="340" w:firstLineChars="200"/>
              <w:jc w:val="left"/>
              <w:textAlignment w:val="auto"/>
              <w:rPr>
                <w:spacing w:val="-5"/>
                <w:sz w:val="18"/>
                <w:szCs w:val="1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/>
              <w:jc w:val="left"/>
              <w:textAlignment w:val="auto"/>
              <w:rPr>
                <w:spacing w:val="-5"/>
                <w:sz w:val="18"/>
                <w:szCs w:val="1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/>
              <w:jc w:val="left"/>
              <w:textAlignment w:val="auto"/>
              <w:rPr>
                <w:rFonts w:hint="eastAsia" w:eastAsia="宋体"/>
                <w:spacing w:val="-5"/>
                <w:sz w:val="18"/>
                <w:szCs w:val="18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tLeast"/>
              <w:ind w:right="0" w:rightChars="0" w:firstLine="361" w:firstLineChars="200"/>
              <w:jc w:val="left"/>
              <w:textAlignment w:val="auto"/>
              <w:rPr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rightChars="0" w:firstLine="6120" w:firstLineChars="34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zh-CN"/>
              </w:rPr>
              <w:t>年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zh-CN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zh-CN"/>
              </w:rPr>
              <w:t>月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zh-CN"/>
              </w:rPr>
              <w:tab/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zh-CN"/>
              </w:rPr>
              <w:t>日</w:t>
            </w:r>
          </w:p>
          <w:p>
            <w:pPr>
              <w:pStyle w:val="5"/>
              <w:tabs>
                <w:tab w:val="left" w:pos="734"/>
                <w:tab w:val="left" w:pos="1469"/>
              </w:tabs>
              <w:ind w:right="1114"/>
              <w:jc w:val="right"/>
            </w:pPr>
          </w:p>
        </w:tc>
      </w:tr>
    </w:tbl>
    <w:p>
      <w:pPr>
        <w:jc w:val="both"/>
        <w:rPr>
          <w:rFonts w:hint="eastAsia"/>
          <w:b/>
          <w:sz w:val="44"/>
          <w:lang w:val="en-US" w:eastAsia="zh-CN"/>
        </w:rPr>
      </w:pPr>
      <w:bookmarkStart w:id="0" w:name="_GoBack"/>
      <w:bookmarkEnd w:id="0"/>
    </w:p>
    <w:sectPr>
      <w:pgSz w:w="11906" w:h="16838"/>
      <w:pgMar w:top="1327" w:right="1800" w:bottom="132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9139B"/>
    <w:rsid w:val="07634F46"/>
    <w:rsid w:val="0A217E94"/>
    <w:rsid w:val="0CD9139B"/>
    <w:rsid w:val="0D841FDF"/>
    <w:rsid w:val="0E9D2C29"/>
    <w:rsid w:val="0EC352F0"/>
    <w:rsid w:val="14A11B3F"/>
    <w:rsid w:val="1D353CEE"/>
    <w:rsid w:val="20B124D6"/>
    <w:rsid w:val="22201A17"/>
    <w:rsid w:val="24487E6D"/>
    <w:rsid w:val="2A6B55D8"/>
    <w:rsid w:val="2CC5314B"/>
    <w:rsid w:val="321E3904"/>
    <w:rsid w:val="3A0023AF"/>
    <w:rsid w:val="3EE05EA1"/>
    <w:rsid w:val="478B097B"/>
    <w:rsid w:val="4880762E"/>
    <w:rsid w:val="4AB25C79"/>
    <w:rsid w:val="51697594"/>
    <w:rsid w:val="52CF1C57"/>
    <w:rsid w:val="55200582"/>
    <w:rsid w:val="56817022"/>
    <w:rsid w:val="5C4B311D"/>
    <w:rsid w:val="5E4600EC"/>
    <w:rsid w:val="5F1112F5"/>
    <w:rsid w:val="60784939"/>
    <w:rsid w:val="670206AC"/>
    <w:rsid w:val="68FE3EF0"/>
    <w:rsid w:val="6FB21709"/>
    <w:rsid w:val="71583096"/>
    <w:rsid w:val="721605A4"/>
    <w:rsid w:val="724C7A54"/>
    <w:rsid w:val="743C0557"/>
    <w:rsid w:val="7870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2021-01-31T05:34:00Z</dcterms:created>
  <dc:creator>A13</dc:creator>
  <cp:lastModifiedBy>梅@</cp:lastModifiedBy>
  <cp:lastPrinted>2021-02-02T04:32:00Z</cp:lastPrinted>
  <dcterms:modified xsi:type="dcterms:W3CDTF">2021-03-19T01:22:44Z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