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联络员信息表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2615"/>
        <w:gridCol w:w="2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部</w:t>
            </w:r>
            <w:r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门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联络员姓名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县自然资源局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杜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猷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138****9926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县农业农村局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栗剑岗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138****3061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县林业局</w:t>
            </w:r>
            <w:bookmarkStart w:id="0" w:name="_GoBack"/>
            <w:bookmarkEnd w:id="0"/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彤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134****9949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县水利局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李晋军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139****1993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市生态环境局沁县分局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王虎虎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150****3090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3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县税务局</w:t>
            </w:r>
          </w:p>
        </w:tc>
        <w:tc>
          <w:tcPr>
            <w:tcW w:w="2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曹苗莉</w:t>
            </w:r>
          </w:p>
        </w:tc>
        <w:tc>
          <w:tcPr>
            <w:tcW w:w="2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139****9296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AndChars" w:linePitch="579" w:charSpace="-842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农用地转用信息表</w:t>
      </w:r>
    </w:p>
    <w:tbl>
      <w:tblPr>
        <w:tblStyle w:val="4"/>
        <w:tblW w:w="49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62"/>
        <w:gridCol w:w="946"/>
        <w:gridCol w:w="1096"/>
        <w:gridCol w:w="1138"/>
        <w:gridCol w:w="1216"/>
        <w:gridCol w:w="1452"/>
        <w:gridCol w:w="773"/>
        <w:gridCol w:w="1666"/>
        <w:gridCol w:w="1043"/>
        <w:gridCol w:w="1107"/>
        <w:gridCol w:w="1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建设用地人名称或用地申请人（纳税人名称）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证件类型及号码</w:t>
            </w:r>
          </w:p>
        </w:tc>
        <w:tc>
          <w:tcPr>
            <w:tcW w:w="3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批准时间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农用地转用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8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占用面积（平方米）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置</w:t>
            </w:r>
          </w:p>
        </w:tc>
        <w:tc>
          <w:tcPr>
            <w:tcW w:w="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收到批准文件时间</w:t>
            </w:r>
          </w:p>
        </w:tc>
        <w:tc>
          <w:tcPr>
            <w:tcW w:w="6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（拟开发用途）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永久基本农田</w:t>
            </w: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357505</wp:posOffset>
                      </wp:positionV>
                      <wp:extent cx="409575" cy="466725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  <w:t>—7—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9.1pt;margin-top:28.15pt;height:36.75pt;width:32.25pt;z-index:251660288;mso-width-relative:page;mso-height-relative:page;" filled="f" stroked="f" coordsize="21600,21600" o:gfxdata="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P+mGb2QAAAAoBAAAPAAAAAAAAAAEAIAAAACIAAABk&#10;cnMvZG93bnJldi54bWxQSwECFAAUAAAACACHTuJAm86ni8wBAACIAwAADgAAAAAAAAABACAAAAAo&#10;AQAAZHJzL2Uyb0RvYy54bWxQSwUGAAAAAAYABgBZAQAAZgUAAAAA&#10;">
                      <v:fill on="f" focussize="0,0"/>
                      <v:stroke on="f" weight="0.5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—7—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2540</wp:posOffset>
                </wp:positionV>
                <wp:extent cx="409575" cy="46672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0.2pt;height:36.75pt;width:32.25pt;z-index:251661312;mso-width-relative:page;mso-height-relative:page;" filled="f" stroked="f" coordsize="21600,21600" o:gfxdata="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2GeFNUAAAAGAQAADwAAAAAAAAABACAAAAAiAAAAZHJzL2Rv&#10;d25yZXYueG1sUEsBAhQAFAAAAAgAh07iQCaCFCrLAQAAiAMAAA4AAAAAAAAAAQAgAAAAJAEAAGRy&#10;cy9lMm9Eb2MueG1sUEsFBgAAAAAGAAYAWQEAAGEFAAAAAA=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default" w:ascii="宋体" w:hAnsi="宋体" w:eastAsia="宋体" w:cs="宋体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经批准临时用地信息表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53"/>
        <w:gridCol w:w="1104"/>
        <w:gridCol w:w="1104"/>
        <w:gridCol w:w="967"/>
        <w:gridCol w:w="1540"/>
        <w:gridCol w:w="970"/>
        <w:gridCol w:w="970"/>
        <w:gridCol w:w="970"/>
        <w:gridCol w:w="1294"/>
        <w:gridCol w:w="1123"/>
        <w:gridCol w:w="1220"/>
        <w:gridCol w:w="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临时用地人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</w:t>
            </w: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证件类型及号码</w:t>
            </w: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占地面积（平方米）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收到批准文书时间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批准部门</w:t>
            </w:r>
          </w:p>
        </w:tc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基本农田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5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违法占用农用地查处信息</w:t>
      </w:r>
    </w:p>
    <w:tbl>
      <w:tblPr>
        <w:tblStyle w:val="4"/>
        <w:tblW w:w="49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7"/>
        <w:gridCol w:w="2021"/>
        <w:gridCol w:w="1225"/>
        <w:gridCol w:w="851"/>
        <w:gridCol w:w="986"/>
        <w:gridCol w:w="1225"/>
        <w:gridCol w:w="1225"/>
        <w:gridCol w:w="1225"/>
        <w:gridCol w:w="1044"/>
        <w:gridCol w:w="1032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占地人名称</w:t>
            </w:r>
          </w:p>
        </w:tc>
        <w:tc>
          <w:tcPr>
            <w:tcW w:w="7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占地人证件类型及号码(身份证号码或社会信用代码)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认定占地面积（平方米）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占地位置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占地用途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占地类型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认定实际占用日期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查处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查处文书文号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其中：基本农田</w:t>
            </w: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6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-426085</wp:posOffset>
                </wp:positionH>
                <wp:positionV relativeFrom="paragraph">
                  <wp:posOffset>2540</wp:posOffset>
                </wp:positionV>
                <wp:extent cx="409575" cy="4667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55pt;margin-top:0.2pt;height:36.75pt;width:32.25pt;z-index:251662336;mso-width-relative:page;mso-height-relative:page;" filled="f" stroked="f" coordsize="21600,21600" o:gfxdata="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thnhTVAAAABgEAAA8AAAAAAAAAAQAgAAAAIgAAAGRycy9k&#10;b3ducmV2LnhtbFBLAQIUABQAAAAIAIdO4kD4MLi2zAEAAIgDAAAOAAAAAAAAAAEAIAAAACQBAABk&#10;cnMvZTJvRG9jLnhtbFBLBQYAAAAABgAGAFkBAABiBQAAAAA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default" w:ascii="宋体" w:hAnsi="宋体" w:eastAsia="宋体" w:cs="宋体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10160</wp:posOffset>
                </wp:positionV>
                <wp:extent cx="409575" cy="5899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05pt;margin-top:0.8pt;height:46.45pt;width:32.25pt;z-index:251663360;mso-width-relative:page;mso-height-relative:page;" filled="f" stroked="f" coordsize="21600,21600" o:gfxdata="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zkNMp0wAAAAUBAAAPAAAAAAAAAAEAIAAAACIAAABkcnMvZG93&#10;bnJldi54bWxQSwECFAAUAAAACACHTuJAZV0DlcwBAACIAwAADgAAAAAAAAABACAAAAAiAQAAZHJz&#10;L2Uyb0RvYy54bWxQSwUGAAAAAAYABgBZAQAAYAUAAAAA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default" w:ascii="宋体" w:hAnsi="宋体" w:eastAsia="宋体" w:cs="宋体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土地损毁（污染）信息表</w:t>
      </w:r>
    </w:p>
    <w:tbl>
      <w:tblPr>
        <w:tblStyle w:val="4"/>
        <w:tblW w:w="140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405"/>
        <w:gridCol w:w="1639"/>
        <w:gridCol w:w="1200"/>
        <w:gridCol w:w="1229"/>
        <w:gridCol w:w="809"/>
        <w:gridCol w:w="1800"/>
        <w:gridCol w:w="1094"/>
        <w:gridCol w:w="1054"/>
        <w:gridCol w:w="1405"/>
        <w:gridCol w:w="1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损毁人名称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证件类型及号码(身份证号码或社会信用代码)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认定损毁面积（平方米）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土地位置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损毁类型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（挖损/采矿塌陷/压占/污染）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损毁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用途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认定损毁时间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认定损毁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认定损毁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7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复垦情况表</w:t>
      </w:r>
    </w:p>
    <w:tbl>
      <w:tblPr>
        <w:tblStyle w:val="4"/>
        <w:tblW w:w="48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38"/>
        <w:gridCol w:w="1184"/>
        <w:gridCol w:w="1110"/>
        <w:gridCol w:w="1140"/>
        <w:gridCol w:w="1248"/>
        <w:gridCol w:w="1639"/>
        <w:gridCol w:w="1383"/>
        <w:gridCol w:w="1278"/>
        <w:gridCol w:w="1248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复垦人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义务名称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及号码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复垦时间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土地复垦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土地复垦面积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复垦土地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上次完税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复垦认定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文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8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129540</wp:posOffset>
                </wp:positionV>
                <wp:extent cx="409575" cy="5899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55pt;margin-top:10.2pt;height:46.45pt;width:32.25pt;z-index:251664384;mso-width-relative:page;mso-height-relative:page;" filled="f" stroked="f" coordsize="21600,21600" o:gfxdata="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6QIY41gAAAAgBAAAPAAAAAAAAAAEAIAAAACIAAABkcnMv&#10;ZG93bnJldi54bWxQSwECFAAUAAAACACHTuJA446nrMwBAACIAwAADgAAAAAAAAABACAAAAAlAQAA&#10;ZHJzL2Uyb0RvYy54bWxQSwUGAAAAAAYABgBZAQAAYwUAAAAA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default" w:ascii="宋体" w:hAnsi="宋体" w:eastAsia="宋体" w:cs="宋体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-10795</wp:posOffset>
                </wp:positionV>
                <wp:extent cx="409575" cy="589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05pt;margin-top:-0.85pt;height:46.45pt;width:32.25pt;z-index:251665408;mso-width-relative:page;mso-height-relative:page;" filled="f" stroked="f" coordsize="21600,21600" o:gfxdata="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AX8yjVAAAABgEAAA8AAAAAAAAAAQAgAAAAIgAAAGRycy9k&#10;b3ducmV2LnhtbFBLAQIUABQAAAAIAIdO4kBewhQNzAEAAIgDAAAOAAAAAAAAAAEAIAAAACQBAABk&#10;cnMvZTJvRG9jLnhtbFBLBQYAAAAABgAGAFkBAABiBQAAAAA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default" w:ascii="宋体" w:hAnsi="宋体" w:eastAsia="宋体" w:cs="宋体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农村宅基地审批信息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39"/>
        <w:gridCol w:w="1759"/>
        <w:gridCol w:w="1640"/>
        <w:gridCol w:w="2214"/>
        <w:gridCol w:w="1382"/>
        <w:gridCol w:w="1352"/>
        <w:gridCol w:w="1217"/>
        <w:gridCol w:w="1232"/>
        <w:gridCol w:w="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宅基地建设人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证件类型及号码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占地面积（平方米）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占地位置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批准时间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批准部门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批准文号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9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占用_______地信息表</w:t>
      </w:r>
    </w:p>
    <w:tbl>
      <w:tblPr>
        <w:tblStyle w:val="4"/>
        <w:tblW w:w="14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94"/>
        <w:gridCol w:w="1726"/>
        <w:gridCol w:w="1078"/>
        <w:gridCol w:w="1078"/>
        <w:gridCol w:w="1311"/>
        <w:gridCol w:w="1679"/>
        <w:gridCol w:w="1971"/>
        <w:gridCol w:w="1226"/>
        <w:gridCol w:w="1362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及号码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（案件编号）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批准时间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（案件处理时间）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批准部门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收到书面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通知时间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-407035</wp:posOffset>
                      </wp:positionH>
                      <wp:positionV relativeFrom="paragraph">
                        <wp:posOffset>337820</wp:posOffset>
                      </wp:positionV>
                      <wp:extent cx="409575" cy="58991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589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default" w:ascii="宋体" w:hAnsi="宋体" w:eastAsia="宋体" w:cs="宋体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2.05pt;margin-top:26.6pt;height:46.45pt;width:32.25pt;z-index:251666432;mso-width-relative:page;mso-height-relative:page;" filled="f" stroked="f" coordsize="21600,21600" o:gfxdata="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zmW03VAAAABwEAAA8AAAAAAAAAAQAgAAAAIgAAAGRycy9k&#10;b3ducmV2LnhtbFBLAQIUABQAAAAIAIdO4kDYEbA0zAEAAIgDAAAOAAAAAAAAAAEAIAAAACQBAABk&#10;cnMvZTJvRG9jLnhtbFBLBQYAAAAABgAGAFkBAABiBQAAAAA=&#10;">
                      <v:fill on="f" focussize="0,0"/>
                      <v:stroke on="f" weight="0.5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10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-5715</wp:posOffset>
                </wp:positionV>
                <wp:extent cx="409575" cy="58991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589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default" w:ascii="宋体" w:hAnsi="宋体" w:eastAsia="宋体" w:cs="宋体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t>—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8pt;margin-top:-0.45pt;height:46.45pt;width:32.25pt;z-index:251667456;mso-width-relative:page;mso-height-relative:page;" filled="f" stroked="f" coordsize="21600,21600" o:gfxdata="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1hPHdQAAAAGAQAADwAAAAAAAAABACAAAAAiAAAAZHJzL2Rv&#10;d25yZXYueG1sUEsBAhQAFAAAAAgAh07iQIzX8eLMAQAAiAMAAA4AAAAAAAAAAQAgAAAAIwEAAGRy&#10;cy9lMm9Eb2MueG1sUEsFBgAAAAAGAAYAWQEAAGEFAAAAAA=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hint="default" w:ascii="宋体" w:hAnsi="宋体" w:eastAsia="宋体" w:cs="宋体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水利工程信息表</w:t>
      </w:r>
    </w:p>
    <w:tbl>
      <w:tblPr>
        <w:tblStyle w:val="4"/>
        <w:tblW w:w="137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0"/>
        <w:gridCol w:w="1020"/>
        <w:gridCol w:w="1606"/>
        <w:gridCol w:w="923"/>
        <w:gridCol w:w="1184"/>
        <w:gridCol w:w="990"/>
        <w:gridCol w:w="1110"/>
        <w:gridCol w:w="1305"/>
        <w:gridCol w:w="1230"/>
        <w:gridCol w:w="1200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 xml:space="preserve">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及号码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(身份证号码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或社会信用代码)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占地面积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批准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文号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  <w:sectPr>
          <w:footerReference r:id="rId11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lang w:val="en-US" w:eastAsia="zh-CN"/>
        </w:rPr>
      </w:pPr>
    </w:p>
    <w:p/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hiUwl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A4DDB"/>
    <w:rsid w:val="15305F90"/>
    <w:rsid w:val="55900D22"/>
    <w:rsid w:val="6EE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隶书"/>
      <w:b/>
      <w:sz w:val="7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2023-07-24T00:48:00Z</dcterms:created>
  <dc:creator>临水沐阳</dc:creator>
  <cp:lastModifiedBy>临水沐阳</cp:lastModifiedBy>
  <dcterms:modified xsi:type="dcterms:W3CDTF">2023-07-24T01:24:16Z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