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A2DE1">
      <w:pPr>
        <w:spacing w:before="98" w:line="224" w:lineRule="auto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附件1</w:t>
      </w:r>
    </w:p>
    <w:p w14:paraId="2F3B73A5">
      <w:pPr>
        <w:spacing w:line="254" w:lineRule="auto"/>
        <w:rPr>
          <w:rFonts w:ascii="Arial"/>
          <w:sz w:val="21"/>
        </w:rPr>
      </w:pPr>
    </w:p>
    <w:p w14:paraId="204573D0">
      <w:pPr>
        <w:spacing w:line="254" w:lineRule="auto"/>
        <w:rPr>
          <w:rFonts w:ascii="Arial"/>
          <w:sz w:val="21"/>
        </w:rPr>
      </w:pPr>
    </w:p>
    <w:p w14:paraId="40571253">
      <w:pPr>
        <w:spacing w:line="255" w:lineRule="auto"/>
        <w:rPr>
          <w:rFonts w:ascii="Arial"/>
          <w:sz w:val="21"/>
        </w:rPr>
      </w:pPr>
    </w:p>
    <w:p w14:paraId="71E7F13E">
      <w:pPr>
        <w:spacing w:line="255" w:lineRule="auto"/>
        <w:rPr>
          <w:rFonts w:ascii="Arial"/>
          <w:sz w:val="21"/>
        </w:rPr>
      </w:pPr>
    </w:p>
    <w:p w14:paraId="3FB44466">
      <w:pPr>
        <w:spacing w:before="140" w:line="272" w:lineRule="auto"/>
        <w:ind w:left="3740" w:right="47" w:hanging="3609"/>
        <w:jc w:val="center"/>
        <w:rPr>
          <w:rFonts w:hint="eastAsia" w:ascii="国标小标宋" w:hAnsi="国标小标宋" w:eastAsia="国标小标宋" w:cs="国标小标宋"/>
          <w:spacing w:val="9"/>
          <w:sz w:val="43"/>
          <w:szCs w:val="43"/>
        </w:rPr>
      </w:pPr>
      <w:r>
        <w:rPr>
          <w:rFonts w:hint="eastAsia" w:ascii="国标小标宋" w:hAnsi="国标小标宋" w:eastAsia="国标小标宋" w:cs="国标小标宋"/>
          <w:b/>
          <w:bCs/>
          <w:spacing w:val="9"/>
          <w:sz w:val="43"/>
          <w:szCs w:val="43"/>
        </w:rPr>
        <w:t>202</w:t>
      </w:r>
      <w:r>
        <w:rPr>
          <w:rFonts w:hint="eastAsia" w:ascii="国标小标宋" w:hAnsi="国标小标宋" w:eastAsia="国标小标宋" w:cs="国标小标宋"/>
          <w:b/>
          <w:bCs/>
          <w:spacing w:val="9"/>
          <w:sz w:val="43"/>
          <w:szCs w:val="43"/>
          <w:lang w:val="en-US" w:eastAsia="zh-CN"/>
        </w:rPr>
        <w:t>6</w:t>
      </w:r>
      <w:r>
        <w:rPr>
          <w:rFonts w:hint="eastAsia" w:ascii="国标小标宋" w:hAnsi="国标小标宋" w:eastAsia="国标小标宋" w:cs="国标小标宋"/>
          <w:b/>
          <w:bCs/>
          <w:spacing w:val="9"/>
          <w:sz w:val="43"/>
          <w:szCs w:val="43"/>
        </w:rPr>
        <w:t>年</w:t>
      </w:r>
      <w:r>
        <w:rPr>
          <w:rFonts w:hint="eastAsia" w:ascii="国标小标宋" w:hAnsi="国标小标宋" w:eastAsia="国标小标宋" w:cs="国标小标宋"/>
          <w:b/>
          <w:bCs/>
          <w:spacing w:val="9"/>
          <w:sz w:val="43"/>
          <w:szCs w:val="43"/>
          <w:lang w:eastAsia="zh-CN"/>
        </w:rPr>
        <w:t>沁县</w:t>
      </w:r>
      <w:r>
        <w:rPr>
          <w:rFonts w:hint="eastAsia" w:ascii="国标小标宋" w:hAnsi="国标小标宋" w:eastAsia="国标小标宋" w:cs="国标小标宋"/>
          <w:b/>
          <w:bCs/>
          <w:spacing w:val="9"/>
          <w:sz w:val="43"/>
          <w:szCs w:val="43"/>
        </w:rPr>
        <w:t>农业科技示范基地</w:t>
      </w:r>
    </w:p>
    <w:p w14:paraId="7F81881F">
      <w:pPr>
        <w:spacing w:before="140" w:line="272" w:lineRule="auto"/>
        <w:ind w:left="3740" w:right="47" w:hanging="3609"/>
        <w:jc w:val="center"/>
        <w:rPr>
          <w:rFonts w:hint="eastAsia" w:ascii="国标小标宋" w:hAnsi="国标小标宋" w:eastAsia="国标小标宋" w:cs="国标小标宋"/>
          <w:sz w:val="43"/>
          <w:szCs w:val="43"/>
        </w:rPr>
      </w:pPr>
      <w:r>
        <w:rPr>
          <w:rFonts w:hint="eastAsia" w:ascii="国标小标宋" w:hAnsi="国标小标宋" w:eastAsia="国标小标宋" w:cs="国标小标宋"/>
          <w:b/>
          <w:bCs/>
          <w:sz w:val="43"/>
          <w:szCs w:val="43"/>
        </w:rPr>
        <w:t>申报书</w:t>
      </w:r>
    </w:p>
    <w:p w14:paraId="2F1CC64B">
      <w:pPr>
        <w:spacing w:line="265" w:lineRule="auto"/>
        <w:rPr>
          <w:rFonts w:ascii="Arial"/>
          <w:sz w:val="21"/>
        </w:rPr>
      </w:pPr>
    </w:p>
    <w:p w14:paraId="1001C33F">
      <w:pPr>
        <w:spacing w:line="265" w:lineRule="auto"/>
        <w:rPr>
          <w:rFonts w:ascii="Arial"/>
          <w:sz w:val="21"/>
        </w:rPr>
      </w:pPr>
    </w:p>
    <w:p w14:paraId="2763F232">
      <w:pPr>
        <w:spacing w:line="265" w:lineRule="auto"/>
        <w:rPr>
          <w:rFonts w:ascii="Arial"/>
          <w:sz w:val="21"/>
        </w:rPr>
      </w:pPr>
    </w:p>
    <w:p w14:paraId="1F98A11F">
      <w:pPr>
        <w:spacing w:line="265" w:lineRule="auto"/>
        <w:rPr>
          <w:rFonts w:ascii="Arial"/>
          <w:sz w:val="21"/>
        </w:rPr>
      </w:pPr>
    </w:p>
    <w:p w14:paraId="7F162586">
      <w:pPr>
        <w:spacing w:line="265" w:lineRule="auto"/>
        <w:rPr>
          <w:rFonts w:ascii="Arial"/>
          <w:sz w:val="21"/>
        </w:rPr>
      </w:pPr>
    </w:p>
    <w:p w14:paraId="403E2AC5">
      <w:pPr>
        <w:spacing w:line="265" w:lineRule="auto"/>
        <w:rPr>
          <w:rFonts w:ascii="Arial"/>
          <w:sz w:val="21"/>
        </w:rPr>
      </w:pPr>
    </w:p>
    <w:p w14:paraId="26EB7427">
      <w:pPr>
        <w:spacing w:line="266" w:lineRule="auto"/>
        <w:rPr>
          <w:rFonts w:ascii="Arial"/>
          <w:sz w:val="21"/>
        </w:rPr>
      </w:pPr>
    </w:p>
    <w:p w14:paraId="62AD7E4D">
      <w:pPr>
        <w:pStyle w:val="2"/>
        <w:spacing w:before="97" w:line="221" w:lineRule="auto"/>
        <w:ind w:left="1689"/>
        <w:rPr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>项目名称：</w:t>
      </w:r>
      <w:r>
        <w:rPr>
          <w:spacing w:val="-61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     </w:t>
      </w:r>
    </w:p>
    <w:p w14:paraId="330369E0">
      <w:pPr>
        <w:spacing w:line="250" w:lineRule="auto"/>
        <w:rPr>
          <w:rFonts w:ascii="Arial"/>
          <w:sz w:val="21"/>
        </w:rPr>
      </w:pPr>
    </w:p>
    <w:p w14:paraId="3363E544">
      <w:pPr>
        <w:spacing w:line="250" w:lineRule="auto"/>
        <w:rPr>
          <w:rFonts w:ascii="Arial"/>
          <w:sz w:val="21"/>
        </w:rPr>
      </w:pPr>
    </w:p>
    <w:p w14:paraId="287806E9">
      <w:pPr>
        <w:pStyle w:val="2"/>
        <w:spacing w:before="97" w:line="221" w:lineRule="auto"/>
        <w:ind w:left="1689"/>
        <w:rPr>
          <w:sz w:val="30"/>
          <w:szCs w:val="30"/>
        </w:rPr>
      </w:pPr>
      <w:r>
        <w:rPr>
          <w:b/>
          <w:bCs/>
          <w:spacing w:val="-28"/>
          <w:sz w:val="30"/>
          <w:szCs w:val="30"/>
        </w:rPr>
        <w:t>申报单位：</w:t>
      </w:r>
      <w:r>
        <w:rPr>
          <w:spacing w:val="8"/>
          <w:sz w:val="30"/>
          <w:szCs w:val="30"/>
          <w:u w:val="single" w:color="auto"/>
        </w:rPr>
        <w:t xml:space="preserve">        </w:t>
      </w:r>
      <w:r>
        <w:rPr>
          <w:spacing w:val="-28"/>
          <w:sz w:val="30"/>
          <w:szCs w:val="30"/>
          <w:u w:val="single" w:color="auto"/>
        </w:rPr>
        <w:t>(</w:t>
      </w:r>
      <w:r>
        <w:rPr>
          <w:spacing w:val="75"/>
          <w:sz w:val="30"/>
          <w:szCs w:val="30"/>
          <w:u w:val="single" w:color="auto"/>
        </w:rPr>
        <w:t xml:space="preserve"> </w:t>
      </w:r>
      <w:r>
        <w:rPr>
          <w:spacing w:val="-28"/>
          <w:sz w:val="30"/>
          <w:szCs w:val="30"/>
          <w:u w:val="single" w:color="auto"/>
        </w:rPr>
        <w:t>盖</w:t>
      </w:r>
      <w:r>
        <w:rPr>
          <w:spacing w:val="62"/>
          <w:sz w:val="30"/>
          <w:szCs w:val="30"/>
          <w:u w:val="single" w:color="auto"/>
        </w:rPr>
        <w:t xml:space="preserve"> </w:t>
      </w:r>
      <w:r>
        <w:rPr>
          <w:spacing w:val="-28"/>
          <w:sz w:val="30"/>
          <w:szCs w:val="30"/>
          <w:u w:val="single" w:color="auto"/>
        </w:rPr>
        <w:t>章</w:t>
      </w:r>
      <w:r>
        <w:rPr>
          <w:spacing w:val="51"/>
          <w:sz w:val="30"/>
          <w:szCs w:val="30"/>
          <w:u w:val="single" w:color="auto"/>
        </w:rPr>
        <w:t xml:space="preserve"> </w:t>
      </w:r>
      <w:r>
        <w:rPr>
          <w:spacing w:val="-28"/>
          <w:sz w:val="30"/>
          <w:szCs w:val="30"/>
          <w:u w:val="single" w:color="auto"/>
        </w:rPr>
        <w:t>)</w:t>
      </w:r>
      <w:r>
        <w:rPr>
          <w:sz w:val="30"/>
          <w:szCs w:val="30"/>
          <w:u w:val="single" w:color="auto"/>
        </w:rPr>
        <w:t xml:space="preserve">       </w:t>
      </w:r>
    </w:p>
    <w:p w14:paraId="77A30AA8">
      <w:pPr>
        <w:spacing w:line="435" w:lineRule="auto"/>
        <w:rPr>
          <w:rFonts w:ascii="Arial"/>
          <w:sz w:val="21"/>
        </w:rPr>
      </w:pPr>
    </w:p>
    <w:p w14:paraId="20C30A93">
      <w:pPr>
        <w:pStyle w:val="2"/>
        <w:spacing w:before="100" w:line="223" w:lineRule="auto"/>
        <w:ind w:left="1689"/>
      </w:pPr>
      <w:r>
        <w:rPr>
          <w:b/>
          <w:bCs/>
          <w:spacing w:val="-14"/>
          <w:sz w:val="30"/>
          <w:szCs w:val="30"/>
        </w:rPr>
        <w:t>技术指导单位：</w:t>
      </w:r>
      <w:r>
        <w:rPr>
          <w:spacing w:val="-32"/>
          <w:sz w:val="30"/>
          <w:szCs w:val="30"/>
        </w:rPr>
        <w:t xml:space="preserve"> </w:t>
      </w:r>
      <w:r>
        <w:rPr>
          <w:spacing w:val="53"/>
          <w:u w:val="single" w:color="auto"/>
        </w:rPr>
        <w:t xml:space="preserve">  </w:t>
      </w:r>
      <w:r>
        <w:rPr>
          <w:spacing w:val="-14"/>
          <w:u w:val="single" w:color="auto"/>
        </w:rPr>
        <w:t>(</w:t>
      </w:r>
      <w:r>
        <w:rPr>
          <w:spacing w:val="69"/>
          <w:u w:val="single" w:color="auto"/>
        </w:rPr>
        <w:t xml:space="preserve"> </w:t>
      </w:r>
      <w:r>
        <w:rPr>
          <w:spacing w:val="-14"/>
          <w:u w:val="single" w:color="auto"/>
        </w:rPr>
        <w:t>盖</w:t>
      </w:r>
      <w:r>
        <w:rPr>
          <w:spacing w:val="63"/>
          <w:u w:val="single" w:color="auto"/>
        </w:rPr>
        <w:t xml:space="preserve"> </w:t>
      </w:r>
      <w:r>
        <w:rPr>
          <w:spacing w:val="-14"/>
          <w:u w:val="single" w:color="auto"/>
        </w:rPr>
        <w:t>章</w:t>
      </w:r>
      <w:r>
        <w:rPr>
          <w:spacing w:val="53"/>
          <w:u w:val="single" w:color="auto"/>
        </w:rPr>
        <w:t xml:space="preserve"> </w:t>
      </w:r>
      <w:r>
        <w:rPr>
          <w:spacing w:val="-14"/>
          <w:u w:val="single" w:color="auto"/>
        </w:rPr>
        <w:t>)</w:t>
      </w:r>
      <w:r>
        <w:rPr>
          <w:u w:val="single" w:color="auto"/>
        </w:rPr>
        <w:t xml:space="preserve">       </w:t>
      </w:r>
    </w:p>
    <w:p w14:paraId="2A577391">
      <w:pPr>
        <w:spacing w:line="460" w:lineRule="auto"/>
        <w:rPr>
          <w:rFonts w:ascii="Arial"/>
          <w:sz w:val="21"/>
        </w:rPr>
      </w:pPr>
    </w:p>
    <w:p w14:paraId="0BD948E4">
      <w:pPr>
        <w:pStyle w:val="2"/>
        <w:spacing w:before="99" w:line="222" w:lineRule="auto"/>
        <w:ind w:left="1639"/>
        <w:rPr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>建设期限：</w:t>
      </w:r>
      <w:r>
        <w:rPr>
          <w:spacing w:val="-41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    </w:t>
      </w:r>
    </w:p>
    <w:p w14:paraId="78393E1D">
      <w:pPr>
        <w:spacing w:line="478" w:lineRule="auto"/>
        <w:rPr>
          <w:rFonts w:ascii="Arial"/>
          <w:sz w:val="21"/>
        </w:rPr>
      </w:pPr>
    </w:p>
    <w:p w14:paraId="3C14DA0F">
      <w:pPr>
        <w:pStyle w:val="2"/>
        <w:spacing w:before="98" w:line="222" w:lineRule="auto"/>
        <w:ind w:left="1689"/>
        <w:rPr>
          <w:sz w:val="30"/>
          <w:szCs w:val="30"/>
        </w:rPr>
      </w:pPr>
      <w:r>
        <w:rPr>
          <w:b/>
          <w:bCs/>
          <w:spacing w:val="-4"/>
          <w:sz w:val="30"/>
          <w:szCs w:val="30"/>
        </w:rPr>
        <w:t>申报日期：</w:t>
      </w:r>
      <w:r>
        <w:rPr>
          <w:spacing w:val="-112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 xml:space="preserve">                        </w:t>
      </w:r>
    </w:p>
    <w:p w14:paraId="3DB69479">
      <w:pPr>
        <w:spacing w:line="251" w:lineRule="auto"/>
        <w:rPr>
          <w:rFonts w:ascii="Arial"/>
          <w:sz w:val="21"/>
        </w:rPr>
      </w:pPr>
    </w:p>
    <w:p w14:paraId="6BCA584F">
      <w:pPr>
        <w:spacing w:line="252" w:lineRule="auto"/>
        <w:rPr>
          <w:rFonts w:ascii="Arial"/>
          <w:sz w:val="21"/>
        </w:rPr>
      </w:pPr>
    </w:p>
    <w:p w14:paraId="78E620FD">
      <w:pPr>
        <w:spacing w:line="252" w:lineRule="auto"/>
        <w:rPr>
          <w:rFonts w:ascii="Arial"/>
          <w:sz w:val="21"/>
        </w:rPr>
      </w:pPr>
    </w:p>
    <w:p w14:paraId="55C118FA">
      <w:pPr>
        <w:spacing w:line="252" w:lineRule="auto"/>
        <w:rPr>
          <w:rFonts w:ascii="Arial"/>
          <w:sz w:val="21"/>
        </w:rPr>
      </w:pPr>
    </w:p>
    <w:p w14:paraId="6D78ACC7">
      <w:pPr>
        <w:spacing w:line="252" w:lineRule="auto"/>
        <w:rPr>
          <w:rFonts w:ascii="Arial"/>
          <w:sz w:val="21"/>
        </w:rPr>
      </w:pPr>
    </w:p>
    <w:p w14:paraId="485EB745">
      <w:pPr>
        <w:spacing w:line="252" w:lineRule="auto"/>
        <w:rPr>
          <w:rFonts w:ascii="Arial"/>
          <w:sz w:val="21"/>
        </w:rPr>
      </w:pPr>
    </w:p>
    <w:p w14:paraId="47164848">
      <w:pPr>
        <w:spacing w:line="252" w:lineRule="auto"/>
        <w:rPr>
          <w:rFonts w:ascii="Arial"/>
          <w:sz w:val="21"/>
        </w:rPr>
      </w:pPr>
    </w:p>
    <w:p w14:paraId="0A1CC438">
      <w:pPr>
        <w:spacing w:line="252" w:lineRule="auto"/>
        <w:rPr>
          <w:rFonts w:ascii="Arial"/>
          <w:sz w:val="21"/>
        </w:rPr>
      </w:pPr>
    </w:p>
    <w:p w14:paraId="320FECAB">
      <w:pPr>
        <w:spacing w:before="97" w:line="222" w:lineRule="auto"/>
        <w:ind w:left="2655"/>
        <w:rPr>
          <w:rFonts w:hint="eastAsia" w:ascii="楷体" w:hAnsi="楷体" w:eastAsia="楷体" w:cs="楷体"/>
          <w:sz w:val="32"/>
          <w:szCs w:val="32"/>
          <w:lang w:eastAsia="zh-CN"/>
        </w:rPr>
        <w:sectPr>
          <w:footerReference r:id="rId5" w:type="default"/>
          <w:pgSz w:w="11900" w:h="16840"/>
          <w:pgMar w:top="1431" w:right="1592" w:bottom="1679" w:left="1664" w:header="0" w:footer="1288" w:gutter="0"/>
          <w:pgNumType w:fmt="numberInDash"/>
          <w:cols w:space="720" w:num="1"/>
        </w:sectPr>
      </w:pPr>
      <w:r>
        <w:rPr>
          <w:rFonts w:hint="eastAsia" w:ascii="楷体" w:hAnsi="楷体" w:eastAsia="楷体" w:cs="楷体"/>
          <w:spacing w:val="17"/>
          <w:sz w:val="32"/>
          <w:szCs w:val="32"/>
          <w:lang w:eastAsia="zh-CN"/>
        </w:rPr>
        <w:t>沁县</w:t>
      </w:r>
      <w:r>
        <w:rPr>
          <w:rFonts w:ascii="楷体" w:hAnsi="楷体" w:eastAsia="楷体" w:cs="楷体"/>
          <w:spacing w:val="17"/>
          <w:sz w:val="32"/>
          <w:szCs w:val="32"/>
        </w:rPr>
        <w:t>农业农村局</w:t>
      </w:r>
    </w:p>
    <w:p w14:paraId="42BE2113">
      <w:pPr>
        <w:spacing w:before="100"/>
      </w:pPr>
    </w:p>
    <w:tbl>
      <w:tblPr>
        <w:tblStyle w:val="7"/>
        <w:tblW w:w="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049"/>
        <w:gridCol w:w="1588"/>
        <w:gridCol w:w="350"/>
        <w:gridCol w:w="2912"/>
      </w:tblGrid>
      <w:tr w14:paraId="077CC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891" w:type="dxa"/>
            <w:noWrap w:val="0"/>
            <w:vAlign w:val="top"/>
          </w:tcPr>
          <w:p w14:paraId="2BB80867">
            <w:pPr>
              <w:spacing w:line="244" w:lineRule="auto"/>
              <w:jc w:val="center"/>
              <w:rPr>
                <w:rFonts w:ascii="Arial"/>
                <w:sz w:val="26"/>
                <w:szCs w:val="26"/>
              </w:rPr>
            </w:pPr>
          </w:p>
          <w:p w14:paraId="5FF21C5F">
            <w:pPr>
              <w:pStyle w:val="8"/>
              <w:spacing w:before="91" w:line="220" w:lineRule="auto"/>
              <w:ind w:left="235"/>
              <w:jc w:val="center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单位名称</w:t>
            </w:r>
          </w:p>
        </w:tc>
        <w:tc>
          <w:tcPr>
            <w:tcW w:w="6899" w:type="dxa"/>
            <w:gridSpan w:val="4"/>
            <w:noWrap w:val="0"/>
            <w:vAlign w:val="top"/>
          </w:tcPr>
          <w:p w14:paraId="386D4A07">
            <w:pPr>
              <w:rPr>
                <w:rFonts w:ascii="Arial"/>
                <w:sz w:val="26"/>
                <w:szCs w:val="26"/>
              </w:rPr>
            </w:pPr>
          </w:p>
        </w:tc>
      </w:tr>
      <w:tr w14:paraId="328F6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891" w:type="dxa"/>
            <w:noWrap w:val="0"/>
            <w:vAlign w:val="top"/>
          </w:tcPr>
          <w:p w14:paraId="0D41C6D6">
            <w:pPr>
              <w:pStyle w:val="8"/>
              <w:spacing w:before="243" w:line="220" w:lineRule="auto"/>
              <w:ind w:left="235"/>
              <w:jc w:val="center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单位地址</w:t>
            </w:r>
          </w:p>
        </w:tc>
        <w:tc>
          <w:tcPr>
            <w:tcW w:w="6899" w:type="dxa"/>
            <w:gridSpan w:val="4"/>
            <w:noWrap w:val="0"/>
            <w:vAlign w:val="top"/>
          </w:tcPr>
          <w:p w14:paraId="18B71C3B">
            <w:pPr>
              <w:rPr>
                <w:rFonts w:ascii="Arial"/>
                <w:sz w:val="26"/>
                <w:szCs w:val="26"/>
              </w:rPr>
            </w:pPr>
          </w:p>
        </w:tc>
      </w:tr>
      <w:tr w14:paraId="33222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891" w:type="dxa"/>
            <w:noWrap w:val="0"/>
            <w:vAlign w:val="top"/>
          </w:tcPr>
          <w:p w14:paraId="0BB250F5">
            <w:pPr>
              <w:pStyle w:val="8"/>
              <w:spacing w:before="263" w:line="219" w:lineRule="auto"/>
              <w:ind w:left="95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单位负责人</w:t>
            </w:r>
          </w:p>
        </w:tc>
        <w:tc>
          <w:tcPr>
            <w:tcW w:w="2049" w:type="dxa"/>
            <w:noWrap w:val="0"/>
            <w:vAlign w:val="top"/>
          </w:tcPr>
          <w:p w14:paraId="31A3F4E4">
            <w:pPr>
              <w:rPr>
                <w:rFonts w:ascii="Arial"/>
                <w:sz w:val="26"/>
                <w:szCs w:val="26"/>
              </w:rPr>
            </w:pPr>
          </w:p>
        </w:tc>
        <w:tc>
          <w:tcPr>
            <w:tcW w:w="1588" w:type="dxa"/>
            <w:noWrap w:val="0"/>
            <w:vAlign w:val="top"/>
          </w:tcPr>
          <w:p w14:paraId="61692FCD">
            <w:pPr>
              <w:pStyle w:val="8"/>
              <w:spacing w:before="267" w:line="221" w:lineRule="auto"/>
              <w:ind w:left="255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联系电话</w:t>
            </w:r>
          </w:p>
        </w:tc>
        <w:tc>
          <w:tcPr>
            <w:tcW w:w="3262" w:type="dxa"/>
            <w:gridSpan w:val="2"/>
            <w:noWrap w:val="0"/>
            <w:vAlign w:val="top"/>
          </w:tcPr>
          <w:p w14:paraId="1EB91B61">
            <w:pPr>
              <w:rPr>
                <w:rFonts w:ascii="Arial"/>
                <w:sz w:val="26"/>
                <w:szCs w:val="26"/>
              </w:rPr>
            </w:pPr>
          </w:p>
        </w:tc>
      </w:tr>
      <w:tr w14:paraId="7FB05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891" w:type="dxa"/>
            <w:noWrap w:val="0"/>
            <w:vAlign w:val="top"/>
          </w:tcPr>
          <w:p w14:paraId="1E016643">
            <w:pPr>
              <w:pStyle w:val="8"/>
              <w:spacing w:before="81" w:line="220" w:lineRule="auto"/>
              <w:ind w:left="375" w:right="95" w:hanging="280"/>
              <w:jc w:val="center"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拟建示范</w:t>
            </w:r>
          </w:p>
          <w:p w14:paraId="410EAF2F">
            <w:pPr>
              <w:pStyle w:val="8"/>
              <w:spacing w:before="81" w:line="220" w:lineRule="auto"/>
              <w:ind w:left="375" w:right="95" w:hanging="280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基</w:t>
            </w:r>
            <w:r>
              <w:rPr>
                <w:spacing w:val="6"/>
                <w:sz w:val="26"/>
                <w:szCs w:val="26"/>
              </w:rPr>
              <w:t>地类型</w:t>
            </w:r>
          </w:p>
        </w:tc>
        <w:tc>
          <w:tcPr>
            <w:tcW w:w="6899" w:type="dxa"/>
            <w:gridSpan w:val="4"/>
            <w:noWrap w:val="0"/>
            <w:vAlign w:val="top"/>
          </w:tcPr>
          <w:p w14:paraId="3C01B368">
            <w:pPr>
              <w:rPr>
                <w:rFonts w:ascii="Arial"/>
                <w:sz w:val="26"/>
                <w:szCs w:val="26"/>
              </w:rPr>
            </w:pPr>
          </w:p>
        </w:tc>
      </w:tr>
      <w:tr w14:paraId="5F488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891" w:type="dxa"/>
            <w:noWrap w:val="0"/>
            <w:vAlign w:val="center"/>
          </w:tcPr>
          <w:p w14:paraId="40FB5C97">
            <w:pPr>
              <w:pStyle w:val="8"/>
              <w:spacing w:before="85" w:line="220" w:lineRule="auto"/>
              <w:ind w:left="235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单位设立</w:t>
            </w:r>
            <w:r>
              <w:rPr>
                <w:spacing w:val="13"/>
                <w:sz w:val="26"/>
                <w:szCs w:val="26"/>
              </w:rPr>
              <w:t>时间</w:t>
            </w:r>
          </w:p>
        </w:tc>
        <w:tc>
          <w:tcPr>
            <w:tcW w:w="2049" w:type="dxa"/>
            <w:noWrap w:val="0"/>
            <w:vAlign w:val="center"/>
          </w:tcPr>
          <w:p w14:paraId="4C8C74A9">
            <w:pPr>
              <w:jc w:val="center"/>
              <w:rPr>
                <w:rFonts w:ascii="Arial"/>
                <w:sz w:val="26"/>
                <w:szCs w:val="26"/>
              </w:rPr>
            </w:pPr>
          </w:p>
        </w:tc>
        <w:tc>
          <w:tcPr>
            <w:tcW w:w="1938" w:type="dxa"/>
            <w:gridSpan w:val="2"/>
            <w:noWrap w:val="0"/>
            <w:vAlign w:val="center"/>
          </w:tcPr>
          <w:p w14:paraId="7AB35A0D">
            <w:pPr>
              <w:pStyle w:val="8"/>
              <w:spacing w:before="252" w:line="219" w:lineRule="auto"/>
              <w:ind w:left="145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拟建基地规模</w:t>
            </w:r>
          </w:p>
        </w:tc>
        <w:tc>
          <w:tcPr>
            <w:tcW w:w="2912" w:type="dxa"/>
            <w:noWrap w:val="0"/>
            <w:vAlign w:val="center"/>
          </w:tcPr>
          <w:p w14:paraId="4BA134DE">
            <w:pPr>
              <w:jc w:val="center"/>
              <w:rPr>
                <w:rFonts w:ascii="Arial"/>
                <w:sz w:val="26"/>
                <w:szCs w:val="26"/>
              </w:rPr>
            </w:pPr>
          </w:p>
        </w:tc>
      </w:tr>
      <w:tr w14:paraId="787AD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891" w:type="dxa"/>
            <w:noWrap w:val="0"/>
            <w:vAlign w:val="center"/>
          </w:tcPr>
          <w:p w14:paraId="7C5A5BA5">
            <w:pPr>
              <w:pStyle w:val="8"/>
              <w:spacing w:before="65" w:line="229" w:lineRule="auto"/>
              <w:ind w:left="375" w:right="95" w:hanging="280"/>
              <w:jc w:val="center"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拟建基地</w:t>
            </w:r>
          </w:p>
          <w:p w14:paraId="7CEA66F8">
            <w:pPr>
              <w:pStyle w:val="8"/>
              <w:spacing w:before="65" w:line="229" w:lineRule="auto"/>
              <w:ind w:left="375" w:right="95" w:hanging="280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技</w:t>
            </w:r>
            <w:r>
              <w:rPr>
                <w:spacing w:val="4"/>
                <w:sz w:val="26"/>
                <w:szCs w:val="26"/>
              </w:rPr>
              <w:t>术特色</w:t>
            </w:r>
          </w:p>
        </w:tc>
        <w:tc>
          <w:tcPr>
            <w:tcW w:w="6899" w:type="dxa"/>
            <w:gridSpan w:val="4"/>
            <w:noWrap w:val="0"/>
            <w:vAlign w:val="center"/>
          </w:tcPr>
          <w:p w14:paraId="091EC7A1">
            <w:pPr>
              <w:jc w:val="center"/>
              <w:rPr>
                <w:rFonts w:ascii="Arial"/>
                <w:sz w:val="26"/>
                <w:szCs w:val="26"/>
              </w:rPr>
            </w:pPr>
          </w:p>
        </w:tc>
      </w:tr>
      <w:tr w14:paraId="0CB41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891" w:type="dxa"/>
            <w:noWrap w:val="0"/>
            <w:vAlign w:val="top"/>
          </w:tcPr>
          <w:p w14:paraId="1B6D0AE4">
            <w:pPr>
              <w:spacing w:line="290" w:lineRule="auto"/>
              <w:jc w:val="center"/>
              <w:rPr>
                <w:rFonts w:ascii="Arial"/>
                <w:sz w:val="26"/>
                <w:szCs w:val="26"/>
              </w:rPr>
            </w:pPr>
          </w:p>
          <w:p w14:paraId="42982252">
            <w:pPr>
              <w:pStyle w:val="8"/>
              <w:spacing w:before="91" w:line="219" w:lineRule="auto"/>
              <w:ind w:left="235"/>
              <w:jc w:val="center"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拟建基地</w:t>
            </w:r>
          </w:p>
          <w:p w14:paraId="285932E1">
            <w:pPr>
              <w:pStyle w:val="8"/>
              <w:spacing w:before="91" w:line="219" w:lineRule="auto"/>
              <w:ind w:left="235"/>
              <w:jc w:val="center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简</w:t>
            </w:r>
            <w:r>
              <w:rPr>
                <w:rFonts w:hint="eastAsia"/>
                <w:spacing w:val="8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spacing w:val="8"/>
                <w:sz w:val="26"/>
                <w:szCs w:val="26"/>
              </w:rPr>
              <w:t>介</w:t>
            </w:r>
          </w:p>
        </w:tc>
        <w:tc>
          <w:tcPr>
            <w:tcW w:w="6899" w:type="dxa"/>
            <w:gridSpan w:val="4"/>
            <w:noWrap w:val="0"/>
            <w:vAlign w:val="top"/>
          </w:tcPr>
          <w:p w14:paraId="6EB019D2">
            <w:pPr>
              <w:spacing w:line="459" w:lineRule="auto"/>
              <w:rPr>
                <w:rFonts w:ascii="Arial"/>
                <w:sz w:val="26"/>
                <w:szCs w:val="26"/>
              </w:rPr>
            </w:pPr>
          </w:p>
          <w:p w14:paraId="5BDEE1D9">
            <w:pPr>
              <w:pStyle w:val="8"/>
              <w:spacing w:before="91" w:line="218" w:lineRule="auto"/>
              <w:ind w:left="402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(拟建基地简介篇幅不够可另附A4纸单独说明)</w:t>
            </w:r>
          </w:p>
        </w:tc>
      </w:tr>
      <w:tr w14:paraId="327D6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1891" w:type="dxa"/>
            <w:noWrap w:val="0"/>
            <w:vAlign w:val="center"/>
          </w:tcPr>
          <w:p w14:paraId="5720E105">
            <w:pPr>
              <w:pStyle w:val="8"/>
              <w:spacing w:before="248" w:line="221" w:lineRule="auto"/>
              <w:ind w:left="235"/>
              <w:jc w:val="center"/>
              <w:rPr>
                <w:rFonts w:hint="eastAsia" w:eastAsia="宋体"/>
                <w:sz w:val="26"/>
                <w:szCs w:val="26"/>
                <w:lang w:eastAsia="zh-CN"/>
              </w:rPr>
            </w:pPr>
            <w:r>
              <w:rPr>
                <w:spacing w:val="4"/>
                <w:sz w:val="26"/>
                <w:szCs w:val="26"/>
              </w:rPr>
              <w:t>主要示范</w:t>
            </w:r>
            <w:r>
              <w:rPr>
                <w:spacing w:val="7"/>
                <w:sz w:val="26"/>
                <w:szCs w:val="26"/>
              </w:rPr>
              <w:t>内容(品</w:t>
            </w:r>
            <w:r>
              <w:rPr>
                <w:spacing w:val="3"/>
                <w:sz w:val="26"/>
                <w:szCs w:val="26"/>
              </w:rPr>
              <w:t>种、技术及</w:t>
            </w:r>
            <w:r>
              <w:rPr>
                <w:spacing w:val="26"/>
                <w:sz w:val="26"/>
                <w:szCs w:val="26"/>
              </w:rPr>
              <w:t>应用情况</w:t>
            </w:r>
            <w:r>
              <w:rPr>
                <w:rFonts w:hint="eastAsia"/>
                <w:spacing w:val="26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6899" w:type="dxa"/>
            <w:gridSpan w:val="4"/>
            <w:noWrap w:val="0"/>
            <w:vAlign w:val="top"/>
          </w:tcPr>
          <w:p w14:paraId="345FF0A0">
            <w:pPr>
              <w:rPr>
                <w:rFonts w:ascii="Arial"/>
                <w:sz w:val="26"/>
                <w:szCs w:val="26"/>
              </w:rPr>
            </w:pPr>
          </w:p>
        </w:tc>
      </w:tr>
      <w:tr w14:paraId="433B6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8" w:hRule="atLeast"/>
        </w:trPr>
        <w:tc>
          <w:tcPr>
            <w:tcW w:w="1891" w:type="dxa"/>
            <w:noWrap w:val="0"/>
            <w:vAlign w:val="top"/>
          </w:tcPr>
          <w:p w14:paraId="1C81A34D">
            <w:pPr>
              <w:spacing w:line="307" w:lineRule="auto"/>
              <w:jc w:val="center"/>
              <w:rPr>
                <w:rFonts w:ascii="Arial"/>
                <w:sz w:val="26"/>
                <w:szCs w:val="26"/>
              </w:rPr>
            </w:pPr>
          </w:p>
          <w:p w14:paraId="6999AA12">
            <w:pPr>
              <w:spacing w:line="307" w:lineRule="auto"/>
              <w:jc w:val="center"/>
              <w:rPr>
                <w:rFonts w:ascii="Arial"/>
                <w:sz w:val="26"/>
                <w:szCs w:val="26"/>
              </w:rPr>
            </w:pPr>
          </w:p>
          <w:p w14:paraId="426BB7C7">
            <w:pPr>
              <w:spacing w:line="307" w:lineRule="auto"/>
              <w:jc w:val="center"/>
              <w:rPr>
                <w:rFonts w:ascii="Arial"/>
                <w:sz w:val="26"/>
                <w:szCs w:val="26"/>
              </w:rPr>
            </w:pPr>
          </w:p>
          <w:p w14:paraId="0BC0DFBC">
            <w:pPr>
              <w:pStyle w:val="8"/>
              <w:spacing w:before="91" w:line="219" w:lineRule="auto"/>
              <w:ind w:left="95"/>
              <w:jc w:val="center"/>
              <w:rPr>
                <w:spacing w:val="2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真实性</w:t>
            </w:r>
          </w:p>
          <w:p w14:paraId="1E7AE1CF">
            <w:pPr>
              <w:pStyle w:val="8"/>
              <w:spacing w:before="91" w:line="219" w:lineRule="auto"/>
              <w:ind w:left="95"/>
              <w:jc w:val="center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承</w:t>
            </w:r>
            <w:r>
              <w:rPr>
                <w:rFonts w:hint="eastAsia"/>
                <w:spacing w:val="2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spacing w:val="2"/>
                <w:sz w:val="26"/>
                <w:szCs w:val="26"/>
              </w:rPr>
              <w:t>诺</w:t>
            </w:r>
          </w:p>
        </w:tc>
        <w:tc>
          <w:tcPr>
            <w:tcW w:w="6899" w:type="dxa"/>
            <w:gridSpan w:val="4"/>
            <w:noWrap w:val="0"/>
            <w:vAlign w:val="top"/>
          </w:tcPr>
          <w:p w14:paraId="27793D6C">
            <w:pPr>
              <w:spacing w:line="245" w:lineRule="auto"/>
              <w:rPr>
                <w:rFonts w:ascii="Arial"/>
                <w:sz w:val="26"/>
                <w:szCs w:val="26"/>
              </w:rPr>
            </w:pPr>
          </w:p>
          <w:p w14:paraId="1C8EE66E">
            <w:pPr>
              <w:spacing w:line="246" w:lineRule="auto"/>
              <w:rPr>
                <w:rFonts w:ascii="Arial"/>
                <w:sz w:val="26"/>
                <w:szCs w:val="26"/>
              </w:rPr>
            </w:pPr>
          </w:p>
          <w:p w14:paraId="27AF1896">
            <w:pPr>
              <w:pStyle w:val="8"/>
              <w:spacing w:before="91" w:line="219" w:lineRule="auto"/>
              <w:ind w:left="12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郑重申明：对本单位申报材料的真实性负责。</w:t>
            </w:r>
          </w:p>
          <w:p w14:paraId="27E4B97E">
            <w:pPr>
              <w:spacing w:line="241" w:lineRule="auto"/>
              <w:rPr>
                <w:rFonts w:ascii="Arial"/>
                <w:sz w:val="26"/>
                <w:szCs w:val="26"/>
              </w:rPr>
            </w:pPr>
          </w:p>
          <w:p w14:paraId="2BF0D0F4">
            <w:pPr>
              <w:spacing w:line="242" w:lineRule="auto"/>
              <w:rPr>
                <w:rFonts w:ascii="Arial"/>
                <w:sz w:val="26"/>
                <w:szCs w:val="26"/>
              </w:rPr>
            </w:pPr>
          </w:p>
          <w:p w14:paraId="26C18932">
            <w:pPr>
              <w:pStyle w:val="8"/>
              <w:spacing w:before="91" w:line="227" w:lineRule="auto"/>
              <w:ind w:left="1132"/>
              <w:rPr>
                <w:sz w:val="26"/>
                <w:szCs w:val="26"/>
              </w:rPr>
            </w:pPr>
            <w:r>
              <w:rPr>
                <w:spacing w:val="5"/>
                <w:position w:val="-1"/>
                <w:sz w:val="26"/>
                <w:szCs w:val="26"/>
              </w:rPr>
              <w:t>法人代表：</w:t>
            </w:r>
            <w:r>
              <w:rPr>
                <w:spacing w:val="9"/>
                <w:position w:val="-1"/>
                <w:sz w:val="26"/>
                <w:szCs w:val="26"/>
              </w:rPr>
              <w:t xml:space="preserve">           </w:t>
            </w:r>
            <w:r>
              <w:rPr>
                <w:spacing w:val="5"/>
                <w:sz w:val="26"/>
                <w:szCs w:val="26"/>
              </w:rPr>
              <w:t>(单位公章)</w:t>
            </w:r>
          </w:p>
          <w:p w14:paraId="53088CE4">
            <w:pPr>
              <w:pStyle w:val="8"/>
              <w:spacing w:before="107" w:line="218" w:lineRule="auto"/>
              <w:ind w:left="4032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12"/>
                <w:sz w:val="26"/>
                <w:szCs w:val="26"/>
              </w:rPr>
              <w:t xml:space="preserve"> 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27"/>
                <w:sz w:val="26"/>
                <w:szCs w:val="26"/>
              </w:rPr>
              <w:t xml:space="preserve">  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</w:tr>
      <w:tr w14:paraId="332B1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</w:trPr>
        <w:tc>
          <w:tcPr>
            <w:tcW w:w="1891" w:type="dxa"/>
            <w:noWrap w:val="0"/>
            <w:vAlign w:val="top"/>
          </w:tcPr>
          <w:p w14:paraId="0A6B6C13">
            <w:pPr>
              <w:spacing w:line="254" w:lineRule="auto"/>
              <w:jc w:val="center"/>
              <w:rPr>
                <w:rFonts w:ascii="Arial"/>
                <w:sz w:val="26"/>
                <w:szCs w:val="26"/>
              </w:rPr>
            </w:pPr>
          </w:p>
          <w:p w14:paraId="37E81830">
            <w:pPr>
              <w:spacing w:line="254" w:lineRule="auto"/>
              <w:jc w:val="center"/>
              <w:rPr>
                <w:rFonts w:ascii="Arial"/>
                <w:sz w:val="26"/>
                <w:szCs w:val="26"/>
              </w:rPr>
            </w:pPr>
          </w:p>
          <w:p w14:paraId="0DCD1539">
            <w:pPr>
              <w:spacing w:line="254" w:lineRule="auto"/>
              <w:jc w:val="center"/>
              <w:rPr>
                <w:rFonts w:ascii="Arial"/>
                <w:sz w:val="26"/>
                <w:szCs w:val="26"/>
              </w:rPr>
            </w:pPr>
          </w:p>
          <w:p w14:paraId="66319AE9">
            <w:pPr>
              <w:pStyle w:val="8"/>
              <w:spacing w:before="91" w:line="219" w:lineRule="auto"/>
              <w:ind w:left="235"/>
              <w:jc w:val="center"/>
              <w:rPr>
                <w:spacing w:val="7"/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推荐部门</w:t>
            </w:r>
          </w:p>
          <w:p w14:paraId="73F9CE59">
            <w:pPr>
              <w:pStyle w:val="8"/>
              <w:spacing w:before="91" w:line="219" w:lineRule="auto"/>
              <w:ind w:left="235"/>
              <w:jc w:val="center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意</w:t>
            </w:r>
            <w:r>
              <w:rPr>
                <w:rFonts w:hint="eastAsia"/>
                <w:spacing w:val="7"/>
                <w:sz w:val="26"/>
                <w:szCs w:val="26"/>
                <w:lang w:val="en-US" w:eastAsia="zh-CN"/>
              </w:rPr>
              <w:t xml:space="preserve">   </w:t>
            </w:r>
            <w:r>
              <w:rPr>
                <w:spacing w:val="7"/>
                <w:sz w:val="26"/>
                <w:szCs w:val="26"/>
              </w:rPr>
              <w:t>见</w:t>
            </w:r>
          </w:p>
        </w:tc>
        <w:tc>
          <w:tcPr>
            <w:tcW w:w="6899" w:type="dxa"/>
            <w:gridSpan w:val="4"/>
            <w:noWrap w:val="0"/>
            <w:vAlign w:val="top"/>
          </w:tcPr>
          <w:p w14:paraId="0EF64077">
            <w:pPr>
              <w:rPr>
                <w:rFonts w:ascii="Arial"/>
                <w:sz w:val="26"/>
                <w:szCs w:val="26"/>
              </w:rPr>
            </w:pPr>
          </w:p>
          <w:p w14:paraId="4407724B">
            <w:pPr>
              <w:rPr>
                <w:rFonts w:ascii="Arial"/>
                <w:sz w:val="26"/>
                <w:szCs w:val="26"/>
              </w:rPr>
            </w:pPr>
          </w:p>
          <w:p w14:paraId="21F2924F">
            <w:pPr>
              <w:rPr>
                <w:rFonts w:ascii="Arial"/>
                <w:sz w:val="26"/>
                <w:szCs w:val="26"/>
              </w:rPr>
            </w:pPr>
          </w:p>
          <w:p w14:paraId="56D465D7">
            <w:pPr>
              <w:pStyle w:val="8"/>
              <w:spacing w:before="91" w:line="219" w:lineRule="auto"/>
              <w:ind w:left="4292"/>
              <w:rPr>
                <w:sz w:val="26"/>
                <w:szCs w:val="26"/>
              </w:rPr>
            </w:pPr>
            <w:r>
              <w:rPr>
                <w:spacing w:val="15"/>
                <w:sz w:val="26"/>
                <w:szCs w:val="26"/>
              </w:rPr>
              <w:t>(盖章)</w:t>
            </w:r>
          </w:p>
          <w:p w14:paraId="6AC6A2C1">
            <w:pPr>
              <w:spacing w:line="252" w:lineRule="auto"/>
              <w:rPr>
                <w:rFonts w:ascii="Arial"/>
                <w:sz w:val="26"/>
                <w:szCs w:val="26"/>
              </w:rPr>
            </w:pPr>
          </w:p>
          <w:p w14:paraId="2DFC2C5C">
            <w:pPr>
              <w:pStyle w:val="8"/>
              <w:spacing w:before="91" w:line="207" w:lineRule="auto"/>
              <w:ind w:left="4032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24"/>
                <w:sz w:val="26"/>
                <w:szCs w:val="26"/>
              </w:rPr>
              <w:t xml:space="preserve"> 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45"/>
                <w:sz w:val="26"/>
                <w:szCs w:val="26"/>
              </w:rPr>
              <w:t xml:space="preserve"> 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</w:tr>
    </w:tbl>
    <w:p w14:paraId="388DBD5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431" w:right="1475" w:bottom="1720" w:left="1624" w:header="0" w:footer="1357" w:gutter="0"/>
          <w:pgNumType w:fmt="numberInDash"/>
          <w:cols w:space="720" w:num="1"/>
        </w:sectPr>
      </w:pPr>
    </w:p>
    <w:p w14:paraId="087B1C3E">
      <w:pPr>
        <w:spacing w:before="101" w:line="224" w:lineRule="auto"/>
        <w:ind w:left="94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附件2</w:t>
      </w:r>
    </w:p>
    <w:p w14:paraId="762696D4">
      <w:pPr>
        <w:spacing w:line="260" w:lineRule="auto"/>
        <w:rPr>
          <w:rFonts w:ascii="Arial"/>
          <w:sz w:val="21"/>
        </w:rPr>
      </w:pPr>
    </w:p>
    <w:p w14:paraId="378BECB8">
      <w:pPr>
        <w:spacing w:line="261" w:lineRule="auto"/>
        <w:rPr>
          <w:rFonts w:ascii="Arial"/>
          <w:sz w:val="21"/>
        </w:rPr>
      </w:pPr>
    </w:p>
    <w:p w14:paraId="472974F8">
      <w:pPr>
        <w:spacing w:line="261" w:lineRule="auto"/>
        <w:rPr>
          <w:rFonts w:hint="eastAsia" w:ascii="国标小标宋" w:hAnsi="国标小标宋" w:eastAsia="国标小标宋" w:cs="国标小标宋"/>
          <w:sz w:val="21"/>
        </w:rPr>
      </w:pPr>
    </w:p>
    <w:p w14:paraId="4B1A74D2">
      <w:pPr>
        <w:spacing w:before="143" w:line="219" w:lineRule="auto"/>
        <w:ind w:left="256"/>
        <w:jc w:val="center"/>
        <w:rPr>
          <w:rFonts w:hint="eastAsia" w:ascii="国标小标宋" w:hAnsi="国标小标宋" w:eastAsia="国标小标宋" w:cs="国标小标宋"/>
          <w:sz w:val="44"/>
          <w:szCs w:val="44"/>
        </w:rPr>
      </w:pPr>
      <w:r>
        <w:rPr>
          <w:rFonts w:hint="eastAsia" w:ascii="国标小标宋" w:hAnsi="国标小标宋" w:eastAsia="国标小标宋" w:cs="国标小标宋"/>
          <w:b/>
          <w:bCs/>
          <w:spacing w:val="-2"/>
          <w:sz w:val="44"/>
          <w:szCs w:val="44"/>
        </w:rPr>
        <w:t>202</w:t>
      </w:r>
      <w:r>
        <w:rPr>
          <w:rFonts w:hint="eastAsia" w:ascii="国标小标宋" w:hAnsi="国标小标宋" w:eastAsia="国标小标宋" w:cs="国标小标宋"/>
          <w:b/>
          <w:bCs/>
          <w:spacing w:val="-2"/>
          <w:sz w:val="44"/>
          <w:szCs w:val="44"/>
          <w:lang w:val="en-US" w:eastAsia="zh-CN"/>
        </w:rPr>
        <w:t>6</w:t>
      </w:r>
      <w:r>
        <w:rPr>
          <w:rFonts w:hint="eastAsia" w:ascii="国标小标宋" w:hAnsi="国标小标宋" w:eastAsia="国标小标宋" w:cs="国标小标宋"/>
          <w:b/>
          <w:bCs/>
          <w:spacing w:val="-2"/>
          <w:sz w:val="44"/>
          <w:szCs w:val="44"/>
        </w:rPr>
        <w:t>年</w:t>
      </w:r>
      <w:r>
        <w:rPr>
          <w:rFonts w:hint="eastAsia" w:ascii="国标小标宋" w:hAnsi="国标小标宋" w:eastAsia="国标小标宋" w:cs="国标小标宋"/>
          <w:b/>
          <w:bCs/>
          <w:spacing w:val="-2"/>
          <w:sz w:val="44"/>
          <w:szCs w:val="44"/>
          <w:lang w:eastAsia="zh-CN"/>
        </w:rPr>
        <w:t>沁县</w:t>
      </w:r>
      <w:r>
        <w:rPr>
          <w:rFonts w:hint="eastAsia" w:ascii="国标小标宋" w:hAnsi="国标小标宋" w:eastAsia="国标小标宋" w:cs="国标小标宋"/>
          <w:b/>
          <w:bCs/>
          <w:spacing w:val="-2"/>
          <w:sz w:val="44"/>
          <w:szCs w:val="44"/>
        </w:rPr>
        <w:t>农业科技示范基地</w:t>
      </w:r>
    </w:p>
    <w:p w14:paraId="45ACC8E1">
      <w:pPr>
        <w:spacing w:before="97" w:line="219" w:lineRule="auto"/>
        <w:ind w:left="2706"/>
        <w:jc w:val="both"/>
        <w:rPr>
          <w:rFonts w:hint="eastAsia" w:ascii="国标小标宋" w:hAnsi="国标小标宋" w:eastAsia="国标小标宋" w:cs="国标小标宋"/>
          <w:sz w:val="44"/>
          <w:szCs w:val="44"/>
        </w:rPr>
      </w:pPr>
      <w:r>
        <w:rPr>
          <w:rFonts w:hint="eastAsia" w:ascii="国标小标宋" w:hAnsi="国标小标宋" w:eastAsia="国标小标宋" w:cs="国标小标宋"/>
          <w:b/>
          <w:bCs/>
          <w:spacing w:val="35"/>
          <w:sz w:val="44"/>
          <w:szCs w:val="44"/>
        </w:rPr>
        <w:t>实施方案(模板)</w:t>
      </w:r>
    </w:p>
    <w:p w14:paraId="57352F55">
      <w:pPr>
        <w:spacing w:line="250" w:lineRule="auto"/>
        <w:rPr>
          <w:rFonts w:ascii="Arial"/>
          <w:b w:val="0"/>
          <w:bCs w:val="0"/>
          <w:sz w:val="21"/>
        </w:rPr>
      </w:pPr>
    </w:p>
    <w:p w14:paraId="42433BBB">
      <w:pPr>
        <w:spacing w:line="251" w:lineRule="auto"/>
        <w:rPr>
          <w:rFonts w:ascii="Arial"/>
          <w:b w:val="0"/>
          <w:bCs w:val="0"/>
          <w:sz w:val="21"/>
        </w:rPr>
      </w:pPr>
    </w:p>
    <w:p w14:paraId="5884057A">
      <w:pPr>
        <w:spacing w:line="251" w:lineRule="auto"/>
        <w:rPr>
          <w:rFonts w:ascii="Arial"/>
          <w:b w:val="0"/>
          <w:bCs w:val="0"/>
          <w:sz w:val="21"/>
        </w:rPr>
      </w:pPr>
    </w:p>
    <w:p w14:paraId="1DB23FD0">
      <w:pPr>
        <w:spacing w:before="101" w:line="223" w:lineRule="auto"/>
        <w:ind w:left="634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3"/>
          <w:sz w:val="31"/>
          <w:szCs w:val="31"/>
        </w:rPr>
        <w:t>一、基本情况</w:t>
      </w:r>
    </w:p>
    <w:p w14:paraId="7FA2E04B">
      <w:pPr>
        <w:pStyle w:val="2"/>
        <w:spacing w:before="207" w:line="222" w:lineRule="auto"/>
        <w:ind w:left="710"/>
      </w:pPr>
      <w:r>
        <w:rPr>
          <w:spacing w:val="2"/>
        </w:rPr>
        <w:t>主体基本情况、示范基地基本条件。</w:t>
      </w:r>
    </w:p>
    <w:p w14:paraId="69D2DE05">
      <w:pPr>
        <w:spacing w:before="172" w:line="221" w:lineRule="auto"/>
        <w:ind w:left="634"/>
        <w:outlineLvl w:val="2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3"/>
          <w:sz w:val="31"/>
          <w:szCs w:val="31"/>
        </w:rPr>
        <w:t>二、目标任务</w:t>
      </w:r>
    </w:p>
    <w:p w14:paraId="14DC5BAD">
      <w:pPr>
        <w:pStyle w:val="2"/>
        <w:spacing w:before="202" w:line="339" w:lineRule="auto"/>
        <w:ind w:left="39" w:firstLine="590"/>
      </w:pPr>
      <w:r>
        <w:rPr>
          <w:spacing w:val="8"/>
        </w:rPr>
        <w:t>总体目标和具体目标。项目完成后，集成1-2个主推技术规</w:t>
      </w:r>
      <w:r>
        <w:rPr>
          <w:spacing w:val="10"/>
        </w:rPr>
        <w:t xml:space="preserve"> </w:t>
      </w:r>
      <w:r>
        <w:rPr>
          <w:spacing w:val="4"/>
        </w:rPr>
        <w:t>程或技术手册，增产增效目标等，示范带动作用。</w:t>
      </w:r>
    </w:p>
    <w:p w14:paraId="364A212E">
      <w:pPr>
        <w:spacing w:before="1" w:line="221" w:lineRule="auto"/>
        <w:ind w:left="634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6"/>
          <w:sz w:val="31"/>
          <w:szCs w:val="31"/>
        </w:rPr>
        <w:t>三、实施计划</w:t>
      </w:r>
    </w:p>
    <w:p w14:paraId="08A2DD75">
      <w:pPr>
        <w:spacing w:before="197" w:line="222" w:lineRule="auto"/>
        <w:ind w:left="634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1"/>
          <w:sz w:val="31"/>
          <w:szCs w:val="31"/>
        </w:rPr>
        <w:t>四、实施内容</w:t>
      </w:r>
    </w:p>
    <w:p w14:paraId="3B1E253D">
      <w:pPr>
        <w:pStyle w:val="2"/>
        <w:spacing w:before="188" w:line="342" w:lineRule="auto"/>
        <w:ind w:firstLine="629"/>
      </w:pPr>
      <w:r>
        <w:rPr>
          <w:spacing w:val="3"/>
        </w:rPr>
        <w:t>项目建设地点及规模；示范品种简介、主推</w:t>
      </w:r>
      <w:r>
        <w:rPr>
          <w:spacing w:val="2"/>
        </w:rPr>
        <w:t>技术介绍；组织</w:t>
      </w:r>
      <w:r>
        <w:t xml:space="preserve"> </w:t>
      </w:r>
      <w:r>
        <w:rPr>
          <w:spacing w:val="2"/>
        </w:rPr>
        <w:t>开展技术指导、现场观摩培训等。</w:t>
      </w:r>
    </w:p>
    <w:p w14:paraId="6D66B62C">
      <w:pPr>
        <w:spacing w:before="2" w:line="220" w:lineRule="auto"/>
        <w:ind w:left="634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4"/>
          <w:sz w:val="31"/>
          <w:szCs w:val="31"/>
        </w:rPr>
        <w:t>五、资金来源与使用计划</w:t>
      </w:r>
    </w:p>
    <w:p w14:paraId="3AEB0884">
      <w:pPr>
        <w:spacing w:before="189" w:line="222" w:lineRule="auto"/>
        <w:ind w:left="594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4"/>
          <w:sz w:val="31"/>
          <w:szCs w:val="31"/>
        </w:rPr>
        <w:t>六、主推技术规程</w:t>
      </w:r>
    </w:p>
    <w:p w14:paraId="51A24535">
      <w:pPr>
        <w:spacing w:before="200" w:line="223" w:lineRule="auto"/>
        <w:ind w:left="594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4"/>
          <w:sz w:val="31"/>
          <w:szCs w:val="31"/>
        </w:rPr>
        <w:t>七、保障措施</w:t>
      </w:r>
    </w:p>
    <w:p w14:paraId="74393DF6">
      <w:pPr>
        <w:spacing w:before="192" w:line="221" w:lineRule="auto"/>
        <w:ind w:left="594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3"/>
          <w:sz w:val="31"/>
          <w:szCs w:val="31"/>
        </w:rPr>
        <w:t>八、绩效分析</w:t>
      </w:r>
    </w:p>
    <w:p w14:paraId="54ABF0CE">
      <w:pPr>
        <w:pStyle w:val="2"/>
        <w:spacing w:before="221" w:line="221" w:lineRule="auto"/>
        <w:ind w:left="560"/>
        <w:rPr>
          <w:spacing w:val="9"/>
        </w:rPr>
        <w:sectPr>
          <w:footerReference r:id="rId7" w:type="default"/>
          <w:pgSz w:w="11900" w:h="16840"/>
          <w:pgMar w:top="1431" w:right="1577" w:bottom="1656" w:left="1559" w:header="0" w:footer="1254" w:gutter="0"/>
          <w:pgNumType w:fmt="numberInDash"/>
          <w:cols w:space="720" w:num="1"/>
        </w:sectPr>
      </w:pPr>
      <w:r>
        <w:rPr>
          <w:spacing w:val="9"/>
        </w:rPr>
        <w:t>(</w:t>
      </w:r>
      <w:r>
        <w:rPr>
          <w:spacing w:val="-78"/>
        </w:rPr>
        <w:t xml:space="preserve"> </w:t>
      </w:r>
      <w:r>
        <w:rPr>
          <w:spacing w:val="9"/>
        </w:rPr>
        <w:t>一)经济效益；</w:t>
      </w:r>
      <w:r>
        <w:rPr>
          <w:spacing w:val="5"/>
        </w:rPr>
        <w:t xml:space="preserve">  </w:t>
      </w:r>
      <w:r>
        <w:rPr>
          <w:spacing w:val="9"/>
        </w:rPr>
        <w:t>(二)社会效益；</w:t>
      </w:r>
      <w:r>
        <w:t xml:space="preserve">  </w:t>
      </w:r>
      <w:r>
        <w:rPr>
          <w:spacing w:val="9"/>
        </w:rPr>
        <w:t>(三)生态效益</w:t>
      </w:r>
    </w:p>
    <w:tbl>
      <w:tblPr>
        <w:tblStyle w:val="5"/>
        <w:tblW w:w="14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154"/>
        <w:gridCol w:w="1467"/>
        <w:gridCol w:w="1769"/>
        <w:gridCol w:w="1290"/>
        <w:gridCol w:w="1058"/>
        <w:gridCol w:w="2647"/>
        <w:gridCol w:w="2693"/>
      </w:tblGrid>
      <w:tr w14:paraId="00EB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2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771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 w14:paraId="07D6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2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79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国标小标宋" w:hAnsi="国标小标宋" w:eastAsia="国标小标宋" w:cs="国标小标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国标小标宋" w:hAnsi="国标小标宋" w:eastAsia="国标小标宋" w:cs="国标小标宋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推   荐   表</w:t>
            </w:r>
          </w:p>
        </w:tc>
      </w:tr>
      <w:tr w14:paraId="4B89F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68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乡镇分管领导签字：___________(盖章)</w:t>
            </w:r>
          </w:p>
        </w:tc>
        <w:tc>
          <w:tcPr>
            <w:tcW w:w="76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BC3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5FC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3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4A2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38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A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E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   （亩）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3个主导品种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BF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3项主推技术</w:t>
            </w:r>
          </w:p>
        </w:tc>
      </w:tr>
      <w:tr w14:paraId="2B3E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8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A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44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D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98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0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1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B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FB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45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B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B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20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17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0E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E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46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8F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6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F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D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69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F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0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E5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51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3B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DD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9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8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5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5E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2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C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D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55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B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D1A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6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14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D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1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A3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4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4C8C31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0" w:lineRule="exact"/>
        <w:textAlignment w:val="auto"/>
      </w:pPr>
    </w:p>
    <w:p w14:paraId="73817273">
      <w:pPr>
        <w:bidi w:val="0"/>
      </w:pPr>
    </w:p>
    <w:p w14:paraId="41D639CF">
      <w:pPr>
        <w:tabs>
          <w:tab w:val="left" w:pos="2272"/>
        </w:tabs>
        <w:bidi w:val="0"/>
        <w:jc w:val="left"/>
        <w:rPr>
          <w:rFonts w:hint="eastAsia" w:eastAsia="宋体"/>
          <w:lang w:eastAsia="zh-CN"/>
        </w:rPr>
        <w:sectPr>
          <w:footerReference r:id="rId8" w:type="default"/>
          <w:pgSz w:w="16838" w:h="11900" w:orient="landscape"/>
          <w:pgMar w:top="1559" w:right="1429" w:bottom="1576" w:left="1655" w:header="0" w:footer="1253" w:gutter="0"/>
          <w:pgNumType w:fmt="numberInDash"/>
          <w:cols w:space="720" w:num="1"/>
          <w:rtlGutter w:val="0"/>
          <w:docGrid w:linePitch="312" w:charSpace="0"/>
        </w:sectPr>
      </w:pPr>
    </w:p>
    <w:p w14:paraId="1B7893D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 w:firstLineChars="0"/>
        <w:jc w:val="left"/>
        <w:textAlignment w:val="auto"/>
        <w:outlineLvl w:val="9"/>
        <w:rPr>
          <w:rFonts w:hint="eastAsia" w:ascii="黑体" w:hAnsi="宋体" w:eastAsia="黑体" w:cs="黑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宋体" w:eastAsia="黑体" w:cs="黑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4:</w:t>
      </w:r>
    </w:p>
    <w:p w14:paraId="5FBD97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880" w:firstLineChars="200"/>
        <w:jc w:val="left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</w:p>
    <w:p w14:paraId="267084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  <w:lang w:eastAsia="zh-CN"/>
        </w:rPr>
        <w:t>主导品种：</w:t>
      </w:r>
    </w:p>
    <w:p w14:paraId="1FDC98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71" w:firstLineChars="200"/>
        <w:jc w:val="left"/>
        <w:textAlignment w:val="auto"/>
        <w:outlineLvl w:val="9"/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8"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7"/>
          <w:sz w:val="32"/>
          <w:szCs w:val="32"/>
          <w:shd w:val="clear" w:color="auto" w:fill="FFFFFF"/>
        </w:rPr>
        <w:t>1.玉米（</w:t>
      </w: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7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7"/>
          <w:sz w:val="32"/>
          <w:szCs w:val="32"/>
          <w:shd w:val="clear" w:color="auto" w:fill="FFFFFF"/>
        </w:rPr>
        <w:t>个）</w:t>
      </w:r>
    </w:p>
    <w:p w14:paraId="385BE3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68" w:firstLineChars="200"/>
        <w:jc w:val="left"/>
        <w:textAlignment w:val="auto"/>
        <w:outlineLvl w:val="9"/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</w:pP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潞玉1525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强盛370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潞玉2011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赛瑞德101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福盛777联增3000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瑞普909D</w:t>
      </w:r>
    </w:p>
    <w:p w14:paraId="73FEC4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71" w:firstLineChars="200"/>
        <w:jc w:val="left"/>
        <w:textAlignment w:val="auto"/>
        <w:outlineLvl w:val="9"/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8"/>
          <w:sz w:val="32"/>
          <w:szCs w:val="32"/>
          <w:highlight w:val="none"/>
        </w:rPr>
      </w:pP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7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国标仿宋" w:hAnsi="国标仿宋" w:eastAsia="国标仿宋" w:cs="国标仿宋"/>
          <w:b/>
          <w:bCs/>
          <w:i w:val="0"/>
          <w:iCs w:val="0"/>
          <w:caps w:val="0"/>
          <w:color w:val="auto"/>
          <w:spacing w:val="7"/>
          <w:sz w:val="32"/>
          <w:szCs w:val="32"/>
          <w:highlight w:val="none"/>
          <w:shd w:val="clear" w:color="auto" w:fill="FFFFFF"/>
        </w:rPr>
        <w:t>谷子（3个）</w:t>
      </w:r>
    </w:p>
    <w:p w14:paraId="1E35D5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firstLine="668" w:firstLineChars="200"/>
        <w:jc w:val="left"/>
        <w:textAlignment w:val="auto"/>
        <w:outlineLvl w:val="9"/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</w:pP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中谷19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长农47号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国标仿宋" w:hAnsi="国标仿宋" w:eastAsia="国标仿宋" w:cs="国标仿宋"/>
          <w:b w:val="0"/>
          <w:bCs w:val="0"/>
          <w:i w:val="0"/>
          <w:iCs w:val="0"/>
          <w:caps w:val="0"/>
          <w:spacing w:val="7"/>
          <w:sz w:val="32"/>
          <w:szCs w:val="32"/>
          <w:shd w:val="clear" w:color="auto" w:fill="FFFFFF"/>
        </w:rPr>
        <w:t>沁黄3号</w:t>
      </w:r>
    </w:p>
    <w:p w14:paraId="214445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方正小标宋简体" w:eastAsia="方正小标宋简体"/>
          <w:b w:val="0"/>
          <w:bCs w:val="0"/>
          <w:sz w:val="32"/>
          <w:szCs w:val="32"/>
        </w:rPr>
      </w:pPr>
    </w:p>
    <w:p w14:paraId="482FAC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方正小标宋简体" w:eastAsia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b w:val="0"/>
          <w:bCs w:val="0"/>
          <w:sz w:val="32"/>
          <w:szCs w:val="32"/>
        </w:rPr>
        <w:t>主推技术</w:t>
      </w:r>
      <w:r>
        <w:rPr>
          <w:rFonts w:hint="eastAsia" w:ascii="方正小标宋简体" w:eastAsia="方正小标宋简体"/>
          <w:b w:val="0"/>
          <w:bCs w:val="0"/>
          <w:sz w:val="32"/>
          <w:szCs w:val="32"/>
          <w:lang w:eastAsia="zh-CN"/>
        </w:rPr>
        <w:t>：</w:t>
      </w:r>
    </w:p>
    <w:p w14:paraId="6B3309D5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80" w:lineRule="exact"/>
        <w:ind w:left="630" w:leftChars="0" w:right="0" w:rightChars="0"/>
        <w:jc w:val="left"/>
        <w:rPr>
          <w:rFonts w:hint="eastAsia" w:ascii="国标仿宋" w:hAnsi="国标仿宋" w:eastAsia="国标仿宋" w:cs="国标仿宋"/>
          <w:b/>
          <w:bCs/>
          <w:sz w:val="32"/>
          <w:szCs w:val="32"/>
        </w:rPr>
      </w:pPr>
      <w:r>
        <w:rPr>
          <w:rFonts w:hint="eastAsia" w:ascii="国标仿宋" w:hAnsi="国标仿宋" w:eastAsia="国标仿宋" w:cs="国标仿宋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hint="eastAsia" w:ascii="国标仿宋" w:hAnsi="国标仿宋" w:eastAsia="国标仿宋" w:cs="国标仿宋"/>
          <w:b/>
          <w:bCs/>
          <w:color w:val="000000"/>
          <w:sz w:val="32"/>
          <w:szCs w:val="32"/>
        </w:rPr>
        <w:t>粮食油料类</w:t>
      </w:r>
      <w:r>
        <w:rPr>
          <w:rFonts w:hint="eastAsia" w:ascii="国标仿宋" w:hAnsi="国标仿宋" w:eastAsia="国标仿宋" w:cs="国标仿宋"/>
          <w:b/>
          <w:bCs/>
          <w:sz w:val="32"/>
          <w:szCs w:val="32"/>
        </w:rPr>
        <w:t xml:space="preserve"> </w:t>
      </w:r>
    </w:p>
    <w:p w14:paraId="3481DA09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80" w:lineRule="exact"/>
        <w:ind w:leftChars="0" w:right="0" w:rightChars="0" w:firstLine="640" w:firstLineChars="200"/>
        <w:jc w:val="left"/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</w:pP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谷子地膜覆盖机械穴播技术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国标仿宋" w:hAnsi="国标仿宋" w:eastAsia="国标仿宋" w:cs="国标仿宋"/>
          <w:b w:val="0"/>
          <w:bCs w:val="0"/>
          <w:color w:val="000000"/>
          <w:sz w:val="32"/>
          <w:szCs w:val="32"/>
        </w:rPr>
        <w:t>旱地玉米探墒播种抗旱保苗艺机一体化技术</w:t>
      </w:r>
      <w:r>
        <w:rPr>
          <w:rFonts w:hint="eastAsia" w:ascii="国标仿宋" w:hAnsi="国标仿宋" w:eastAsia="国标仿宋" w:cs="国标仿宋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国标仿宋" w:hAnsi="国标仿宋" w:eastAsia="国标仿宋" w:cs="国标仿宋"/>
          <w:b w:val="0"/>
          <w:bCs w:val="0"/>
          <w:color w:val="000000"/>
          <w:sz w:val="32"/>
          <w:szCs w:val="32"/>
        </w:rPr>
        <w:t>大豆玉米带状复合种植技术</w:t>
      </w:r>
      <w:r>
        <w:rPr>
          <w:rFonts w:hint="eastAsia" w:ascii="国标仿宋" w:hAnsi="国标仿宋" w:eastAsia="国标仿宋" w:cs="国标仿宋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 xml:space="preserve"> 小麦+谷子“一年两作”技术</w:t>
      </w:r>
    </w:p>
    <w:p w14:paraId="237E4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国标仿宋" w:hAnsi="国标仿宋" w:eastAsia="国标仿宋" w:cs="国标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国标仿宋" w:hAnsi="国标仿宋" w:eastAsia="国标仿宋" w:cs="国标仿宋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国标仿宋" w:hAnsi="国标仿宋" w:eastAsia="国标仿宋" w:cs="国标仿宋"/>
          <w:b/>
          <w:bCs/>
          <w:color w:val="000000"/>
          <w:sz w:val="32"/>
          <w:szCs w:val="32"/>
        </w:rPr>
        <w:t>蔬菜类</w:t>
      </w:r>
      <w:r>
        <w:rPr>
          <w:rFonts w:hint="eastAsia" w:ascii="国标仿宋" w:hAnsi="国标仿宋" w:eastAsia="国标仿宋" w:cs="国标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国标仿宋" w:hAnsi="国标仿宋" w:eastAsia="国标仿宋" w:cs="国标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 w14:paraId="0E82E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国标仿宋" w:hAnsi="国标仿宋" w:eastAsia="国标仿宋" w:cs="国标仿宋"/>
          <w:b w:val="0"/>
          <w:bCs w:val="0"/>
          <w:color w:val="000000"/>
          <w:sz w:val="32"/>
          <w:szCs w:val="32"/>
        </w:rPr>
      </w:pPr>
      <w:r>
        <w:rPr>
          <w:rFonts w:hint="eastAsia" w:ascii="国标仿宋" w:hAnsi="国标仿宋" w:eastAsia="国标仿宋" w:cs="国标仿宋"/>
          <w:b w:val="0"/>
          <w:bCs w:val="0"/>
          <w:color w:val="000000"/>
          <w:sz w:val="32"/>
          <w:szCs w:val="32"/>
        </w:rPr>
        <w:t>设施蔬菜连作障碍绿色消减技术</w:t>
      </w:r>
      <w:r>
        <w:rPr>
          <w:rFonts w:hint="eastAsia" w:ascii="国标仿宋" w:hAnsi="国标仿宋" w:eastAsia="国标仿宋" w:cs="国标仿宋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国标仿宋" w:hAnsi="国标仿宋" w:eastAsia="国标仿宋" w:cs="国标仿宋"/>
          <w:b w:val="0"/>
          <w:bCs w:val="0"/>
          <w:color w:val="000000"/>
          <w:sz w:val="32"/>
          <w:szCs w:val="32"/>
        </w:rPr>
        <w:t>设施园艺一体化智慧平台技术</w:t>
      </w:r>
    </w:p>
    <w:p w14:paraId="753FC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643" w:firstLineChars="200"/>
        <w:jc w:val="left"/>
        <w:textAlignment w:val="auto"/>
        <w:rPr>
          <w:rFonts w:hint="eastAsia" w:ascii="国标仿宋" w:hAnsi="国标仿宋" w:eastAsia="国标仿宋" w:cs="国标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国标仿宋" w:hAnsi="国标仿宋" w:eastAsia="国标仿宋" w:cs="国标仿宋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eastAsia" w:ascii="国标仿宋" w:hAnsi="国标仿宋" w:eastAsia="国标仿宋" w:cs="国标仿宋"/>
          <w:b/>
          <w:bCs/>
          <w:color w:val="000000"/>
          <w:sz w:val="32"/>
          <w:szCs w:val="32"/>
          <w:lang w:eastAsia="zh-CN"/>
        </w:rPr>
        <w:t>中药材</w:t>
      </w:r>
    </w:p>
    <w:p w14:paraId="1E62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576" w:firstLineChars="200"/>
        <w:jc w:val="left"/>
        <w:textAlignment w:val="auto"/>
        <w:rPr>
          <w:rFonts w:hint="eastAsia" w:ascii="国标仿宋" w:hAnsi="国标仿宋" w:eastAsia="国标仿宋" w:cs="国标仿宋"/>
          <w:b w:val="0"/>
          <w:bCs w:val="0"/>
          <w:color w:val="000000"/>
          <w:sz w:val="32"/>
          <w:szCs w:val="32"/>
        </w:rPr>
      </w:pPr>
      <w:r>
        <w:rPr>
          <w:rFonts w:hint="eastAsia" w:ascii="国标仿宋" w:hAnsi="国标仿宋" w:eastAsia="国标仿宋" w:cs="国标仿宋"/>
          <w:b w:val="0"/>
          <w:bCs w:val="0"/>
          <w:color w:val="000000"/>
          <w:w w:val="90"/>
          <w:sz w:val="32"/>
          <w:szCs w:val="32"/>
        </w:rPr>
        <w:t>潞党参标准化种植技术</w:t>
      </w:r>
      <w:r>
        <w:rPr>
          <w:rFonts w:hint="eastAsia" w:ascii="国标仿宋" w:hAnsi="国标仿宋" w:eastAsia="国标仿宋" w:cs="国标仿宋"/>
          <w:b w:val="0"/>
          <w:bCs w:val="0"/>
          <w:color w:val="000000"/>
          <w:w w:val="90"/>
          <w:sz w:val="32"/>
          <w:szCs w:val="32"/>
          <w:lang w:eastAsia="zh-CN"/>
        </w:rPr>
        <w:t>、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艾草种植技术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</w:rPr>
        <w:t>林下中药材种植技术</w:t>
      </w:r>
      <w:r>
        <w:rPr>
          <w:rFonts w:hint="eastAsia" w:ascii="国标仿宋" w:hAnsi="国标仿宋" w:eastAsia="国标仿宋" w:cs="国标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国标仿宋" w:hAnsi="国标仿宋" w:eastAsia="国标仿宋" w:cs="国标仿宋"/>
          <w:b w:val="0"/>
          <w:bCs w:val="0"/>
          <w:color w:val="000000"/>
          <w:sz w:val="32"/>
          <w:szCs w:val="32"/>
        </w:rPr>
        <w:t>潞党参根腐病防治技术</w:t>
      </w:r>
    </w:p>
    <w:p w14:paraId="093AB5E8">
      <w:pPr>
        <w:keepNext w:val="0"/>
        <w:keepLines w:val="0"/>
        <w:pageBreakBefore w:val="0"/>
        <w:wordWrap/>
        <w:overflowPunct/>
        <w:topLinePunct w:val="0"/>
        <w:bidi w:val="0"/>
        <w:ind w:leftChars="0" w:firstLine="640" w:firstLineChars="200"/>
        <w:jc w:val="both"/>
        <w:rPr>
          <w:rFonts w:hint="eastAsia" w:ascii="国标仿宋" w:hAnsi="国标仿宋" w:eastAsia="国标仿宋" w:cs="国标仿宋"/>
          <w:sz w:val="32"/>
          <w:szCs w:val="32"/>
        </w:rPr>
      </w:pPr>
    </w:p>
    <w:p w14:paraId="62FB342E">
      <w:pPr>
        <w:pStyle w:val="9"/>
        <w:keepNext w:val="0"/>
        <w:keepLines w:val="0"/>
        <w:pageBreakBefore w:val="0"/>
        <w:wordWrap/>
        <w:overflowPunct/>
        <w:topLinePunct w:val="0"/>
        <w:bidi w:val="0"/>
        <w:ind w:leftChars="0" w:firstLine="640" w:firstLineChars="200"/>
        <w:rPr>
          <w:rFonts w:hint="eastAsia" w:ascii="国标仿宋" w:hAnsi="国标仿宋" w:eastAsia="国标仿宋" w:cs="国标仿宋"/>
          <w:sz w:val="32"/>
          <w:szCs w:val="32"/>
          <w:lang w:eastAsia="zh-CN"/>
        </w:rPr>
      </w:pPr>
    </w:p>
    <w:p w14:paraId="370708C6">
      <w:bookmarkStart w:id="0" w:name="_GoBack"/>
      <w:bookmarkEnd w:id="0"/>
    </w:p>
    <w:sectPr>
      <w:footerReference r:id="rId9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E86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EDAE7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- 5 -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7EDAE7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- 5 -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A6D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2680335</wp:posOffset>
              </wp:positionH>
              <wp:positionV relativeFrom="paragraph">
                <wp:posOffset>0</wp:posOffset>
              </wp:positionV>
              <wp:extent cx="284480" cy="20955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48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AFB442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- 6 -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05pt;margin-top:0pt;height:16.5pt;width:22.4pt;mso-position-horizontal-relative:margin;z-index:251661312;mso-width-relative:page;mso-height-relative:page;" filled="f" stroked="f" coordsize="21600,21600" o:gfxdata="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r+1b/XAAAABwEAAA8AAAAAAAAAAQAgAAAAIgAAAGRycy9kb3ducmV2LnhtbFBLAQIU&#10;ABQAAAAIAIdO4kCPrQEluwEAAHEDAAAOAAAAAAAAAAEAIAAAACYBAABkcnMvZTJvRG9jLnhtbFBL&#10;BQYAAAAABgAGAFkBAABT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CAFB442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- 6 -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534DB">
    <w:pPr>
      <w:pStyle w:val="3"/>
      <w:tabs>
        <w:tab w:val="center" w:pos="687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F7034">
                          <w:pPr>
                            <w:pStyle w:val="3"/>
                            <w:rPr>
                              <w:rFonts w:hint="default" w:eastAsia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val="en-US" w:eastAsia="zh-CN"/>
                            </w:rPr>
                            <w:t>-7-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8F7034">
                    <w:pPr>
                      <w:pStyle w:val="3"/>
                      <w:rPr>
                        <w:rFonts w:hint="default" w:eastAsia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sz w:val="24"/>
                        <w:szCs w:val="24"/>
                        <w:lang w:val="en-US" w:eastAsia="zh-CN"/>
                      </w:rPr>
                      <w:t>-7-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82B0A">
    <w:pPr>
      <w:pStyle w:val="3"/>
      <w:tabs>
        <w:tab w:val="center" w:pos="687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E23E2">
                          <w:pPr>
                            <w:pStyle w:val="3"/>
                            <w:rPr>
                              <w:rFonts w:hint="default" w:eastAsia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val="en-US" w:eastAsia="zh-CN"/>
                            </w:rPr>
                            <w:t>-8-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BE23E2">
                    <w:pPr>
                      <w:pStyle w:val="3"/>
                      <w:rPr>
                        <w:rFonts w:hint="default" w:eastAsia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sz w:val="24"/>
                        <w:szCs w:val="24"/>
                        <w:lang w:val="en-US" w:eastAsia="zh-CN"/>
                      </w:rPr>
                      <w:t>-8-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56423">
    <w:pPr>
      <w:pStyle w:val="3"/>
      <w:tabs>
        <w:tab w:val="center" w:pos="687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45FFE">
                          <w:pPr>
                            <w:pStyle w:val="3"/>
                            <w:rPr>
                              <w:rFonts w:hint="default" w:eastAsia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val="en-US" w:eastAsia="zh-CN"/>
                            </w:rPr>
                            <w:t>-9-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545FFE">
                    <w:pPr>
                      <w:pStyle w:val="3"/>
                      <w:rPr>
                        <w:rFonts w:hint="default" w:eastAsia="宋体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sz w:val="24"/>
                        <w:szCs w:val="24"/>
                        <w:lang w:val="en-US" w:eastAsia="zh-CN"/>
                      </w:rPr>
                      <w:t>-9-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A3117"/>
    <w:rsid w:val="160A3117"/>
    <w:rsid w:val="1B55057D"/>
    <w:rsid w:val="33CF2627"/>
    <w:rsid w:val="3D4D4965"/>
    <w:rsid w:val="48C4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2026-03-30T07:34:00Z</dcterms:created>
  <dc:creator>韩雅南</dc:creator>
  <cp:lastModifiedBy>韩雅南</cp:lastModifiedBy>
  <dcterms:modified xsi:type="dcterms:W3CDTF">2026-03-30T07:34:41Z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A721C55E245844ECA070C876CFC5A758_11</vt:lpwstr>
  </property>
  <property fmtid="{D5CDD505-2E9C-101B-9397-08002B2CF9AE}" pid="4" name="KSOTemplateDocerSaveRecord">
    <vt:lpwstr>eyJoZGlkIjoiNzAzYWJkMDAyOGY4ZWE0ODc1OGQ3NGMxMGM0OWNhZmQiLCJ1c2VySWQiOiIxOTgwODA2OTcifQ==</vt:lpwstr>
  </property>
</Properties>
</file>