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751DB">
      <w:pPr>
        <w:keepNext w:val="0"/>
        <w:keepLines w:val="0"/>
        <w:pageBreakBefore w:val="0"/>
        <w:widowControl w:val="0"/>
        <w:kinsoku/>
        <w:wordWrap w:val="0"/>
        <w:overflowPunct/>
        <w:topLinePunct w:val="0"/>
        <w:autoSpaceDE/>
        <w:autoSpaceDN/>
        <w:bidi w:val="0"/>
        <w:adjustRightInd/>
        <w:snapToGrid/>
        <w:spacing w:after="0" w:afterLines="100" w:line="560" w:lineRule="exact"/>
        <w:ind w:left="0"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i w:val="0"/>
          <w:strike w:val="0"/>
          <w:color w:val="000000"/>
          <w:sz w:val="44"/>
          <w:szCs w:val="44"/>
        </w:rPr>
        <w:t>行政执法事项目录</w:t>
      </w:r>
      <w:r>
        <w:rPr>
          <w:rFonts w:hint="eastAsia" w:ascii="方正小标宋简体" w:hAnsi="方正小标宋简体" w:eastAsia="方正小标宋简体" w:cs="方正小标宋简体"/>
          <w:b w:val="0"/>
          <w:i w:val="0"/>
          <w:strike w:val="0"/>
          <w:color w:val="000000"/>
          <w:sz w:val="44"/>
          <w:szCs w:val="44"/>
          <w:lang w:val="en-US" w:eastAsia="zh-CN"/>
        </w:rPr>
        <w:t>清单</w:t>
      </w:r>
      <w:bookmarkStart w:id="0" w:name="_GoBack"/>
      <w:bookmarkEnd w:id="0"/>
    </w:p>
    <w:p w14:paraId="6B8C8254">
      <w:pPr>
        <w:keepNext w:val="0"/>
        <w:keepLines w:val="0"/>
        <w:pageBreakBefore w:val="0"/>
        <w:widowControl w:val="0"/>
        <w:kinsoku/>
        <w:wordWrap w:val="0"/>
        <w:overflowPunct/>
        <w:topLinePunct w:val="0"/>
        <w:autoSpaceDE/>
        <w:autoSpaceDN/>
        <w:bidi w:val="0"/>
        <w:adjustRightInd/>
        <w:snapToGrid/>
        <w:spacing w:before="0" w:after="0" w:afterLines="50" w:line="260" w:lineRule="atLeast"/>
        <w:ind w:left="40" w:right="-231" w:rightChars="-110" w:firstLine="240" w:firstLineChars="100"/>
        <w:jc w:val="both"/>
        <w:textAlignment w:val="baseline"/>
        <w:rPr>
          <w:rFonts w:hint="default" w:ascii="仿宋_GB2312" w:hAnsi="仿宋_GB2312" w:eastAsia="仿宋_GB2312" w:cs="仿宋_GB2312"/>
          <w:b w:val="0"/>
          <w:i w:val="0"/>
          <w:strike w:val="0"/>
          <w:color w:val="000000"/>
          <w:sz w:val="24"/>
          <w:szCs w:val="24"/>
          <w:lang w:val="en-US" w:eastAsia="zh-CN"/>
        </w:rPr>
      </w:pPr>
      <w:r>
        <w:rPr>
          <w:rFonts w:hint="eastAsia" w:ascii="仿宋_GB2312" w:hAnsi="仿宋_GB2312" w:eastAsia="仿宋_GB2312" w:cs="仿宋_GB2312"/>
          <w:b w:val="0"/>
          <w:i w:val="0"/>
          <w:strike w:val="0"/>
          <w:color w:val="000000"/>
          <w:sz w:val="24"/>
          <w:szCs w:val="24"/>
          <w:lang w:val="en-US" w:eastAsia="zh-CN"/>
        </w:rPr>
        <w:t>填报单位（盖章）：                                                      联系人和联系方式：</w:t>
      </w:r>
    </w:p>
    <w:tbl>
      <w:tblPr>
        <w:tblStyle w:val="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7"/>
        <w:gridCol w:w="1517"/>
        <w:gridCol w:w="1042"/>
        <w:gridCol w:w="7937"/>
        <w:gridCol w:w="1242"/>
        <w:gridCol w:w="1292"/>
        <w:gridCol w:w="3"/>
      </w:tblGrid>
      <w:tr w14:paraId="159C6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 w:type="dxa"/>
          <w:trHeight w:val="632" w:hRule="atLeast"/>
          <w:jc w:val="center"/>
        </w:trPr>
        <w:tc>
          <w:tcPr>
            <w:tcW w:w="567" w:type="dxa"/>
            <w:vAlign w:val="center"/>
          </w:tcPr>
          <w:p w14:paraId="3C7967D7">
            <w:pPr>
              <w:wordWrap w:val="0"/>
              <w:spacing w:before="0" w:after="0" w:line="180" w:lineRule="atLeast"/>
              <w:ind w:left="0" w:right="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rPr>
              <w:t>序号</w:t>
            </w:r>
          </w:p>
        </w:tc>
        <w:tc>
          <w:tcPr>
            <w:tcW w:w="1517" w:type="dxa"/>
            <w:vAlign w:val="center"/>
          </w:tcPr>
          <w:p w14:paraId="72E518F5">
            <w:pPr>
              <w:wordWrap w:val="0"/>
              <w:spacing w:before="0" w:after="0" w:line="180" w:lineRule="atLeast"/>
              <w:ind w:left="0" w:right="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rPr>
              <w:t>事项名称</w:t>
            </w:r>
          </w:p>
        </w:tc>
        <w:tc>
          <w:tcPr>
            <w:tcW w:w="1042" w:type="dxa"/>
            <w:vAlign w:val="center"/>
          </w:tcPr>
          <w:p w14:paraId="1ABD9B0D">
            <w:pPr>
              <w:wordWrap w:val="0"/>
              <w:spacing w:before="0" w:after="0" w:line="180" w:lineRule="atLeast"/>
              <w:ind w:left="0" w:right="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937" w:type="dxa"/>
            <w:vAlign w:val="center"/>
          </w:tcPr>
          <w:p w14:paraId="0B621915">
            <w:pPr>
              <w:wordWrap w:val="0"/>
              <w:spacing w:before="0" w:after="0" w:line="180" w:lineRule="atLeast"/>
              <w:ind w:left="0" w:right="-231" w:rightChars="-11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242" w:type="dxa"/>
            <w:tcBorders>
              <w:right w:val="single" w:color="auto" w:sz="4" w:space="0"/>
            </w:tcBorders>
            <w:vAlign w:val="center"/>
          </w:tcPr>
          <w:p w14:paraId="2F59650E">
            <w:pPr>
              <w:wordWrap w:val="0"/>
              <w:spacing w:before="0" w:after="0" w:line="180" w:lineRule="atLeast"/>
              <w:ind w:left="0" w:right="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292" w:type="dxa"/>
            <w:tcBorders>
              <w:left w:val="single" w:color="auto" w:sz="4" w:space="0"/>
            </w:tcBorders>
            <w:vAlign w:val="center"/>
          </w:tcPr>
          <w:p w14:paraId="31F8A4C6">
            <w:pPr>
              <w:wordWrap w:val="0"/>
              <w:spacing w:before="0" w:after="0" w:line="180" w:lineRule="atLeast"/>
              <w:ind w:left="0" w:right="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rPr>
              <w:t>实施主体</w:t>
            </w:r>
          </w:p>
        </w:tc>
      </w:tr>
      <w:tr w14:paraId="060A6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5" w:hRule="atLeast"/>
          <w:jc w:val="center"/>
        </w:trPr>
        <w:tc>
          <w:tcPr>
            <w:tcW w:w="567" w:type="dxa"/>
            <w:vAlign w:val="center"/>
          </w:tcPr>
          <w:p w14:paraId="7A0A14F7">
            <w:pPr>
              <w:wordWrap w:val="0"/>
              <w:spacing w:before="0" w:after="0" w:line="180" w:lineRule="atLeast"/>
              <w:ind w:left="0" w:right="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rPr>
              <w:t>1</w:t>
            </w:r>
          </w:p>
        </w:tc>
        <w:tc>
          <w:tcPr>
            <w:tcW w:w="1517" w:type="dxa"/>
            <w:vAlign w:val="center"/>
          </w:tcPr>
          <w:p w14:paraId="72C97E06">
            <w:pPr>
              <w:wordWrap w:val="0"/>
              <w:spacing w:before="0" w:after="0" w:line="180" w:lineRule="atLeast"/>
              <w:ind w:left="0" w:right="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rPr>
              <w:t>对擅自从事互联网上网服务经营活动的行政处罚</w:t>
            </w:r>
          </w:p>
        </w:tc>
        <w:tc>
          <w:tcPr>
            <w:tcW w:w="1042" w:type="dxa"/>
            <w:vAlign w:val="center"/>
          </w:tcPr>
          <w:p w14:paraId="3735C0E6">
            <w:pPr>
              <w:wordWrap w:val="0"/>
              <w:spacing w:before="0" w:after="0" w:line="180" w:lineRule="atLeast"/>
              <w:ind w:left="0" w:right="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rPr>
              <w:t>行政处罚</w:t>
            </w:r>
          </w:p>
        </w:tc>
        <w:tc>
          <w:tcPr>
            <w:tcW w:w="7937" w:type="dxa"/>
            <w:vAlign w:val="center"/>
          </w:tcPr>
          <w:p w14:paraId="71070A31">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rPr>
              <w:t>《互联网上网服务营业场所管理条例》</w:t>
            </w:r>
          </w:p>
          <w:p w14:paraId="39C09498">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rPr>
              <w:t>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1242" w:type="dxa"/>
            <w:vAlign w:val="center"/>
          </w:tcPr>
          <w:p w14:paraId="1A1DF4BE">
            <w:pPr>
              <w:wordWrap w:val="0"/>
              <w:spacing w:before="0" w:after="0" w:line="180" w:lineRule="atLeast"/>
              <w:ind w:left="0" w:right="0"/>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295" w:type="dxa"/>
            <w:gridSpan w:val="2"/>
            <w:vAlign w:val="center"/>
          </w:tcPr>
          <w:p w14:paraId="086B972E">
            <w:pPr>
              <w:wordWrap w:val="0"/>
              <w:spacing w:before="0" w:after="0" w:line="180" w:lineRule="atLeast"/>
              <w:ind w:left="0" w:right="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lang w:eastAsia="zh-CN"/>
              </w:rPr>
              <w:t>沁县文化和旅游局</w:t>
            </w:r>
          </w:p>
        </w:tc>
      </w:tr>
      <w:tr w14:paraId="567B79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64" w:hRule="atLeast"/>
          <w:jc w:val="center"/>
        </w:trPr>
        <w:tc>
          <w:tcPr>
            <w:tcW w:w="567" w:type="dxa"/>
            <w:vAlign w:val="center"/>
          </w:tcPr>
          <w:p w14:paraId="76F5C12C">
            <w:pPr>
              <w:wordWrap w:val="0"/>
              <w:spacing w:before="0" w:after="0" w:line="180" w:lineRule="atLeast"/>
              <w:ind w:left="0" w:right="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rPr>
              <w:t>2</w:t>
            </w:r>
          </w:p>
        </w:tc>
        <w:tc>
          <w:tcPr>
            <w:tcW w:w="1517" w:type="dxa"/>
            <w:vAlign w:val="center"/>
          </w:tcPr>
          <w:p w14:paraId="08D549AB">
            <w:pPr>
              <w:wordWrap w:val="0"/>
              <w:spacing w:before="0" w:after="0" w:line="180" w:lineRule="atLeast"/>
              <w:ind w:left="0" w:right="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rPr>
              <w:t>对互联网上网服务营业场所经营单位涂改、出租、出借或者以其他方式转让《网络文化经营许可证》，尚不够刑事处罚的行政处罚</w:t>
            </w:r>
          </w:p>
        </w:tc>
        <w:tc>
          <w:tcPr>
            <w:tcW w:w="1042" w:type="dxa"/>
            <w:vAlign w:val="center"/>
          </w:tcPr>
          <w:p w14:paraId="17C3FF0C">
            <w:pPr>
              <w:wordWrap w:val="0"/>
              <w:spacing w:before="0" w:after="0" w:line="180" w:lineRule="atLeast"/>
              <w:ind w:left="0" w:right="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rPr>
              <w:t>行政处罚</w:t>
            </w:r>
          </w:p>
        </w:tc>
        <w:tc>
          <w:tcPr>
            <w:tcW w:w="7937" w:type="dxa"/>
            <w:vAlign w:val="center"/>
          </w:tcPr>
          <w:p w14:paraId="0BCEC288">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rPr>
              <w:t>《互联网上网服务营业场所管理条例》</w:t>
            </w:r>
          </w:p>
          <w:p w14:paraId="67FC36BB">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rPr>
              <w:t>第二十九条：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c>
          <w:tcPr>
            <w:tcW w:w="1242" w:type="dxa"/>
            <w:vAlign w:val="center"/>
          </w:tcPr>
          <w:p w14:paraId="697C525B">
            <w:pPr>
              <w:wordWrap w:val="0"/>
              <w:spacing w:before="0" w:after="0" w:line="180" w:lineRule="atLeast"/>
              <w:ind w:left="0" w:leftChars="0" w:right="0" w:right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lang w:eastAsia="zh-CN"/>
              </w:rPr>
              <w:t>沁县文化和旅游局</w:t>
            </w:r>
          </w:p>
        </w:tc>
        <w:tc>
          <w:tcPr>
            <w:tcW w:w="1295" w:type="dxa"/>
            <w:gridSpan w:val="2"/>
            <w:vAlign w:val="center"/>
          </w:tcPr>
          <w:p w14:paraId="34E9AD4E">
            <w:pPr>
              <w:wordWrap w:val="0"/>
              <w:spacing w:before="0" w:after="0" w:line="180" w:lineRule="atLeast"/>
              <w:ind w:left="0" w:leftChars="0" w:right="0" w:right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1442EE05">
      <w:pPr>
        <w:wordWrap w:val="0"/>
        <w:spacing w:before="0" w:after="0" w:line="180" w:lineRule="exact"/>
        <w:ind w:left="0" w:right="0"/>
        <w:jc w:val="center"/>
        <w:textAlignment w:val="baseline"/>
        <w:rPr>
          <w:sz w:val="11"/>
        </w:rPr>
      </w:pPr>
    </w:p>
    <w:p w14:paraId="584182D1">
      <w:pPr>
        <w:wordWrap w:val="0"/>
        <w:spacing w:before="0" w:after="0" w:line="180" w:lineRule="exact"/>
        <w:ind w:left="0" w:right="0"/>
        <w:jc w:val="center"/>
        <w:textAlignment w:val="baseline"/>
        <w:rPr>
          <w:sz w:val="11"/>
        </w:rPr>
      </w:pPr>
    </w:p>
    <w:p w14:paraId="49D785A8">
      <w:pPr>
        <w:wordWrap w:val="0"/>
        <w:spacing w:before="0" w:after="0" w:line="180" w:lineRule="exact"/>
        <w:ind w:left="0" w:right="0"/>
        <w:jc w:val="center"/>
        <w:textAlignment w:val="baseline"/>
        <w:rPr>
          <w:sz w:val="11"/>
        </w:rPr>
      </w:pPr>
    </w:p>
    <w:tbl>
      <w:tblPr>
        <w:tblStyle w:val="4"/>
        <w:tblW w:w="1435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6"/>
        <w:gridCol w:w="1463"/>
        <w:gridCol w:w="1180"/>
        <w:gridCol w:w="8907"/>
        <w:gridCol w:w="1062"/>
        <w:gridCol w:w="1138"/>
      </w:tblGrid>
      <w:tr w14:paraId="17864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9" w:hRule="atLeast"/>
        </w:trPr>
        <w:tc>
          <w:tcPr>
            <w:tcW w:w="606" w:type="dxa"/>
            <w:vAlign w:val="center"/>
          </w:tcPr>
          <w:p w14:paraId="07C73E5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463" w:type="dxa"/>
            <w:vAlign w:val="center"/>
          </w:tcPr>
          <w:p w14:paraId="3D33563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80" w:type="dxa"/>
            <w:vAlign w:val="center"/>
          </w:tcPr>
          <w:p w14:paraId="1A2CE80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907" w:type="dxa"/>
            <w:vAlign w:val="center"/>
          </w:tcPr>
          <w:p w14:paraId="0A253EC5">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062" w:type="dxa"/>
            <w:vAlign w:val="center"/>
          </w:tcPr>
          <w:p w14:paraId="474A3C3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138" w:type="dxa"/>
            <w:vAlign w:val="center"/>
          </w:tcPr>
          <w:p w14:paraId="79499F1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1A1079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27" w:hRule="atLeast"/>
        </w:trPr>
        <w:tc>
          <w:tcPr>
            <w:tcW w:w="606" w:type="dxa"/>
            <w:vAlign w:val="center"/>
          </w:tcPr>
          <w:p w14:paraId="2448BB90">
            <w:pPr>
              <w:keepNext w:val="0"/>
              <w:keepLines w:val="0"/>
              <w:pageBreakBefore w:val="0"/>
              <w:widowControl w:val="0"/>
              <w:kinsoku/>
              <w:wordWrap w:val="0"/>
              <w:overflowPunct/>
              <w:topLinePunct w:val="0"/>
              <w:autoSpaceDE/>
              <w:autoSpaceDN/>
              <w:bidi w:val="0"/>
              <w:adjustRightInd/>
              <w:snapToGrid/>
              <w:spacing w:before="0" w:after="0" w:line="16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3</w:t>
            </w:r>
          </w:p>
        </w:tc>
        <w:tc>
          <w:tcPr>
            <w:tcW w:w="1463" w:type="dxa"/>
            <w:vAlign w:val="center"/>
          </w:tcPr>
          <w:p w14:paraId="3EE36DD0">
            <w:pPr>
              <w:keepNext w:val="0"/>
              <w:keepLines w:val="0"/>
              <w:pageBreakBefore w:val="0"/>
              <w:widowControl w:val="0"/>
              <w:kinsoku/>
              <w:wordWrap w:val="0"/>
              <w:overflowPunct/>
              <w:topLinePunct w:val="0"/>
              <w:autoSpaceDE/>
              <w:autoSpaceDN/>
              <w:bidi w:val="0"/>
              <w:adjustRightInd/>
              <w:snapToGrid/>
              <w:spacing w:before="0" w:after="0" w:line="16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对互联网上网服务营业场所经营单位利用营业场所制作、下载、复制、查阅、发布、传播或者以其他方式使用含有《互联网上网服务营业场所管理条例》第十四条规定禁止含有的内容的信息，情节严重的行政处罚</w:t>
            </w:r>
          </w:p>
        </w:tc>
        <w:tc>
          <w:tcPr>
            <w:tcW w:w="1180" w:type="dxa"/>
            <w:vAlign w:val="center"/>
          </w:tcPr>
          <w:p w14:paraId="092AF14C">
            <w:pPr>
              <w:keepNext w:val="0"/>
              <w:keepLines w:val="0"/>
              <w:pageBreakBefore w:val="0"/>
              <w:widowControl w:val="0"/>
              <w:kinsoku/>
              <w:wordWrap w:val="0"/>
              <w:overflowPunct/>
              <w:topLinePunct w:val="0"/>
              <w:autoSpaceDE/>
              <w:autoSpaceDN/>
              <w:bidi w:val="0"/>
              <w:adjustRightInd/>
              <w:snapToGrid/>
              <w:spacing w:before="0" w:after="0" w:line="16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907" w:type="dxa"/>
            <w:vAlign w:val="center"/>
          </w:tcPr>
          <w:p w14:paraId="610A8513">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《互联网上网服务营业场所管理条例》</w:t>
            </w:r>
          </w:p>
          <w:p w14:paraId="694D033E">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条第一款：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w:t>
            </w:r>
          </w:p>
          <w:p w14:paraId="23094B8D">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四条：互联网上网服务营业场所经营单位和上网消费者不得利用互联网上网服务营业场所制作、下载、复制、查阅、发布、传播或者以其他方式使用含有下列内容的信息：(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散布谣言，扰乱社会秩序，破坏社会稳定的；(七)宣传淫秽、赌博、暴力或者教唆犯罪的；(八)侮辱或者诽谤他人，侵害他人合法权益的；(九)危害社会公德或者民族优秀文化传统的；(十)含有法律、行政法规禁止的其他内容的。</w:t>
            </w:r>
          </w:p>
        </w:tc>
        <w:tc>
          <w:tcPr>
            <w:tcW w:w="1062" w:type="dxa"/>
            <w:vAlign w:val="center"/>
          </w:tcPr>
          <w:p w14:paraId="5183031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沁县文化和旅游局</w:t>
            </w:r>
          </w:p>
        </w:tc>
        <w:tc>
          <w:tcPr>
            <w:tcW w:w="1138" w:type="dxa"/>
            <w:vAlign w:val="center"/>
          </w:tcPr>
          <w:p w14:paraId="7BAE7C3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沁县文化和旅游局</w:t>
            </w:r>
          </w:p>
        </w:tc>
      </w:tr>
      <w:tr w14:paraId="2455B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40" w:hRule="atLeast"/>
        </w:trPr>
        <w:tc>
          <w:tcPr>
            <w:tcW w:w="606" w:type="dxa"/>
            <w:vAlign w:val="center"/>
          </w:tcPr>
          <w:p w14:paraId="02A90E65">
            <w:pPr>
              <w:keepNext w:val="0"/>
              <w:keepLines w:val="0"/>
              <w:pageBreakBefore w:val="0"/>
              <w:widowControl w:val="0"/>
              <w:kinsoku/>
              <w:wordWrap w:val="0"/>
              <w:overflowPunct/>
              <w:topLinePunct w:val="0"/>
              <w:autoSpaceDE/>
              <w:autoSpaceDN/>
              <w:bidi w:val="0"/>
              <w:adjustRightInd/>
              <w:snapToGrid/>
              <w:spacing w:before="0" w:after="0" w:line="16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4</w:t>
            </w:r>
          </w:p>
        </w:tc>
        <w:tc>
          <w:tcPr>
            <w:tcW w:w="1463" w:type="dxa"/>
            <w:vAlign w:val="center"/>
          </w:tcPr>
          <w:p w14:paraId="6F338C29">
            <w:pPr>
              <w:keepNext w:val="0"/>
              <w:keepLines w:val="0"/>
              <w:pageBreakBefore w:val="0"/>
              <w:widowControl w:val="0"/>
              <w:kinsoku/>
              <w:wordWrap w:val="0"/>
              <w:overflowPunct/>
              <w:topLinePunct w:val="0"/>
              <w:autoSpaceDE/>
              <w:autoSpaceDN/>
              <w:bidi w:val="0"/>
              <w:adjustRightInd/>
              <w:snapToGrid/>
              <w:spacing w:before="0" w:after="0" w:line="16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对互联网上网服务营业场所经营单位接纳未成年人进入营业场所等行为的行政处罚</w:t>
            </w:r>
          </w:p>
        </w:tc>
        <w:tc>
          <w:tcPr>
            <w:tcW w:w="1180" w:type="dxa"/>
            <w:vAlign w:val="center"/>
          </w:tcPr>
          <w:p w14:paraId="17C37CEA">
            <w:pPr>
              <w:keepNext w:val="0"/>
              <w:keepLines w:val="0"/>
              <w:pageBreakBefore w:val="0"/>
              <w:widowControl w:val="0"/>
              <w:kinsoku/>
              <w:wordWrap w:val="0"/>
              <w:overflowPunct/>
              <w:topLinePunct w:val="0"/>
              <w:autoSpaceDE/>
              <w:autoSpaceDN/>
              <w:bidi w:val="0"/>
              <w:adjustRightInd/>
              <w:snapToGrid/>
              <w:spacing w:before="0" w:after="0" w:line="16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907" w:type="dxa"/>
            <w:vAlign w:val="center"/>
          </w:tcPr>
          <w:p w14:paraId="7F8197BE">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《互联网上网服务营业场所管理条例》</w:t>
            </w:r>
          </w:p>
          <w:p w14:paraId="10B69936">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一条：互联网上网服务营业场所经营单位违反本条例的规定，有下列行为之一的，由文化行政部门给予警告，可以并处15000元以下的罚款；情节严重的，责令停业整顿，直至吊销《网络文化经营许可证》：(一)在规定的营业时间以外营业的；(二)接纳未成年人进入营业场所的；(三)经营非网络游戏的；(四)擅自停止实施经营管理技术措施的；(五)未悬挂《网络文化经营许可证》或者未成年人禁入标志的。</w:t>
            </w:r>
          </w:p>
        </w:tc>
        <w:tc>
          <w:tcPr>
            <w:tcW w:w="1062" w:type="dxa"/>
            <w:vAlign w:val="center"/>
          </w:tcPr>
          <w:p w14:paraId="1AA8DE7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沁县文化和旅游局</w:t>
            </w:r>
          </w:p>
        </w:tc>
        <w:tc>
          <w:tcPr>
            <w:tcW w:w="1138" w:type="dxa"/>
            <w:vAlign w:val="center"/>
          </w:tcPr>
          <w:p w14:paraId="0C06797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20D96C8B">
      <w:pPr>
        <w:wordWrap w:val="0"/>
        <w:spacing w:before="0" w:after="0" w:line="180" w:lineRule="exact"/>
        <w:ind w:left="0" w:right="0"/>
        <w:jc w:val="left"/>
        <w:textAlignment w:val="baseline"/>
        <w:rPr>
          <w:sz w:val="11"/>
        </w:rPr>
      </w:pPr>
    </w:p>
    <w:tbl>
      <w:tblPr>
        <w:tblStyle w:val="4"/>
        <w:tblW w:w="14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8"/>
        <w:gridCol w:w="1877"/>
        <w:gridCol w:w="1104"/>
        <w:gridCol w:w="7952"/>
        <w:gridCol w:w="1158"/>
        <w:gridCol w:w="1630"/>
      </w:tblGrid>
      <w:tr w14:paraId="1F976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578" w:type="dxa"/>
            <w:vAlign w:val="center"/>
          </w:tcPr>
          <w:p w14:paraId="723B4C6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77" w:type="dxa"/>
            <w:vAlign w:val="center"/>
          </w:tcPr>
          <w:p w14:paraId="20A00F7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04" w:type="dxa"/>
            <w:vAlign w:val="center"/>
          </w:tcPr>
          <w:p w14:paraId="4B5F9D0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952" w:type="dxa"/>
            <w:vAlign w:val="center"/>
          </w:tcPr>
          <w:p w14:paraId="695448D4">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58" w:type="dxa"/>
            <w:vAlign w:val="center"/>
          </w:tcPr>
          <w:p w14:paraId="31D929D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30" w:type="dxa"/>
            <w:vAlign w:val="center"/>
          </w:tcPr>
          <w:p w14:paraId="3057DAF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42623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82" w:hRule="atLeast"/>
        </w:trPr>
        <w:tc>
          <w:tcPr>
            <w:tcW w:w="578" w:type="dxa"/>
            <w:vAlign w:val="center"/>
          </w:tcPr>
          <w:p w14:paraId="7E876BF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5</w:t>
            </w:r>
          </w:p>
        </w:tc>
        <w:tc>
          <w:tcPr>
            <w:tcW w:w="1877" w:type="dxa"/>
            <w:vAlign w:val="center"/>
          </w:tcPr>
          <w:p w14:paraId="6D87475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对互联网上网服务营业场所经营单位未按规定核对、登记上网消费者的有效身份证件或者记录有关上网信息等行为的行政处罚</w:t>
            </w:r>
          </w:p>
        </w:tc>
        <w:tc>
          <w:tcPr>
            <w:tcW w:w="1104" w:type="dxa"/>
            <w:vAlign w:val="center"/>
          </w:tcPr>
          <w:p w14:paraId="519AE56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52" w:type="dxa"/>
            <w:vAlign w:val="center"/>
          </w:tcPr>
          <w:p w14:paraId="2D38630A">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《互联网上网服务营业场所管理条例》</w:t>
            </w:r>
          </w:p>
          <w:p w14:paraId="5A140182">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一)向上网消费者提供的计算机未通过局域网的方式接入互联网的；(二)未建立场内巡查制度，或者发现上网消费者的违法行为未予制止并向文化行政部门、公安机关举报的；(三)未按规定核对、登记上网消费者的有效身份证件或者记录有关上网信息的；(四)未按规定时间保存登记内容、记录备份，或者在保存期内修改、删除登记内容、记录备份的；(五)变更名称、住所、法定代表人或者主要负责人、注册资本、网络地址或者终止经营活动，未向文化行政部门、公安机关办理有关手续或者备案的。</w:t>
            </w:r>
          </w:p>
        </w:tc>
        <w:tc>
          <w:tcPr>
            <w:tcW w:w="1158" w:type="dxa"/>
            <w:vAlign w:val="center"/>
          </w:tcPr>
          <w:p w14:paraId="7CCABB9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30" w:type="dxa"/>
            <w:vAlign w:val="center"/>
          </w:tcPr>
          <w:p w14:paraId="4B10BA0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013578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96" w:hRule="atLeast"/>
        </w:trPr>
        <w:tc>
          <w:tcPr>
            <w:tcW w:w="578" w:type="dxa"/>
            <w:vAlign w:val="center"/>
          </w:tcPr>
          <w:p w14:paraId="0E91E4C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6</w:t>
            </w:r>
          </w:p>
        </w:tc>
        <w:tc>
          <w:tcPr>
            <w:tcW w:w="1877" w:type="dxa"/>
            <w:vAlign w:val="center"/>
          </w:tcPr>
          <w:p w14:paraId="3D464E1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对互联网上网服务营业场所经营单位利用明火照明或者发现吸烟不予制止，或者未悬挂禁止吸烟标志等行为，情节严重的行政处罚</w:t>
            </w:r>
          </w:p>
        </w:tc>
        <w:tc>
          <w:tcPr>
            <w:tcW w:w="1104" w:type="dxa"/>
            <w:vAlign w:val="center"/>
          </w:tcPr>
          <w:p w14:paraId="0730449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52" w:type="dxa"/>
            <w:vAlign w:val="center"/>
          </w:tcPr>
          <w:p w14:paraId="66D50D44">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《互联网上网服务营业场所管理条例》</w:t>
            </w:r>
          </w:p>
          <w:p w14:paraId="26EFE382">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三条：互联网上网服务营业场所经营单位违反本条例的规定，有下列行为之一的，由公安机关给予警告，可以并处15000元以下的罚款；情节严重的，责令停业整顿，直至由文化行政部门吊销《网络文化经营许可证》：(一)利用明火照明或者发现吸烟不予制止，或者未悬挂禁止吸烟标志的；(二)允许带入或者存放易燃、易爆物品的；(三)在营业场所安装固定的封闭门窗栅栏的；(四)营业期间封堵或者锁闭门窗、安全疏散通道或者安全出口的；(五)擅自停止实施安全技术措施的。</w:t>
            </w:r>
          </w:p>
        </w:tc>
        <w:tc>
          <w:tcPr>
            <w:tcW w:w="1158" w:type="dxa"/>
            <w:vAlign w:val="center"/>
          </w:tcPr>
          <w:p w14:paraId="3AAC735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30" w:type="dxa"/>
            <w:vAlign w:val="center"/>
          </w:tcPr>
          <w:p w14:paraId="2C52653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1CFB032F">
      <w:pPr>
        <w:wordWrap w:val="0"/>
        <w:spacing w:before="0" w:after="0" w:line="180" w:lineRule="exact"/>
        <w:ind w:left="0" w:right="0"/>
        <w:jc w:val="center"/>
        <w:textAlignment w:val="baseline"/>
        <w:rPr>
          <w:sz w:val="11"/>
        </w:rPr>
      </w:pPr>
    </w:p>
    <w:p w14:paraId="04619B5B">
      <w:pPr>
        <w:wordWrap w:val="0"/>
        <w:spacing w:before="0" w:after="0" w:line="180" w:lineRule="exact"/>
        <w:ind w:left="0" w:right="0"/>
        <w:jc w:val="center"/>
        <w:textAlignment w:val="baseline"/>
        <w:rPr>
          <w:sz w:val="11"/>
        </w:rPr>
      </w:pPr>
    </w:p>
    <w:p w14:paraId="7E10E38A">
      <w:pPr>
        <w:wordWrap w:val="0"/>
        <w:spacing w:before="0" w:after="0" w:line="180" w:lineRule="atLeast"/>
        <w:ind w:left="0" w:right="0"/>
        <w:jc w:val="right"/>
        <w:textAlignment w:val="baseline"/>
        <w:rPr>
          <w:sz w:val="11"/>
        </w:rPr>
      </w:pPr>
    </w:p>
    <w:tbl>
      <w:tblPr>
        <w:tblStyle w:val="4"/>
        <w:tblW w:w="1409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2"/>
        <w:gridCol w:w="1833"/>
        <w:gridCol w:w="1104"/>
        <w:gridCol w:w="7820"/>
        <w:gridCol w:w="1131"/>
        <w:gridCol w:w="1617"/>
      </w:tblGrid>
      <w:tr w14:paraId="0F83A8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3" w:hRule="atLeast"/>
        </w:trPr>
        <w:tc>
          <w:tcPr>
            <w:tcW w:w="592" w:type="dxa"/>
            <w:vAlign w:val="center"/>
          </w:tcPr>
          <w:p w14:paraId="5FCE27A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33" w:type="dxa"/>
            <w:vAlign w:val="center"/>
          </w:tcPr>
          <w:p w14:paraId="3F50852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04" w:type="dxa"/>
            <w:vAlign w:val="center"/>
          </w:tcPr>
          <w:p w14:paraId="61F0169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20" w:type="dxa"/>
            <w:vAlign w:val="center"/>
          </w:tcPr>
          <w:p w14:paraId="75D71CAF">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31" w:type="dxa"/>
            <w:vAlign w:val="center"/>
          </w:tcPr>
          <w:p w14:paraId="04F3F9D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17" w:type="dxa"/>
            <w:vAlign w:val="center"/>
          </w:tcPr>
          <w:p w14:paraId="32049B2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7C9FA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32" w:hRule="atLeast"/>
        </w:trPr>
        <w:tc>
          <w:tcPr>
            <w:tcW w:w="592" w:type="dxa"/>
            <w:vAlign w:val="center"/>
          </w:tcPr>
          <w:p w14:paraId="6FC3DDD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7</w:t>
            </w:r>
          </w:p>
        </w:tc>
        <w:tc>
          <w:tcPr>
            <w:tcW w:w="1833" w:type="dxa"/>
            <w:vAlign w:val="center"/>
          </w:tcPr>
          <w:p w14:paraId="4E59049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对娱乐场所实施《娱乐场所管理条例》第十四条禁止行为，情节严重的行政处罚</w:t>
            </w:r>
          </w:p>
        </w:tc>
        <w:tc>
          <w:tcPr>
            <w:tcW w:w="1104" w:type="dxa"/>
            <w:vAlign w:val="center"/>
          </w:tcPr>
          <w:p w14:paraId="6D317B7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20" w:type="dxa"/>
            <w:vAlign w:val="center"/>
          </w:tcPr>
          <w:p w14:paraId="14627D05">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《娱乐场所管理条例》</w:t>
            </w:r>
          </w:p>
          <w:p w14:paraId="0A727D64">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三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14:paraId="207DB86C">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四条：娱乐场所及其从业人员不得实施下列行为，不得为进入娱乐场所的人员实施下列行为提供条件：(一)贩卖、提供毒品，或者组织、强迫、教唆、引诱、欺骗、容留他人吸食、注射毒品；(二)组织、强迫、引诱、容留、介绍他人卖淫、嫖娼；(三)制作、贩卖、传播淫秽物品；(四)提供或者从事以营利为目的的陪侍；(五)赌博；(六)从事邪教、迷信活动；(七)其他违法犯罪行为。</w:t>
            </w:r>
          </w:p>
          <w:p w14:paraId="16AC67B4">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娱乐场所的从业人员不得吸食、注射毒品，不得卖淫、嫖娼；娱乐场所及其从业人员不得为进入娱乐场所的人员实施上述行为提供条件。</w:t>
            </w:r>
          </w:p>
        </w:tc>
        <w:tc>
          <w:tcPr>
            <w:tcW w:w="1131" w:type="dxa"/>
            <w:vAlign w:val="center"/>
          </w:tcPr>
          <w:p w14:paraId="22B229C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17" w:type="dxa"/>
            <w:vAlign w:val="center"/>
          </w:tcPr>
          <w:p w14:paraId="4278CBB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26EBE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33" w:hRule="atLeast"/>
        </w:trPr>
        <w:tc>
          <w:tcPr>
            <w:tcW w:w="592" w:type="dxa"/>
            <w:vAlign w:val="center"/>
          </w:tcPr>
          <w:p w14:paraId="4C187D4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8</w:t>
            </w:r>
          </w:p>
        </w:tc>
        <w:tc>
          <w:tcPr>
            <w:tcW w:w="1833" w:type="dxa"/>
            <w:vAlign w:val="center"/>
          </w:tcPr>
          <w:p w14:paraId="70C03A1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对娱乐场所指使、纵容从业人员侵害消费者人身权利的，造成严重后果的行政处罚</w:t>
            </w:r>
          </w:p>
        </w:tc>
        <w:tc>
          <w:tcPr>
            <w:tcW w:w="1104" w:type="dxa"/>
            <w:vAlign w:val="center"/>
          </w:tcPr>
          <w:p w14:paraId="1443298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20" w:type="dxa"/>
            <w:vAlign w:val="center"/>
          </w:tcPr>
          <w:p w14:paraId="10045F0E">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《娱乐场所管理条例》</w:t>
            </w:r>
          </w:p>
          <w:p w14:paraId="213A067F">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第四十六条：娱乐场所指使、纵容从业人员侵害消费者人身权利的，应当依法承担民事责任，并由县级公安部门责令停业整顿1个月至3个月；造成严重后果的，由原发证机关吊销娱乐经营许可证。</w:t>
            </w:r>
          </w:p>
        </w:tc>
        <w:tc>
          <w:tcPr>
            <w:tcW w:w="1131" w:type="dxa"/>
            <w:vAlign w:val="center"/>
          </w:tcPr>
          <w:p w14:paraId="2A5BFF9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17" w:type="dxa"/>
            <w:vAlign w:val="center"/>
          </w:tcPr>
          <w:p w14:paraId="4D55856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09C12639">
      <w:pPr>
        <w:wordWrap w:val="0"/>
        <w:spacing w:before="0" w:after="0" w:line="180" w:lineRule="exact"/>
        <w:ind w:left="0" w:right="0"/>
        <w:jc w:val="left"/>
        <w:textAlignment w:val="baseline"/>
        <w:rPr>
          <w:sz w:val="12"/>
        </w:rPr>
      </w:pPr>
    </w:p>
    <w:p w14:paraId="3568BDC4">
      <w:pPr>
        <w:wordWrap w:val="0"/>
        <w:spacing w:before="0" w:after="0" w:line="180" w:lineRule="exact"/>
        <w:ind w:left="0" w:right="0"/>
        <w:jc w:val="left"/>
        <w:textAlignment w:val="baseline"/>
        <w:rPr>
          <w:sz w:val="12"/>
        </w:rPr>
      </w:pPr>
    </w:p>
    <w:tbl>
      <w:tblPr>
        <w:tblStyle w:val="4"/>
        <w:tblW w:w="14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8"/>
        <w:gridCol w:w="20"/>
        <w:gridCol w:w="1854"/>
        <w:gridCol w:w="399"/>
        <w:gridCol w:w="701"/>
        <w:gridCol w:w="391"/>
        <w:gridCol w:w="7518"/>
        <w:gridCol w:w="35"/>
        <w:gridCol w:w="1108"/>
        <w:gridCol w:w="49"/>
        <w:gridCol w:w="1584"/>
        <w:gridCol w:w="41"/>
      </w:tblGrid>
      <w:tr w14:paraId="3E8B8D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8" w:hRule="atLeast"/>
        </w:trPr>
        <w:tc>
          <w:tcPr>
            <w:tcW w:w="578" w:type="dxa"/>
            <w:vAlign w:val="center"/>
          </w:tcPr>
          <w:p w14:paraId="51E535EE">
            <w:pPr>
              <w:wordWrap w:val="0"/>
              <w:spacing w:before="0" w:after="0" w:line="180" w:lineRule="atLeast"/>
              <w:ind w:left="0" w:right="0"/>
              <w:jc w:val="both"/>
              <w:textAlignment w:val="baseline"/>
              <w:rPr>
                <w:rFonts w:hint="eastAsia" w:ascii="仿宋_GB2312" w:hAnsi="仿宋_GB2312" w:eastAsia="仿宋_GB2312" w:cs="仿宋_GB2312"/>
                <w:b w:val="0"/>
                <w:i w:val="0"/>
                <w:strike w:val="0"/>
                <w:color w:val="000000"/>
                <w:sz w:val="24"/>
                <w:szCs w:val="24"/>
              </w:rPr>
            </w:pPr>
            <w:r>
              <w:br w:type="page"/>
            </w:r>
            <w:r>
              <w:rPr>
                <w:rFonts w:hint="eastAsia" w:ascii="仿宋_GB2312" w:hAnsi="仿宋_GB2312" w:eastAsia="仿宋_GB2312" w:cs="仿宋_GB2312"/>
                <w:b w:val="0"/>
                <w:i w:val="0"/>
                <w:strike w:val="0"/>
                <w:color w:val="000000"/>
                <w:sz w:val="24"/>
                <w:szCs w:val="24"/>
              </w:rPr>
              <w:t>序号</w:t>
            </w:r>
          </w:p>
        </w:tc>
        <w:tc>
          <w:tcPr>
            <w:tcW w:w="1874" w:type="dxa"/>
            <w:gridSpan w:val="2"/>
            <w:vAlign w:val="center"/>
          </w:tcPr>
          <w:p w14:paraId="5258C4C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00" w:type="dxa"/>
            <w:gridSpan w:val="2"/>
            <w:vAlign w:val="center"/>
          </w:tcPr>
          <w:p w14:paraId="48BB8F6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944" w:type="dxa"/>
            <w:gridSpan w:val="3"/>
            <w:vAlign w:val="center"/>
          </w:tcPr>
          <w:p w14:paraId="23929109">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57" w:type="dxa"/>
            <w:gridSpan w:val="2"/>
            <w:vAlign w:val="center"/>
          </w:tcPr>
          <w:p w14:paraId="3011094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25" w:type="dxa"/>
            <w:gridSpan w:val="2"/>
            <w:vAlign w:val="center"/>
          </w:tcPr>
          <w:p w14:paraId="17D0203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3B3D4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8" w:hRule="atLeast"/>
        </w:trPr>
        <w:tc>
          <w:tcPr>
            <w:tcW w:w="578" w:type="dxa"/>
            <w:vAlign w:val="center"/>
          </w:tcPr>
          <w:p w14:paraId="4155426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9</w:t>
            </w:r>
          </w:p>
        </w:tc>
        <w:tc>
          <w:tcPr>
            <w:tcW w:w="1874" w:type="dxa"/>
            <w:gridSpan w:val="2"/>
            <w:vAlign w:val="center"/>
          </w:tcPr>
          <w:p w14:paraId="276A724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对歌舞娱乐场所的歌曲点播系统与境外的曲库联接等行为的行政处罚</w:t>
            </w:r>
          </w:p>
        </w:tc>
        <w:tc>
          <w:tcPr>
            <w:tcW w:w="1100" w:type="dxa"/>
            <w:gridSpan w:val="2"/>
            <w:vAlign w:val="center"/>
          </w:tcPr>
          <w:p w14:paraId="2E6069A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44" w:type="dxa"/>
            <w:gridSpan w:val="3"/>
            <w:vAlign w:val="center"/>
          </w:tcPr>
          <w:p w14:paraId="4244C418">
            <w:pPr>
              <w:keepNext w:val="0"/>
              <w:keepLines w:val="0"/>
              <w:pageBreakBefore w:val="0"/>
              <w:widowControl w:val="0"/>
              <w:kinsoku/>
              <w:wordWrap w:val="0"/>
              <w:overflowPunct/>
              <w:topLinePunct w:val="0"/>
              <w:autoSpaceDE/>
              <w:autoSpaceDN/>
              <w:bidi w:val="0"/>
              <w:adjustRightInd/>
              <w:snapToGrid/>
              <w:spacing w:before="0" w:after="0" w:line="32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娱乐场所管理条例》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w:t>
            </w:r>
          </w:p>
          <w:p w14:paraId="7C29411E">
            <w:pPr>
              <w:keepNext w:val="0"/>
              <w:keepLines w:val="0"/>
              <w:pageBreakBefore w:val="0"/>
              <w:widowControl w:val="0"/>
              <w:kinsoku/>
              <w:wordWrap w:val="0"/>
              <w:overflowPunct/>
              <w:topLinePunct w:val="0"/>
              <w:autoSpaceDE/>
              <w:autoSpaceDN/>
              <w:bidi w:val="0"/>
              <w:adjustRightInd/>
              <w:snapToGrid/>
              <w:spacing w:before="0" w:after="0" w:line="32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三条：国家倡导弘扬民族优秀文化，禁止娱乐场所内的娱乐活动含有下列内容：(一)违反宪法确定的基本原则的；(二)危害国家统一、主权或者领土完整的；(三)危害国家安全，或者损害国家荣誉、利益的；(四)煽动民族仇恨、民族歧视，伤害民族感情或者侵害民族风俗、习惯，破坏民族团结的；(五)违反国家宗教政策，宣扬邪教、迷信的；(六)宣扬淫秽、赌博、暴力以及与毒品有关的违法犯罪活动，或者教唆犯罪的；(七)违背社会公德或者民族优秀文化传统的；(八)侮辱、诽谤他人，侵害他人合法权益的；(九)法律、行政法规禁止的其他内容。</w:t>
            </w:r>
          </w:p>
        </w:tc>
        <w:tc>
          <w:tcPr>
            <w:tcW w:w="1157" w:type="dxa"/>
            <w:gridSpan w:val="2"/>
            <w:vAlign w:val="center"/>
          </w:tcPr>
          <w:p w14:paraId="262F39D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25" w:type="dxa"/>
            <w:gridSpan w:val="2"/>
            <w:vAlign w:val="center"/>
          </w:tcPr>
          <w:p w14:paraId="275A6A4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620D84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82" w:hRule="atLeast"/>
        </w:trPr>
        <w:tc>
          <w:tcPr>
            <w:tcW w:w="578" w:type="dxa"/>
            <w:vAlign w:val="center"/>
          </w:tcPr>
          <w:p w14:paraId="4F9D0B2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10</w:t>
            </w:r>
          </w:p>
        </w:tc>
        <w:tc>
          <w:tcPr>
            <w:tcW w:w="1874" w:type="dxa"/>
            <w:gridSpan w:val="2"/>
            <w:vAlign w:val="center"/>
          </w:tcPr>
          <w:p w14:paraId="0F57289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对娱乐场所变更有关事项，未按照《娱乐场所管理条例》规定申请重新核发娱乐经营许可证等行为的行政处罚</w:t>
            </w:r>
          </w:p>
        </w:tc>
        <w:tc>
          <w:tcPr>
            <w:tcW w:w="1100" w:type="dxa"/>
            <w:gridSpan w:val="2"/>
            <w:vAlign w:val="center"/>
          </w:tcPr>
          <w:p w14:paraId="0C029FA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44" w:type="dxa"/>
            <w:gridSpan w:val="3"/>
            <w:vAlign w:val="center"/>
          </w:tcPr>
          <w:p w14:paraId="61F8A5AD">
            <w:pPr>
              <w:keepNext w:val="0"/>
              <w:keepLines w:val="0"/>
              <w:pageBreakBefore w:val="0"/>
              <w:widowControl w:val="0"/>
              <w:kinsoku/>
              <w:wordWrap w:val="0"/>
              <w:overflowPunct/>
              <w:topLinePunct w:val="0"/>
              <w:autoSpaceDE/>
              <w:autoSpaceDN/>
              <w:bidi w:val="0"/>
              <w:adjustRightInd/>
              <w:snapToGrid/>
              <w:spacing w:before="0" w:after="0" w:line="32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《娱乐场所管理条例》</w:t>
            </w:r>
          </w:p>
          <w:p w14:paraId="3A261FCE">
            <w:pPr>
              <w:keepNext w:val="0"/>
              <w:keepLines w:val="0"/>
              <w:pageBreakBefore w:val="0"/>
              <w:widowControl w:val="0"/>
              <w:kinsoku/>
              <w:wordWrap w:val="0"/>
              <w:overflowPunct/>
              <w:topLinePunct w:val="0"/>
              <w:autoSpaceDE/>
              <w:autoSpaceDN/>
              <w:bidi w:val="0"/>
              <w:adjustRightInd/>
              <w:snapToGrid/>
              <w:spacing w:before="0" w:after="0" w:line="32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九条：娱乐场所违反本条例规定，有下列情形之一的，由县级人民政府文化主管部门责令改正，给予警告；情节严重的，责令停业整顿1个月至3个月：(一)变更有关事项，未按照本条例规定申请重新核发娱乐经营许可证的；(二)在本条例规定的禁止营业时间内营业的；(三)从业人员在营业期间未统一着装并佩带工作标志的。</w:t>
            </w:r>
          </w:p>
        </w:tc>
        <w:tc>
          <w:tcPr>
            <w:tcW w:w="1157" w:type="dxa"/>
            <w:gridSpan w:val="2"/>
            <w:vAlign w:val="center"/>
          </w:tcPr>
          <w:p w14:paraId="54BA914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25" w:type="dxa"/>
            <w:gridSpan w:val="2"/>
            <w:vAlign w:val="center"/>
          </w:tcPr>
          <w:p w14:paraId="73E50C7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33247B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41" w:type="dxa"/>
          <w:trHeight w:val="371" w:hRule="atLeast"/>
        </w:trPr>
        <w:tc>
          <w:tcPr>
            <w:tcW w:w="598" w:type="dxa"/>
            <w:gridSpan w:val="2"/>
            <w:vAlign w:val="center"/>
          </w:tcPr>
          <w:p w14:paraId="594517B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2253" w:type="dxa"/>
            <w:gridSpan w:val="2"/>
            <w:vAlign w:val="center"/>
          </w:tcPr>
          <w:p w14:paraId="11E3983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92" w:type="dxa"/>
            <w:gridSpan w:val="2"/>
            <w:vAlign w:val="center"/>
          </w:tcPr>
          <w:p w14:paraId="39F5780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518" w:type="dxa"/>
            <w:vAlign w:val="center"/>
          </w:tcPr>
          <w:p w14:paraId="76A7E8EF">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43" w:type="dxa"/>
            <w:gridSpan w:val="2"/>
            <w:vAlign w:val="center"/>
          </w:tcPr>
          <w:p w14:paraId="3557954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33" w:type="dxa"/>
            <w:gridSpan w:val="2"/>
            <w:vAlign w:val="center"/>
          </w:tcPr>
          <w:p w14:paraId="45EB811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1E9A2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41" w:type="dxa"/>
          <w:trHeight w:val="2633" w:hRule="atLeast"/>
        </w:trPr>
        <w:tc>
          <w:tcPr>
            <w:tcW w:w="598" w:type="dxa"/>
            <w:gridSpan w:val="2"/>
            <w:vAlign w:val="center"/>
          </w:tcPr>
          <w:p w14:paraId="1A711C2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11</w:t>
            </w:r>
          </w:p>
        </w:tc>
        <w:tc>
          <w:tcPr>
            <w:tcW w:w="2253" w:type="dxa"/>
            <w:gridSpan w:val="2"/>
            <w:vAlign w:val="center"/>
          </w:tcPr>
          <w:p w14:paraId="6D3356F7">
            <w:pPr>
              <w:keepNext w:val="0"/>
              <w:keepLines w:val="0"/>
              <w:pageBreakBefore w:val="0"/>
              <w:widowControl w:val="0"/>
              <w:kinsoku/>
              <w:wordWrap w:val="0"/>
              <w:overflowPunct/>
              <w:topLinePunct w:val="0"/>
              <w:autoSpaceDE/>
              <w:autoSpaceDN/>
              <w:bidi w:val="0"/>
              <w:adjustRightInd/>
              <w:snapToGrid/>
              <w:spacing w:before="0" w:after="0" w:line="38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对娱乐场所未按照《娱乐场所管理条例》规定建立从业人员名簿、营业日志，或者发现违法犯罪行为未按照《娱乐场所管理条例》规定报告的行政处罚</w:t>
            </w:r>
          </w:p>
        </w:tc>
        <w:tc>
          <w:tcPr>
            <w:tcW w:w="1092" w:type="dxa"/>
            <w:gridSpan w:val="2"/>
            <w:vAlign w:val="center"/>
          </w:tcPr>
          <w:p w14:paraId="1A505A94">
            <w:pPr>
              <w:keepNext w:val="0"/>
              <w:keepLines w:val="0"/>
              <w:pageBreakBefore w:val="0"/>
              <w:widowControl w:val="0"/>
              <w:kinsoku/>
              <w:wordWrap w:val="0"/>
              <w:overflowPunct/>
              <w:topLinePunct w:val="0"/>
              <w:autoSpaceDE/>
              <w:autoSpaceDN/>
              <w:bidi w:val="0"/>
              <w:adjustRightInd/>
              <w:snapToGrid/>
              <w:spacing w:before="0" w:after="0" w:line="38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518" w:type="dxa"/>
            <w:vAlign w:val="center"/>
          </w:tcPr>
          <w:p w14:paraId="314FC77F">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《娱乐场所管理条例》</w:t>
            </w:r>
          </w:p>
          <w:p w14:paraId="09CAC789">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1143" w:type="dxa"/>
            <w:gridSpan w:val="2"/>
            <w:vAlign w:val="center"/>
          </w:tcPr>
          <w:p w14:paraId="1F679AA3">
            <w:pPr>
              <w:keepNext w:val="0"/>
              <w:keepLines w:val="0"/>
              <w:pageBreakBefore w:val="0"/>
              <w:widowControl w:val="0"/>
              <w:kinsoku/>
              <w:wordWrap w:val="0"/>
              <w:overflowPunct/>
              <w:topLinePunct w:val="0"/>
              <w:autoSpaceDE/>
              <w:autoSpaceDN/>
              <w:bidi w:val="0"/>
              <w:adjustRightInd/>
              <w:snapToGrid/>
              <w:spacing w:before="0" w:after="0" w:line="38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33" w:type="dxa"/>
            <w:gridSpan w:val="2"/>
            <w:vAlign w:val="center"/>
          </w:tcPr>
          <w:p w14:paraId="35A57D89">
            <w:pPr>
              <w:keepNext w:val="0"/>
              <w:keepLines w:val="0"/>
              <w:pageBreakBefore w:val="0"/>
              <w:widowControl w:val="0"/>
              <w:kinsoku/>
              <w:wordWrap w:val="0"/>
              <w:overflowPunct/>
              <w:topLinePunct w:val="0"/>
              <w:autoSpaceDE/>
              <w:autoSpaceDN/>
              <w:bidi w:val="0"/>
              <w:adjustRightInd/>
              <w:snapToGrid/>
              <w:spacing w:before="0" w:after="0" w:line="38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4052D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41" w:type="dxa"/>
          <w:trHeight w:val="1647" w:hRule="atLeast"/>
        </w:trPr>
        <w:tc>
          <w:tcPr>
            <w:tcW w:w="598" w:type="dxa"/>
            <w:gridSpan w:val="2"/>
            <w:vAlign w:val="center"/>
          </w:tcPr>
          <w:p w14:paraId="484812F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12</w:t>
            </w:r>
          </w:p>
        </w:tc>
        <w:tc>
          <w:tcPr>
            <w:tcW w:w="2253" w:type="dxa"/>
            <w:gridSpan w:val="2"/>
            <w:vAlign w:val="center"/>
          </w:tcPr>
          <w:p w14:paraId="1FB06EB2">
            <w:pPr>
              <w:keepNext w:val="0"/>
              <w:keepLines w:val="0"/>
              <w:pageBreakBefore w:val="0"/>
              <w:widowControl w:val="0"/>
              <w:kinsoku/>
              <w:wordWrap w:val="0"/>
              <w:overflowPunct/>
              <w:topLinePunct w:val="0"/>
              <w:autoSpaceDE/>
              <w:autoSpaceDN/>
              <w:bidi w:val="0"/>
              <w:adjustRightInd/>
              <w:snapToGrid/>
              <w:spacing w:before="0" w:after="0" w:line="38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对娱乐场所未按《娱乐场所管理条例》规定悬挂警示标志、未成年人禁入或者限入标志的行政处罚</w:t>
            </w:r>
          </w:p>
        </w:tc>
        <w:tc>
          <w:tcPr>
            <w:tcW w:w="1092" w:type="dxa"/>
            <w:gridSpan w:val="2"/>
            <w:vAlign w:val="center"/>
          </w:tcPr>
          <w:p w14:paraId="28460F33">
            <w:pPr>
              <w:keepNext w:val="0"/>
              <w:keepLines w:val="0"/>
              <w:pageBreakBefore w:val="0"/>
              <w:widowControl w:val="0"/>
              <w:kinsoku/>
              <w:wordWrap w:val="0"/>
              <w:overflowPunct/>
              <w:topLinePunct w:val="0"/>
              <w:autoSpaceDE/>
              <w:autoSpaceDN/>
              <w:bidi w:val="0"/>
              <w:adjustRightInd/>
              <w:snapToGrid/>
              <w:spacing w:before="0" w:after="0" w:line="38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518" w:type="dxa"/>
            <w:vAlign w:val="center"/>
          </w:tcPr>
          <w:p w14:paraId="11914B8E">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《娱乐场所管理条例》</w:t>
            </w:r>
          </w:p>
          <w:p w14:paraId="6C00DF65">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第五十一条：娱乐场所未按照本条例规定悬挂警示标志、未成年人禁入或者限入标志的，由县级人民政府文化主管部门、县级公安部门依据法定职权责令改正，给予警告。</w:t>
            </w:r>
          </w:p>
        </w:tc>
        <w:tc>
          <w:tcPr>
            <w:tcW w:w="1143" w:type="dxa"/>
            <w:gridSpan w:val="2"/>
            <w:vAlign w:val="center"/>
          </w:tcPr>
          <w:p w14:paraId="7AA679BB">
            <w:pPr>
              <w:keepNext w:val="0"/>
              <w:keepLines w:val="0"/>
              <w:pageBreakBefore w:val="0"/>
              <w:widowControl w:val="0"/>
              <w:kinsoku/>
              <w:wordWrap w:val="0"/>
              <w:overflowPunct/>
              <w:topLinePunct w:val="0"/>
              <w:autoSpaceDE/>
              <w:autoSpaceDN/>
              <w:bidi w:val="0"/>
              <w:adjustRightInd/>
              <w:snapToGrid/>
              <w:spacing w:before="0" w:after="0" w:line="38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33" w:type="dxa"/>
            <w:gridSpan w:val="2"/>
            <w:vAlign w:val="center"/>
          </w:tcPr>
          <w:p w14:paraId="1F55BF60">
            <w:pPr>
              <w:keepNext w:val="0"/>
              <w:keepLines w:val="0"/>
              <w:pageBreakBefore w:val="0"/>
              <w:widowControl w:val="0"/>
              <w:kinsoku/>
              <w:wordWrap w:val="0"/>
              <w:overflowPunct/>
              <w:topLinePunct w:val="0"/>
              <w:autoSpaceDE/>
              <w:autoSpaceDN/>
              <w:bidi w:val="0"/>
              <w:adjustRightInd/>
              <w:snapToGrid/>
              <w:spacing w:before="0" w:after="0" w:line="38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13032F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41" w:type="dxa"/>
          <w:trHeight w:val="2966" w:hRule="atLeast"/>
        </w:trPr>
        <w:tc>
          <w:tcPr>
            <w:tcW w:w="598" w:type="dxa"/>
            <w:gridSpan w:val="2"/>
            <w:vAlign w:val="center"/>
          </w:tcPr>
          <w:p w14:paraId="543CBDA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13</w:t>
            </w:r>
          </w:p>
        </w:tc>
        <w:tc>
          <w:tcPr>
            <w:tcW w:w="2253" w:type="dxa"/>
            <w:gridSpan w:val="2"/>
            <w:vAlign w:val="center"/>
          </w:tcPr>
          <w:p w14:paraId="7496C35A">
            <w:pPr>
              <w:keepNext w:val="0"/>
              <w:keepLines w:val="0"/>
              <w:pageBreakBefore w:val="0"/>
              <w:widowControl w:val="0"/>
              <w:kinsoku/>
              <w:wordWrap w:val="0"/>
              <w:overflowPunct/>
              <w:topLinePunct w:val="0"/>
              <w:autoSpaceDE/>
              <w:autoSpaceDN/>
              <w:bidi w:val="0"/>
              <w:adjustRightInd/>
              <w:snapToGrid/>
              <w:spacing w:before="0" w:after="0" w:line="38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对娱乐场所因违反《娱乐场所管理条例》规定，2年内被处以3次警告或者罚款、被2次责令停业整顿又有违反《娱乐场所管理条例》的行为应受行政处罚的行政处罚</w:t>
            </w:r>
          </w:p>
        </w:tc>
        <w:tc>
          <w:tcPr>
            <w:tcW w:w="1092" w:type="dxa"/>
            <w:gridSpan w:val="2"/>
            <w:vAlign w:val="center"/>
          </w:tcPr>
          <w:p w14:paraId="5D70189D">
            <w:pPr>
              <w:keepNext w:val="0"/>
              <w:keepLines w:val="0"/>
              <w:pageBreakBefore w:val="0"/>
              <w:widowControl w:val="0"/>
              <w:kinsoku/>
              <w:wordWrap w:val="0"/>
              <w:overflowPunct/>
              <w:topLinePunct w:val="0"/>
              <w:autoSpaceDE/>
              <w:autoSpaceDN/>
              <w:bidi w:val="0"/>
              <w:adjustRightInd/>
              <w:snapToGrid/>
              <w:spacing w:before="0" w:after="0" w:line="38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518" w:type="dxa"/>
            <w:vAlign w:val="center"/>
          </w:tcPr>
          <w:p w14:paraId="60E3FBCF">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《娱乐场所管理条例》</w:t>
            </w:r>
          </w:p>
          <w:p w14:paraId="16526EB6">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三条第三款：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tc>
        <w:tc>
          <w:tcPr>
            <w:tcW w:w="1143" w:type="dxa"/>
            <w:gridSpan w:val="2"/>
            <w:vAlign w:val="center"/>
          </w:tcPr>
          <w:p w14:paraId="267554AD">
            <w:pPr>
              <w:keepNext w:val="0"/>
              <w:keepLines w:val="0"/>
              <w:pageBreakBefore w:val="0"/>
              <w:widowControl w:val="0"/>
              <w:kinsoku/>
              <w:wordWrap w:val="0"/>
              <w:overflowPunct/>
              <w:topLinePunct w:val="0"/>
              <w:autoSpaceDE/>
              <w:autoSpaceDN/>
              <w:bidi w:val="0"/>
              <w:adjustRightInd/>
              <w:snapToGrid/>
              <w:spacing w:before="0" w:after="0" w:line="38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33" w:type="dxa"/>
            <w:gridSpan w:val="2"/>
            <w:vAlign w:val="center"/>
          </w:tcPr>
          <w:p w14:paraId="71EBC416">
            <w:pPr>
              <w:keepNext w:val="0"/>
              <w:keepLines w:val="0"/>
              <w:pageBreakBefore w:val="0"/>
              <w:widowControl w:val="0"/>
              <w:kinsoku/>
              <w:wordWrap w:val="0"/>
              <w:overflowPunct/>
              <w:topLinePunct w:val="0"/>
              <w:autoSpaceDE/>
              <w:autoSpaceDN/>
              <w:bidi w:val="0"/>
              <w:adjustRightInd/>
              <w:snapToGrid/>
              <w:spacing w:before="0" w:after="0" w:line="38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175B75EE">
      <w:pPr>
        <w:wordWrap w:val="0"/>
        <w:spacing w:before="0" w:after="0" w:line="180" w:lineRule="atLeast"/>
        <w:ind w:left="0" w:right="0"/>
        <w:jc w:val="both"/>
        <w:textAlignment w:val="baseline"/>
        <w:rPr>
          <w:sz w:val="12"/>
        </w:rPr>
      </w:pPr>
    </w:p>
    <w:tbl>
      <w:tblPr>
        <w:tblStyle w:val="4"/>
        <w:tblW w:w="1399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5"/>
        <w:gridCol w:w="1394"/>
        <w:gridCol w:w="593"/>
        <w:gridCol w:w="9577"/>
        <w:gridCol w:w="921"/>
        <w:gridCol w:w="946"/>
      </w:tblGrid>
      <w:tr w14:paraId="252B46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1" w:hRule="atLeast"/>
          <w:jc w:val="center"/>
        </w:trPr>
        <w:tc>
          <w:tcPr>
            <w:tcW w:w="565" w:type="dxa"/>
            <w:vAlign w:val="center"/>
          </w:tcPr>
          <w:p w14:paraId="717DFD8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394" w:type="dxa"/>
            <w:vAlign w:val="center"/>
          </w:tcPr>
          <w:p w14:paraId="56B439C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593" w:type="dxa"/>
            <w:vAlign w:val="center"/>
          </w:tcPr>
          <w:p w14:paraId="0C3D872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9577" w:type="dxa"/>
            <w:vAlign w:val="center"/>
          </w:tcPr>
          <w:p w14:paraId="02E6F6CA">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921" w:type="dxa"/>
            <w:vAlign w:val="center"/>
          </w:tcPr>
          <w:p w14:paraId="7F10235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p>
          <w:p w14:paraId="3491EBA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主体</w:t>
            </w:r>
          </w:p>
        </w:tc>
        <w:tc>
          <w:tcPr>
            <w:tcW w:w="946" w:type="dxa"/>
            <w:vAlign w:val="center"/>
          </w:tcPr>
          <w:p w14:paraId="5000D2F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w:t>
            </w:r>
          </w:p>
          <w:p w14:paraId="223C612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主体</w:t>
            </w:r>
          </w:p>
        </w:tc>
      </w:tr>
      <w:tr w14:paraId="40706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80" w:hRule="atLeast"/>
          <w:jc w:val="center"/>
        </w:trPr>
        <w:tc>
          <w:tcPr>
            <w:tcW w:w="565" w:type="dxa"/>
            <w:vAlign w:val="center"/>
          </w:tcPr>
          <w:p w14:paraId="3DA1A9C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14</w:t>
            </w:r>
          </w:p>
        </w:tc>
        <w:tc>
          <w:tcPr>
            <w:tcW w:w="1394" w:type="dxa"/>
            <w:vAlign w:val="center"/>
          </w:tcPr>
          <w:p w14:paraId="1304FC0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对游艺娱乐场所设置未经文化主管部门内容核查的游戏游艺设备等行为的行政处罚</w:t>
            </w:r>
          </w:p>
        </w:tc>
        <w:tc>
          <w:tcPr>
            <w:tcW w:w="593" w:type="dxa"/>
            <w:vAlign w:val="center"/>
          </w:tcPr>
          <w:p w14:paraId="494C996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577" w:type="dxa"/>
            <w:vAlign w:val="top"/>
          </w:tcPr>
          <w:p w14:paraId="7A74335E">
            <w:pPr>
              <w:keepNext w:val="0"/>
              <w:keepLines w:val="0"/>
              <w:pageBreakBefore w:val="0"/>
              <w:widowControl w:val="0"/>
              <w:kinsoku/>
              <w:wordWrap w:val="0"/>
              <w:overflowPunct/>
              <w:topLinePunct w:val="0"/>
              <w:autoSpaceDE/>
              <w:autoSpaceDN/>
              <w:bidi w:val="0"/>
              <w:adjustRightInd/>
              <w:snapToGrid/>
              <w:spacing w:before="0" w:after="0" w:line="36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1.《娱乐场所管理办法》</w:t>
            </w:r>
          </w:p>
          <w:p w14:paraId="6FBB9613">
            <w:pPr>
              <w:keepNext w:val="0"/>
              <w:keepLines w:val="0"/>
              <w:pageBreakBefore w:val="0"/>
              <w:widowControl w:val="0"/>
              <w:kinsoku/>
              <w:wordWrap w:val="0"/>
              <w:overflowPunct/>
              <w:topLinePunct w:val="0"/>
              <w:autoSpaceDE/>
              <w:autoSpaceDN/>
              <w:bidi w:val="0"/>
              <w:adjustRightInd/>
              <w:snapToGrid/>
              <w:spacing w:before="0" w:after="0" w:line="36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条：游艺娱乐场所违反本办法第二十一条第(一)项、第(二)项规定的，由县级以上人民政府文化主管部门责令改正，并处5000元以上1万元以下的罚款；违反本办法第二十一条第(三)项规定的，由县级以上人民政府文化主管部门依照《条例》第四十八条予以处罚。</w:t>
            </w:r>
          </w:p>
          <w:p w14:paraId="05CB7C0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一条：游艺娱乐场所经营应当符合以下规定：(一)不得设置未经文化主管部门内容核查的游戏游艺设备；(二)进行有奖经营活动的，奖品目录应当报所在地县级文化主管部门备案；(三)除国家法定节假日外，设置的电子游戏机不得向未成年人提供。</w:t>
            </w:r>
          </w:p>
          <w:p w14:paraId="7BC46883">
            <w:pPr>
              <w:keepNext w:val="0"/>
              <w:keepLines w:val="0"/>
              <w:pageBreakBefore w:val="0"/>
              <w:widowControl w:val="0"/>
              <w:kinsoku/>
              <w:wordWrap w:val="0"/>
              <w:overflowPunct/>
              <w:topLinePunct w:val="0"/>
              <w:autoSpaceDE/>
              <w:autoSpaceDN/>
              <w:bidi w:val="0"/>
              <w:adjustRightInd/>
              <w:snapToGrid/>
              <w:spacing w:before="0" w:after="0" w:line="36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2.《娱乐场所管理条例》</w:t>
            </w:r>
          </w:p>
          <w:p w14:paraId="46999694">
            <w:pPr>
              <w:keepNext w:val="0"/>
              <w:keepLines w:val="0"/>
              <w:pageBreakBefore w:val="0"/>
              <w:widowControl w:val="0"/>
              <w:kinsoku/>
              <w:wordWrap w:val="0"/>
              <w:overflowPunct/>
              <w:topLinePunct w:val="0"/>
              <w:autoSpaceDE/>
              <w:autoSpaceDN/>
              <w:bidi w:val="0"/>
              <w:adjustRightInd/>
              <w:snapToGrid/>
              <w:spacing w:before="0" w:after="0" w:line="36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w:t>
            </w:r>
          </w:p>
        </w:tc>
        <w:tc>
          <w:tcPr>
            <w:tcW w:w="921" w:type="dxa"/>
            <w:vAlign w:val="center"/>
          </w:tcPr>
          <w:p w14:paraId="77A3BA3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46" w:type="dxa"/>
            <w:vAlign w:val="center"/>
          </w:tcPr>
          <w:p w14:paraId="2B5E50E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48932E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19" w:hRule="atLeast"/>
          <w:jc w:val="center"/>
        </w:trPr>
        <w:tc>
          <w:tcPr>
            <w:tcW w:w="565" w:type="dxa"/>
            <w:vAlign w:val="center"/>
          </w:tcPr>
          <w:p w14:paraId="1E4DE8A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15</w:t>
            </w:r>
          </w:p>
        </w:tc>
        <w:tc>
          <w:tcPr>
            <w:tcW w:w="1394" w:type="dxa"/>
            <w:vAlign w:val="center"/>
          </w:tcPr>
          <w:p w14:paraId="6E2AF27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对娱乐场所为未经文化主管部门批准的营业性演出活动提供场地的行政处罚</w:t>
            </w:r>
          </w:p>
        </w:tc>
        <w:tc>
          <w:tcPr>
            <w:tcW w:w="593" w:type="dxa"/>
            <w:vAlign w:val="center"/>
          </w:tcPr>
          <w:p w14:paraId="2609CBB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577" w:type="dxa"/>
            <w:vAlign w:val="center"/>
          </w:tcPr>
          <w:p w14:paraId="73357338">
            <w:pPr>
              <w:keepNext w:val="0"/>
              <w:keepLines w:val="0"/>
              <w:pageBreakBefore w:val="0"/>
              <w:widowControl w:val="0"/>
              <w:kinsoku/>
              <w:wordWrap w:val="0"/>
              <w:overflowPunct/>
              <w:topLinePunct w:val="0"/>
              <w:autoSpaceDE/>
              <w:autoSpaceDN/>
              <w:bidi w:val="0"/>
              <w:adjustRightInd/>
              <w:snapToGrid/>
              <w:spacing w:before="0" w:after="0" w:line="36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《娱乐场所管理办法》</w:t>
            </w:r>
          </w:p>
          <w:p w14:paraId="1C5C84B2">
            <w:pPr>
              <w:keepNext w:val="0"/>
              <w:keepLines w:val="0"/>
              <w:pageBreakBefore w:val="0"/>
              <w:widowControl w:val="0"/>
              <w:kinsoku/>
              <w:wordWrap w:val="0"/>
              <w:overflowPunct/>
              <w:topLinePunct w:val="0"/>
              <w:autoSpaceDE/>
              <w:autoSpaceDN/>
              <w:bidi w:val="0"/>
              <w:adjustRightInd/>
              <w:snapToGrid/>
              <w:spacing w:before="0" w:after="0" w:line="36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第三十一条：娱乐场所违反本办法第二十二条第一款规定的，由县级以上人民政府文化主管部门责令改正，并处5000元以上1万元以下罚款。</w:t>
            </w:r>
          </w:p>
          <w:p w14:paraId="6C6D3ED1">
            <w:pPr>
              <w:keepNext w:val="0"/>
              <w:keepLines w:val="0"/>
              <w:pageBreakBefore w:val="0"/>
              <w:widowControl w:val="0"/>
              <w:kinsoku/>
              <w:wordWrap w:val="0"/>
              <w:overflowPunct/>
              <w:topLinePunct w:val="0"/>
              <w:autoSpaceDE/>
              <w:autoSpaceDN/>
              <w:bidi w:val="0"/>
              <w:adjustRightInd/>
              <w:snapToGrid/>
              <w:spacing w:before="0" w:after="0" w:line="36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第二十二条：娱乐场所不得为未经文化主管部门批准的营业性演出活动提供场地。</w:t>
            </w:r>
          </w:p>
          <w:p w14:paraId="105859D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娱乐场所招用外国人从事演出活动的，应当符合《营业性演出管理条例》及《营业性演出管理条例实施细则》的规定。</w:t>
            </w:r>
          </w:p>
        </w:tc>
        <w:tc>
          <w:tcPr>
            <w:tcW w:w="921" w:type="dxa"/>
            <w:vAlign w:val="center"/>
          </w:tcPr>
          <w:p w14:paraId="5992E5A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46" w:type="dxa"/>
            <w:vAlign w:val="center"/>
          </w:tcPr>
          <w:p w14:paraId="51258CE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01F9FE89">
      <w:pPr>
        <w:wordWrap w:val="0"/>
        <w:spacing w:before="0" w:after="0" w:line="180" w:lineRule="atLeast"/>
        <w:ind w:left="0" w:right="0"/>
        <w:jc w:val="right"/>
        <w:textAlignment w:val="baseline"/>
        <w:rPr>
          <w:sz w:val="11"/>
        </w:rPr>
      </w:pPr>
    </w:p>
    <w:tbl>
      <w:tblPr>
        <w:tblStyle w:val="4"/>
        <w:tblW w:w="1411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3"/>
        <w:gridCol w:w="1836"/>
        <w:gridCol w:w="1107"/>
        <w:gridCol w:w="7829"/>
        <w:gridCol w:w="1160"/>
        <w:gridCol w:w="1592"/>
      </w:tblGrid>
      <w:tr w14:paraId="4905E3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6" w:hRule="atLeast"/>
        </w:trPr>
        <w:tc>
          <w:tcPr>
            <w:tcW w:w="593" w:type="dxa"/>
            <w:vAlign w:val="center"/>
          </w:tcPr>
          <w:p w14:paraId="0EC8182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36" w:type="dxa"/>
            <w:vAlign w:val="center"/>
          </w:tcPr>
          <w:p w14:paraId="4B40294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07" w:type="dxa"/>
            <w:vAlign w:val="center"/>
          </w:tcPr>
          <w:p w14:paraId="3488BD7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29" w:type="dxa"/>
            <w:vAlign w:val="center"/>
          </w:tcPr>
          <w:p w14:paraId="2FD5EB5C">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60" w:type="dxa"/>
            <w:vAlign w:val="center"/>
          </w:tcPr>
          <w:p w14:paraId="67FEB56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92" w:type="dxa"/>
            <w:vAlign w:val="center"/>
          </w:tcPr>
          <w:p w14:paraId="560462D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432890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08" w:hRule="atLeast"/>
        </w:trPr>
        <w:tc>
          <w:tcPr>
            <w:tcW w:w="593" w:type="dxa"/>
            <w:vAlign w:val="center"/>
          </w:tcPr>
          <w:p w14:paraId="0A4A019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16</w:t>
            </w:r>
          </w:p>
        </w:tc>
        <w:tc>
          <w:tcPr>
            <w:tcW w:w="1836" w:type="dxa"/>
            <w:vAlign w:val="center"/>
          </w:tcPr>
          <w:p w14:paraId="56FCF6E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对娱乐场所未在显著位置悬挂娱乐经营许可证、未成年人禁入或者限入标志，标志未注明“12318”文化市场举报电话的行政处罚</w:t>
            </w:r>
          </w:p>
        </w:tc>
        <w:tc>
          <w:tcPr>
            <w:tcW w:w="1107" w:type="dxa"/>
            <w:vAlign w:val="center"/>
          </w:tcPr>
          <w:p w14:paraId="4681689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29" w:type="dxa"/>
            <w:vAlign w:val="center"/>
          </w:tcPr>
          <w:p w14:paraId="02CE9772">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《娱乐场所管理办法》</w:t>
            </w:r>
          </w:p>
          <w:p w14:paraId="5B88E173">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第三十三条：娱乐场所违反本办法第二十四条规定的，由县级以上人民政府文化主管部门责令改正，予以警告。</w:t>
            </w:r>
          </w:p>
          <w:p w14:paraId="642AB479">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第二十四条：娱乐场所应当在显著位置悬挂娱乐经营许可证、未成年人禁入或者限入标志，标志应当注明“12318”文化市场举报电话。</w:t>
            </w:r>
          </w:p>
        </w:tc>
        <w:tc>
          <w:tcPr>
            <w:tcW w:w="1160" w:type="dxa"/>
            <w:vAlign w:val="center"/>
          </w:tcPr>
          <w:p w14:paraId="24ABDD1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92" w:type="dxa"/>
            <w:vAlign w:val="center"/>
          </w:tcPr>
          <w:p w14:paraId="342C012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50D0D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14" w:hRule="atLeast"/>
        </w:trPr>
        <w:tc>
          <w:tcPr>
            <w:tcW w:w="593" w:type="dxa"/>
            <w:vAlign w:val="center"/>
          </w:tcPr>
          <w:p w14:paraId="69FCE86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17</w:t>
            </w:r>
          </w:p>
        </w:tc>
        <w:tc>
          <w:tcPr>
            <w:tcW w:w="1836" w:type="dxa"/>
            <w:vAlign w:val="center"/>
          </w:tcPr>
          <w:p w14:paraId="5E501D9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对娱乐场所不配合文化主管部门的日常检查和技术监管措施的行政处罚</w:t>
            </w:r>
          </w:p>
        </w:tc>
        <w:tc>
          <w:tcPr>
            <w:tcW w:w="1107" w:type="dxa"/>
            <w:vAlign w:val="center"/>
          </w:tcPr>
          <w:p w14:paraId="64EB901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29" w:type="dxa"/>
            <w:vAlign w:val="center"/>
          </w:tcPr>
          <w:p w14:paraId="61B017E5">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《娱乐场所管理办法》</w:t>
            </w:r>
          </w:p>
          <w:p w14:paraId="27BF248C">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第三十四条：娱乐场所违反本办法第二十五条规定的，由县级以上人民政府文化主管部门予以警告，并处5000元以上1万元以下罚款。</w:t>
            </w:r>
          </w:p>
          <w:p w14:paraId="120671DD">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第二十五条：娱乐场所应当配合文化主管部门的日常检查和技术监管措施。</w:t>
            </w:r>
          </w:p>
        </w:tc>
        <w:tc>
          <w:tcPr>
            <w:tcW w:w="1160" w:type="dxa"/>
            <w:vAlign w:val="center"/>
          </w:tcPr>
          <w:p w14:paraId="1C2475D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92" w:type="dxa"/>
            <w:vAlign w:val="center"/>
          </w:tcPr>
          <w:p w14:paraId="47D4883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52809A0F">
      <w:pPr>
        <w:wordWrap w:val="0"/>
        <w:spacing w:before="0" w:after="0" w:line="180" w:lineRule="exact"/>
        <w:ind w:left="0" w:right="0"/>
        <w:jc w:val="left"/>
        <w:textAlignment w:val="baseline"/>
        <w:rPr>
          <w:sz w:val="11"/>
        </w:rPr>
      </w:pPr>
    </w:p>
    <w:p w14:paraId="03C65C13">
      <w:pPr>
        <w:wordWrap w:val="0"/>
        <w:spacing w:before="0" w:after="0" w:line="180" w:lineRule="exact"/>
        <w:ind w:left="0" w:right="0"/>
        <w:jc w:val="left"/>
        <w:textAlignment w:val="baseline"/>
        <w:rPr>
          <w:sz w:val="11"/>
        </w:rPr>
      </w:pPr>
    </w:p>
    <w:p w14:paraId="0EC36FED">
      <w:pPr>
        <w:wordWrap w:val="0"/>
        <w:spacing w:before="0" w:after="0" w:line="180" w:lineRule="atLeast"/>
        <w:ind w:left="0" w:right="0"/>
        <w:jc w:val="both"/>
        <w:textAlignment w:val="baseline"/>
        <w:rPr>
          <w:sz w:val="11"/>
        </w:rPr>
      </w:pPr>
    </w:p>
    <w:tbl>
      <w:tblPr>
        <w:tblStyle w:val="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7"/>
        <w:gridCol w:w="1506"/>
        <w:gridCol w:w="1086"/>
        <w:gridCol w:w="8101"/>
        <w:gridCol w:w="1198"/>
        <w:gridCol w:w="1140"/>
      </w:tblGrid>
      <w:tr w14:paraId="3AC2E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2" w:hRule="atLeast"/>
          <w:jc w:val="center"/>
        </w:trPr>
        <w:tc>
          <w:tcPr>
            <w:tcW w:w="547" w:type="dxa"/>
            <w:vAlign w:val="center"/>
          </w:tcPr>
          <w:p w14:paraId="586C67B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506" w:type="dxa"/>
            <w:vAlign w:val="center"/>
          </w:tcPr>
          <w:p w14:paraId="47444E3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86" w:type="dxa"/>
            <w:vAlign w:val="center"/>
          </w:tcPr>
          <w:p w14:paraId="7340915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101" w:type="dxa"/>
            <w:vAlign w:val="center"/>
          </w:tcPr>
          <w:p w14:paraId="0A2D64A1">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98" w:type="dxa"/>
            <w:vAlign w:val="center"/>
          </w:tcPr>
          <w:p w14:paraId="475F994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140" w:type="dxa"/>
            <w:vAlign w:val="center"/>
          </w:tcPr>
          <w:p w14:paraId="0789A46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5B786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60" w:hRule="atLeast"/>
          <w:jc w:val="center"/>
        </w:trPr>
        <w:tc>
          <w:tcPr>
            <w:tcW w:w="547" w:type="dxa"/>
            <w:vAlign w:val="center"/>
          </w:tcPr>
          <w:p w14:paraId="28DAAE7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18</w:t>
            </w:r>
          </w:p>
        </w:tc>
        <w:tc>
          <w:tcPr>
            <w:tcW w:w="1506" w:type="dxa"/>
            <w:vAlign w:val="center"/>
          </w:tcPr>
          <w:p w14:paraId="50EE2CD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对擅自从事营业性演出经营活动等行为的行政处罚</w:t>
            </w:r>
          </w:p>
        </w:tc>
        <w:tc>
          <w:tcPr>
            <w:tcW w:w="1086" w:type="dxa"/>
            <w:vAlign w:val="center"/>
          </w:tcPr>
          <w:p w14:paraId="0BD94E2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101" w:type="dxa"/>
            <w:vAlign w:val="center"/>
          </w:tcPr>
          <w:p w14:paraId="3802F293">
            <w:pPr>
              <w:keepNext w:val="0"/>
              <w:keepLines w:val="0"/>
              <w:pageBreakBefore w:val="0"/>
              <w:widowControl w:val="0"/>
              <w:kinsoku/>
              <w:wordWrap w:val="0"/>
              <w:overflowPunct/>
              <w:topLinePunct w:val="0"/>
              <w:autoSpaceDE/>
              <w:autoSpaceDN/>
              <w:bidi w:val="0"/>
              <w:adjustRightInd/>
              <w:snapToGrid/>
              <w:spacing w:before="0" w:after="0" w:line="34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《营业性演出管理条例》</w:t>
            </w:r>
          </w:p>
          <w:p w14:paraId="626E4669">
            <w:pPr>
              <w:keepNext w:val="0"/>
              <w:keepLines w:val="0"/>
              <w:pageBreakBefore w:val="0"/>
              <w:widowControl w:val="0"/>
              <w:kinsoku/>
              <w:wordWrap w:val="0"/>
              <w:overflowPunct/>
              <w:topLinePunct w:val="0"/>
              <w:autoSpaceDE/>
              <w:autoSpaceDN/>
              <w:bidi w:val="0"/>
              <w:adjustRightInd/>
              <w:snapToGrid/>
              <w:spacing w:before="0" w:after="0" w:line="34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三条第一款：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p w14:paraId="3DCFC3AE">
            <w:pPr>
              <w:keepNext w:val="0"/>
              <w:keepLines w:val="0"/>
              <w:pageBreakBefore w:val="0"/>
              <w:widowControl w:val="0"/>
              <w:kinsoku/>
              <w:wordWrap w:val="0"/>
              <w:overflowPunct/>
              <w:topLinePunct w:val="0"/>
              <w:autoSpaceDE/>
              <w:autoSpaceDN/>
              <w:bidi w:val="0"/>
              <w:adjustRightInd/>
              <w:snapToGrid/>
              <w:spacing w:before="0" w:after="0" w:line="34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条：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第十条：外国投资者可以依法在中国境内设立演出经纪机构、演出场所经营单位；不得设立文艺表演团体。</w:t>
            </w:r>
          </w:p>
          <w:p w14:paraId="5EA1C8DA">
            <w:pPr>
              <w:keepNext w:val="0"/>
              <w:keepLines w:val="0"/>
              <w:pageBreakBefore w:val="0"/>
              <w:widowControl w:val="0"/>
              <w:kinsoku/>
              <w:wordWrap w:val="0"/>
              <w:overflowPunct/>
              <w:topLinePunct w:val="0"/>
              <w:autoSpaceDE/>
              <w:autoSpaceDN/>
              <w:bidi w:val="0"/>
              <w:adjustRightInd/>
              <w:snapToGrid/>
              <w:spacing w:before="0" w:after="0" w:line="34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p>
          <w:p w14:paraId="6BF95C4C">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一条：香港特别行政区、澳门特别行政区的投资者可以在内地投资设立演出经纪机构、演出场所经营单位以及由内地方控股的文艺表演团体；香港特别行政区、澳门特别行政区的演出经纪机构可以在内地设立分支机构。</w:t>
            </w:r>
          </w:p>
        </w:tc>
        <w:tc>
          <w:tcPr>
            <w:tcW w:w="1198" w:type="dxa"/>
            <w:vAlign w:val="center"/>
          </w:tcPr>
          <w:p w14:paraId="2E2B0EB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140" w:type="dxa"/>
            <w:vAlign w:val="center"/>
          </w:tcPr>
          <w:p w14:paraId="3C48723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6873442A">
      <w:pPr>
        <w:wordWrap w:val="0"/>
        <w:spacing w:before="0" w:after="0" w:line="180" w:lineRule="atLeast"/>
        <w:ind w:left="0" w:right="0"/>
        <w:jc w:val="right"/>
        <w:textAlignment w:val="baseline"/>
        <w:rPr>
          <w:sz w:val="9"/>
        </w:rPr>
      </w:pPr>
    </w:p>
    <w:tbl>
      <w:tblPr>
        <w:tblStyle w:val="4"/>
        <w:tblW w:w="0" w:type="auto"/>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55"/>
        <w:gridCol w:w="1261"/>
        <w:gridCol w:w="1051"/>
        <w:gridCol w:w="8514"/>
        <w:gridCol w:w="1277"/>
        <w:gridCol w:w="1159"/>
      </w:tblGrid>
      <w:tr w14:paraId="2A6418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3" w:hRule="atLeast"/>
        </w:trPr>
        <w:tc>
          <w:tcPr>
            <w:tcW w:w="555" w:type="dxa"/>
            <w:vAlign w:val="center"/>
          </w:tcPr>
          <w:p w14:paraId="1039EC9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261" w:type="dxa"/>
            <w:vAlign w:val="center"/>
          </w:tcPr>
          <w:p w14:paraId="6D5BAAC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51" w:type="dxa"/>
            <w:vAlign w:val="center"/>
          </w:tcPr>
          <w:p w14:paraId="1E0F3DE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514" w:type="dxa"/>
            <w:vAlign w:val="center"/>
          </w:tcPr>
          <w:p w14:paraId="62A8E003">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277" w:type="dxa"/>
            <w:vAlign w:val="center"/>
          </w:tcPr>
          <w:p w14:paraId="0008AE7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159" w:type="dxa"/>
            <w:vAlign w:val="center"/>
          </w:tcPr>
          <w:p w14:paraId="452196C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5790E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37" w:hRule="atLeast"/>
        </w:trPr>
        <w:tc>
          <w:tcPr>
            <w:tcW w:w="555" w:type="dxa"/>
            <w:vAlign w:val="center"/>
          </w:tcPr>
          <w:p w14:paraId="6B5D352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1261" w:type="dxa"/>
            <w:vAlign w:val="center"/>
          </w:tcPr>
          <w:p w14:paraId="12D2FCA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1051" w:type="dxa"/>
            <w:vAlign w:val="center"/>
          </w:tcPr>
          <w:p w14:paraId="3100C2C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8514" w:type="dxa"/>
            <w:vAlign w:val="top"/>
          </w:tcPr>
          <w:p w14:paraId="1DA6EF9E">
            <w:pPr>
              <w:keepNext w:val="0"/>
              <w:keepLines w:val="0"/>
              <w:pageBreakBefore w:val="0"/>
              <w:widowControl w:val="0"/>
              <w:kinsoku/>
              <w:wordWrap w:val="0"/>
              <w:overflowPunct/>
              <w:topLinePunct w:val="0"/>
              <w:autoSpaceDE/>
              <w:autoSpaceDN/>
              <w:bidi w:val="0"/>
              <w:adjustRightInd/>
              <w:snapToGrid/>
              <w:spacing w:before="0" w:after="0" w:line="38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台湾地区的投资者可以在大陆投资设立演出经纪机构、演出场所经营单位，不得设立文艺表演团体。</w:t>
            </w:r>
          </w:p>
          <w:p w14:paraId="01525455">
            <w:pPr>
              <w:keepNext w:val="0"/>
              <w:keepLines w:val="0"/>
              <w:pageBreakBefore w:val="0"/>
              <w:widowControl w:val="0"/>
              <w:kinsoku/>
              <w:wordWrap w:val="0"/>
              <w:overflowPunct/>
              <w:topLinePunct w:val="0"/>
              <w:autoSpaceDE/>
              <w:autoSpaceDN/>
              <w:bidi w:val="0"/>
              <w:adjustRightInd/>
              <w:snapToGrid/>
              <w:spacing w:before="0" w:after="0" w:line="38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w:t>
            </w:r>
          </w:p>
          <w:p w14:paraId="1D910789">
            <w:pPr>
              <w:keepNext w:val="0"/>
              <w:keepLines w:val="0"/>
              <w:pageBreakBefore w:val="0"/>
              <w:widowControl w:val="0"/>
              <w:kinsoku/>
              <w:wordWrap w:val="0"/>
              <w:overflowPunct/>
              <w:topLinePunct w:val="0"/>
              <w:autoSpaceDE/>
              <w:autoSpaceDN/>
              <w:bidi w:val="0"/>
              <w:adjustRightInd/>
              <w:snapToGrid/>
              <w:spacing w:before="0" w:after="0" w:line="38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依照本条规定设立演出经纪机构、演出场所经营单位的，还应当遵守我国其他法律、法规的规定。</w:t>
            </w:r>
          </w:p>
          <w:p w14:paraId="58DBF656">
            <w:pPr>
              <w:keepNext w:val="0"/>
              <w:keepLines w:val="0"/>
              <w:pageBreakBefore w:val="0"/>
              <w:widowControl w:val="0"/>
              <w:kinsoku/>
              <w:wordWrap w:val="0"/>
              <w:overflowPunct/>
              <w:topLinePunct w:val="0"/>
              <w:autoSpaceDE/>
              <w:autoSpaceDN/>
              <w:bidi w:val="0"/>
              <w:adjustRightInd/>
              <w:snapToGrid/>
              <w:spacing w:before="0" w:after="0" w:line="38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第十二条：文艺表演团体、个体演员可以自行举办营业性演出，也可以参加营业性组台演出。</w:t>
            </w:r>
          </w:p>
          <w:p w14:paraId="1394D9C8">
            <w:pPr>
              <w:keepNext w:val="0"/>
              <w:keepLines w:val="0"/>
              <w:pageBreakBefore w:val="0"/>
              <w:widowControl w:val="0"/>
              <w:kinsoku/>
              <w:wordWrap w:val="0"/>
              <w:overflowPunct/>
              <w:topLinePunct w:val="0"/>
              <w:autoSpaceDE/>
              <w:autoSpaceDN/>
              <w:bidi w:val="0"/>
              <w:adjustRightInd/>
              <w:snapToGrid/>
              <w:spacing w:before="0" w:after="0" w:line="38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营业性组台演出应当由演出经纪机构举办；但是，演出场所经营单位可以在本单位经营的场所内举办营业性组台演出。</w:t>
            </w:r>
          </w:p>
          <w:p w14:paraId="50E19958">
            <w:pPr>
              <w:keepNext w:val="0"/>
              <w:keepLines w:val="0"/>
              <w:pageBreakBefore w:val="0"/>
              <w:widowControl w:val="0"/>
              <w:kinsoku/>
              <w:wordWrap w:val="0"/>
              <w:overflowPunct/>
              <w:topLinePunct w:val="0"/>
              <w:autoSpaceDE/>
              <w:autoSpaceDN/>
              <w:bidi w:val="0"/>
              <w:adjustRightInd/>
              <w:snapToGrid/>
              <w:spacing w:before="0" w:after="0" w:line="38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演出经纪机构可以从事营业性演出的居间、代理、行纪活动；个体演出经纪人只能从事营业性演出的居间、代理活动。</w:t>
            </w:r>
          </w:p>
          <w:p w14:paraId="0A023F64">
            <w:pPr>
              <w:keepNext w:val="0"/>
              <w:keepLines w:val="0"/>
              <w:pageBreakBefore w:val="0"/>
              <w:widowControl w:val="0"/>
              <w:kinsoku/>
              <w:wordWrap w:val="0"/>
              <w:overflowPunct/>
              <w:topLinePunct w:val="0"/>
              <w:autoSpaceDE/>
              <w:autoSpaceDN/>
              <w:bidi w:val="0"/>
              <w:adjustRightInd/>
              <w:snapToGrid/>
              <w:spacing w:before="0" w:after="0" w:line="38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四条：除演出经纪机构外，其他任何单位或者个人不得举办外国的或者香港特别行政区、澳门特别行政区、台湾地区的文艺表演团体、个人参加的营业性演出。但是，文艺表演团体自行举办营业性演出，可以邀请外国的或者香港特别行政区、澳门特别行政区、台湾地区的文艺表演团体、个人参加。</w:t>
            </w:r>
          </w:p>
          <w:p w14:paraId="67543583">
            <w:pPr>
              <w:keepNext w:val="0"/>
              <w:keepLines w:val="0"/>
              <w:pageBreakBefore w:val="0"/>
              <w:widowControl w:val="0"/>
              <w:kinsoku/>
              <w:wordWrap w:val="0"/>
              <w:overflowPunct/>
              <w:topLinePunct w:val="0"/>
              <w:autoSpaceDE/>
              <w:autoSpaceDN/>
              <w:bidi w:val="0"/>
              <w:adjustRightInd/>
              <w:snapToGrid/>
              <w:spacing w:before="0" w:after="0" w:line="38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第八条第一款：文艺表演团体变更名称、住所、法定代表人或者主要负责人、营业性演出经营项目，应当向原发证机关申请换发营业性演出许可证，并依法到工商行政管理部门办理变更登记。</w:t>
            </w:r>
          </w:p>
        </w:tc>
        <w:tc>
          <w:tcPr>
            <w:tcW w:w="1277" w:type="dxa"/>
            <w:vAlign w:val="center"/>
          </w:tcPr>
          <w:p w14:paraId="1377E3F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1159" w:type="dxa"/>
            <w:vAlign w:val="center"/>
          </w:tcPr>
          <w:p w14:paraId="4CF2C07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r>
    </w:tbl>
    <w:p w14:paraId="249C280F">
      <w:pPr>
        <w:wordWrap w:val="0"/>
        <w:spacing w:before="0" w:after="0" w:line="180" w:lineRule="atLeast"/>
        <w:ind w:left="0" w:right="0"/>
        <w:jc w:val="both"/>
        <w:textAlignment w:val="baseline"/>
        <w:rPr>
          <w:sz w:val="12"/>
        </w:rPr>
      </w:pPr>
    </w:p>
    <w:tbl>
      <w:tblPr>
        <w:tblStyle w:val="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3"/>
        <w:gridCol w:w="1233"/>
        <w:gridCol w:w="1079"/>
        <w:gridCol w:w="7947"/>
        <w:gridCol w:w="1087"/>
        <w:gridCol w:w="1527"/>
      </w:tblGrid>
      <w:tr w14:paraId="3BBA9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543" w:type="dxa"/>
            <w:vAlign w:val="center"/>
          </w:tcPr>
          <w:p w14:paraId="05000D1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233" w:type="dxa"/>
            <w:vAlign w:val="center"/>
          </w:tcPr>
          <w:p w14:paraId="49CD2B7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79" w:type="dxa"/>
            <w:vAlign w:val="center"/>
          </w:tcPr>
          <w:p w14:paraId="361564B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947" w:type="dxa"/>
            <w:vAlign w:val="center"/>
          </w:tcPr>
          <w:p w14:paraId="42D7F667">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087" w:type="dxa"/>
            <w:vAlign w:val="center"/>
          </w:tcPr>
          <w:p w14:paraId="31F8AEA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27" w:type="dxa"/>
            <w:vAlign w:val="center"/>
          </w:tcPr>
          <w:p w14:paraId="67CBF98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7750B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144" w:hRule="atLeast"/>
          <w:jc w:val="center"/>
        </w:trPr>
        <w:tc>
          <w:tcPr>
            <w:tcW w:w="543" w:type="dxa"/>
            <w:vAlign w:val="center"/>
          </w:tcPr>
          <w:p w14:paraId="6791D11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19</w:t>
            </w:r>
          </w:p>
        </w:tc>
        <w:tc>
          <w:tcPr>
            <w:tcW w:w="1233" w:type="dxa"/>
            <w:vAlign w:val="center"/>
          </w:tcPr>
          <w:p w14:paraId="491F63E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对未经批准举办营业性演出的行政处罚</w:t>
            </w:r>
          </w:p>
        </w:tc>
        <w:tc>
          <w:tcPr>
            <w:tcW w:w="1079" w:type="dxa"/>
            <w:vAlign w:val="center"/>
          </w:tcPr>
          <w:p w14:paraId="2E5A2F6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47" w:type="dxa"/>
            <w:vAlign w:val="center"/>
          </w:tcPr>
          <w:p w14:paraId="2A6F8358">
            <w:pPr>
              <w:keepNext w:val="0"/>
              <w:keepLines w:val="0"/>
              <w:pageBreakBefore w:val="0"/>
              <w:widowControl w:val="0"/>
              <w:kinsoku/>
              <w:wordWrap w:val="0"/>
              <w:overflowPunct/>
              <w:topLinePunct w:val="0"/>
              <w:autoSpaceDE/>
              <w:autoSpaceDN/>
              <w:bidi w:val="0"/>
              <w:adjustRightInd/>
              <w:snapToGrid/>
              <w:spacing w:before="0" w:after="0" w:line="38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《营业性演出管理条例》</w:t>
            </w:r>
          </w:p>
          <w:p w14:paraId="71DE5668">
            <w:pPr>
              <w:keepNext w:val="0"/>
              <w:keepLines w:val="0"/>
              <w:pageBreakBefore w:val="0"/>
              <w:widowControl w:val="0"/>
              <w:kinsoku/>
              <w:wordWrap w:val="0"/>
              <w:overflowPunct/>
              <w:topLinePunct w:val="0"/>
              <w:autoSpaceDE/>
              <w:autoSpaceDN/>
              <w:bidi w:val="0"/>
              <w:adjustRightInd/>
              <w:snapToGrid/>
              <w:spacing w:before="0" w:after="0" w:line="38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四条第一款：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p w14:paraId="6D20AB2D">
            <w:pPr>
              <w:keepNext w:val="0"/>
              <w:keepLines w:val="0"/>
              <w:pageBreakBefore w:val="0"/>
              <w:widowControl w:val="0"/>
              <w:kinsoku/>
              <w:wordWrap w:val="0"/>
              <w:overflowPunct/>
              <w:topLinePunct w:val="0"/>
              <w:autoSpaceDE/>
              <w:autoSpaceDN/>
              <w:bidi w:val="0"/>
              <w:adjustRightInd/>
              <w:snapToGrid/>
              <w:spacing w:before="0" w:after="0" w:line="38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14:paraId="6EDADBDD">
            <w:pPr>
              <w:keepNext w:val="0"/>
              <w:keepLines w:val="0"/>
              <w:pageBreakBefore w:val="0"/>
              <w:widowControl w:val="0"/>
              <w:kinsoku/>
              <w:wordWrap w:val="0"/>
              <w:overflowPunct/>
              <w:topLinePunct w:val="0"/>
              <w:autoSpaceDE/>
              <w:autoSpaceDN/>
              <w:bidi w:val="0"/>
              <w:adjustRightInd/>
              <w:snapToGrid/>
              <w:spacing w:before="0" w:after="0" w:line="38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第十五条：举办外国的文艺表演团体、个人参加的营业性演出，演出举办单位应当向演出所在地省、自治区、直辖市人民政府文化主管部门提出申请。</w:t>
            </w:r>
          </w:p>
          <w:p w14:paraId="0A943867">
            <w:pPr>
              <w:keepNext w:val="0"/>
              <w:keepLines w:val="0"/>
              <w:pageBreakBefore w:val="0"/>
              <w:widowControl w:val="0"/>
              <w:kinsoku/>
              <w:wordWrap w:val="0"/>
              <w:overflowPunct/>
              <w:topLinePunct w:val="0"/>
              <w:autoSpaceDE/>
              <w:autoSpaceDN/>
              <w:bidi w:val="0"/>
              <w:adjustRightInd/>
              <w:snapToGrid/>
              <w:spacing w:before="0" w:after="0" w:line="38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w:t>
            </w:r>
          </w:p>
          <w:p w14:paraId="428E9F48">
            <w:pPr>
              <w:keepNext w:val="0"/>
              <w:keepLines w:val="0"/>
              <w:pageBreakBefore w:val="0"/>
              <w:widowControl w:val="0"/>
              <w:kinsoku/>
              <w:wordWrap w:val="0"/>
              <w:overflowPunct/>
              <w:topLinePunct w:val="0"/>
              <w:autoSpaceDE/>
              <w:autoSpaceDN/>
              <w:bidi w:val="0"/>
              <w:adjustRightInd/>
              <w:snapToGrid/>
              <w:spacing w:before="0" w:after="0" w:line="38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tc>
        <w:tc>
          <w:tcPr>
            <w:tcW w:w="1087" w:type="dxa"/>
            <w:vAlign w:val="center"/>
          </w:tcPr>
          <w:p w14:paraId="34C17A8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27" w:type="dxa"/>
            <w:vAlign w:val="center"/>
          </w:tcPr>
          <w:p w14:paraId="4A1DA4C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3397B040">
      <w:pPr>
        <w:wordWrap w:val="0"/>
        <w:spacing w:before="0" w:after="0" w:line="180" w:lineRule="exact"/>
        <w:ind w:left="0" w:right="0"/>
        <w:jc w:val="center"/>
        <w:textAlignment w:val="baseline"/>
        <w:rPr>
          <w:sz w:val="12"/>
        </w:rPr>
      </w:pPr>
    </w:p>
    <w:p w14:paraId="110F09F3">
      <w:pPr>
        <w:wordWrap w:val="0"/>
        <w:spacing w:before="0" w:after="0" w:line="180" w:lineRule="exact"/>
        <w:ind w:left="0" w:right="0"/>
        <w:jc w:val="center"/>
        <w:textAlignment w:val="baseline"/>
        <w:rPr>
          <w:sz w:val="12"/>
        </w:rPr>
      </w:pPr>
    </w:p>
    <w:p w14:paraId="1C9F434B">
      <w:pPr>
        <w:wordWrap w:val="0"/>
        <w:spacing w:before="0" w:after="0" w:line="180" w:lineRule="atLeast"/>
        <w:ind w:left="0" w:right="0"/>
        <w:jc w:val="right"/>
        <w:textAlignment w:val="baseline"/>
        <w:rPr>
          <w:sz w:val="12"/>
        </w:rPr>
      </w:pPr>
    </w:p>
    <w:tbl>
      <w:tblPr>
        <w:tblStyle w:val="4"/>
        <w:tblW w:w="14096" w:type="dxa"/>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7"/>
        <w:gridCol w:w="1836"/>
        <w:gridCol w:w="1107"/>
        <w:gridCol w:w="7833"/>
        <w:gridCol w:w="1161"/>
        <w:gridCol w:w="1592"/>
      </w:tblGrid>
      <w:tr w14:paraId="56B003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0" w:hRule="atLeast"/>
        </w:trPr>
        <w:tc>
          <w:tcPr>
            <w:tcW w:w="567" w:type="dxa"/>
            <w:vAlign w:val="center"/>
          </w:tcPr>
          <w:p w14:paraId="3F9F12D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36" w:type="dxa"/>
            <w:vAlign w:val="center"/>
          </w:tcPr>
          <w:p w14:paraId="6DA4428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07" w:type="dxa"/>
            <w:vAlign w:val="center"/>
          </w:tcPr>
          <w:p w14:paraId="346E5DE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33" w:type="dxa"/>
            <w:vAlign w:val="center"/>
          </w:tcPr>
          <w:p w14:paraId="50E0A5A1">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61" w:type="dxa"/>
            <w:vAlign w:val="center"/>
          </w:tcPr>
          <w:p w14:paraId="419E494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92" w:type="dxa"/>
            <w:vAlign w:val="center"/>
          </w:tcPr>
          <w:p w14:paraId="1663F0F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1EEA8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82" w:hRule="atLeast"/>
        </w:trPr>
        <w:tc>
          <w:tcPr>
            <w:tcW w:w="567" w:type="dxa"/>
            <w:vAlign w:val="center"/>
          </w:tcPr>
          <w:p w14:paraId="3971BED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20</w:t>
            </w:r>
          </w:p>
        </w:tc>
        <w:tc>
          <w:tcPr>
            <w:tcW w:w="1836" w:type="dxa"/>
            <w:vAlign w:val="center"/>
          </w:tcPr>
          <w:p w14:paraId="2480ACB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对变更演出的名称、时间、地点、场次未重新报批等行为的行政处罚</w:t>
            </w:r>
          </w:p>
        </w:tc>
        <w:tc>
          <w:tcPr>
            <w:tcW w:w="1107" w:type="dxa"/>
            <w:vAlign w:val="center"/>
          </w:tcPr>
          <w:p w14:paraId="557B2AD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33" w:type="dxa"/>
            <w:vAlign w:val="center"/>
          </w:tcPr>
          <w:p w14:paraId="39F619B6">
            <w:pPr>
              <w:keepNext w:val="0"/>
              <w:keepLines w:val="0"/>
              <w:pageBreakBefore w:val="0"/>
              <w:widowControl w:val="0"/>
              <w:kinsoku/>
              <w:wordWrap w:val="0"/>
              <w:overflowPunct/>
              <w:topLinePunct w:val="0"/>
              <w:autoSpaceDE/>
              <w:autoSpaceDN/>
              <w:bidi w:val="0"/>
              <w:adjustRightInd/>
              <w:snapToGrid/>
              <w:spacing w:before="0" w:after="0" w:line="34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《营业性演出管理条例》</w:t>
            </w:r>
          </w:p>
          <w:p w14:paraId="2F9AA3B3">
            <w:pPr>
              <w:keepNext w:val="0"/>
              <w:keepLines w:val="0"/>
              <w:pageBreakBefore w:val="0"/>
              <w:widowControl w:val="0"/>
              <w:kinsoku/>
              <w:wordWrap w:val="0"/>
              <w:overflowPunct/>
              <w:topLinePunct w:val="0"/>
              <w:autoSpaceDE/>
              <w:autoSpaceDN/>
              <w:bidi w:val="0"/>
              <w:adjustRightInd/>
              <w:snapToGrid/>
              <w:spacing w:before="0" w:after="0" w:line="34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四条第二款：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p>
          <w:p w14:paraId="431F502B">
            <w:pPr>
              <w:keepNext w:val="0"/>
              <w:keepLines w:val="0"/>
              <w:pageBreakBefore w:val="0"/>
              <w:widowControl w:val="0"/>
              <w:kinsoku/>
              <w:wordWrap w:val="0"/>
              <w:overflowPunct/>
              <w:topLinePunct w:val="0"/>
              <w:autoSpaceDE/>
              <w:autoSpaceDN/>
              <w:bidi w:val="0"/>
              <w:adjustRightInd/>
              <w:snapToGrid/>
              <w:spacing w:before="0" w:after="0" w:line="34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第十六条第三款：营业性演出需要变更申请材料所列事项的，应当分别依照本条例第十三条、第十五条规定重新报批。</w:t>
            </w:r>
          </w:p>
          <w:p w14:paraId="67A993B8">
            <w:pPr>
              <w:keepNext w:val="0"/>
              <w:keepLines w:val="0"/>
              <w:pageBreakBefore w:val="0"/>
              <w:widowControl w:val="0"/>
              <w:kinsoku/>
              <w:wordWrap w:val="0"/>
              <w:overflowPunct/>
              <w:topLinePunct w:val="0"/>
              <w:autoSpaceDE/>
              <w:autoSpaceDN/>
              <w:bidi w:val="0"/>
              <w:adjustRightInd/>
              <w:snapToGrid/>
              <w:spacing w:before="0" w:after="0" w:line="34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14:paraId="137B94D9">
            <w:pPr>
              <w:keepNext w:val="0"/>
              <w:keepLines w:val="0"/>
              <w:pageBreakBefore w:val="0"/>
              <w:widowControl w:val="0"/>
              <w:kinsoku/>
              <w:wordWrap w:val="0"/>
              <w:overflowPunct/>
              <w:topLinePunct w:val="0"/>
              <w:autoSpaceDE/>
              <w:autoSpaceDN/>
              <w:bidi w:val="0"/>
              <w:adjustRightInd/>
              <w:snapToGrid/>
              <w:spacing w:before="0" w:after="0" w:line="34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第十五条：举办外国的文艺表演团体、个人参加的营业性演出，演出举办单位应当向演出所在地省、自治区、直辖市人民政府文化主管部门提出申请。</w:t>
            </w:r>
          </w:p>
          <w:p w14:paraId="4F9C215C">
            <w:pPr>
              <w:keepNext w:val="0"/>
              <w:keepLines w:val="0"/>
              <w:pageBreakBefore w:val="0"/>
              <w:widowControl w:val="0"/>
              <w:kinsoku/>
              <w:wordWrap w:val="0"/>
              <w:overflowPunct/>
              <w:topLinePunct w:val="0"/>
              <w:autoSpaceDE/>
              <w:autoSpaceDN/>
              <w:bidi w:val="0"/>
              <w:adjustRightInd/>
              <w:snapToGrid/>
              <w:spacing w:before="0" w:after="0" w:line="34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w:t>
            </w:r>
          </w:p>
          <w:p w14:paraId="3260574A">
            <w:pPr>
              <w:keepNext w:val="0"/>
              <w:keepLines w:val="0"/>
              <w:pageBreakBefore w:val="0"/>
              <w:widowControl w:val="0"/>
              <w:kinsoku/>
              <w:wordWrap w:val="0"/>
              <w:overflowPunct/>
              <w:topLinePunct w:val="0"/>
              <w:autoSpaceDE/>
              <w:autoSpaceDN/>
              <w:bidi w:val="0"/>
              <w:adjustRightInd/>
              <w:snapToGrid/>
              <w:spacing w:before="0" w:after="0" w:line="34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tc>
        <w:tc>
          <w:tcPr>
            <w:tcW w:w="1161" w:type="dxa"/>
            <w:vAlign w:val="center"/>
          </w:tcPr>
          <w:p w14:paraId="340F06E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92" w:type="dxa"/>
            <w:vAlign w:val="center"/>
          </w:tcPr>
          <w:p w14:paraId="440FF06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26C6C57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tbl>
      <w:tblPr>
        <w:tblStyle w:val="4"/>
        <w:tblW w:w="1415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3"/>
        <w:gridCol w:w="1859"/>
        <w:gridCol w:w="555"/>
        <w:gridCol w:w="8733"/>
        <w:gridCol w:w="1200"/>
        <w:gridCol w:w="1236"/>
      </w:tblGrid>
      <w:tr w14:paraId="5A3049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9" w:hRule="atLeast"/>
          <w:jc w:val="center"/>
        </w:trPr>
        <w:tc>
          <w:tcPr>
            <w:tcW w:w="573" w:type="dxa"/>
            <w:vAlign w:val="center"/>
          </w:tcPr>
          <w:p w14:paraId="5274138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59" w:type="dxa"/>
            <w:vAlign w:val="center"/>
          </w:tcPr>
          <w:p w14:paraId="47EBFE8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555" w:type="dxa"/>
            <w:vAlign w:val="center"/>
          </w:tcPr>
          <w:p w14:paraId="7A8009B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733" w:type="dxa"/>
            <w:vAlign w:val="center"/>
          </w:tcPr>
          <w:p w14:paraId="43CDC9B3">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200" w:type="dxa"/>
            <w:vAlign w:val="center"/>
          </w:tcPr>
          <w:p w14:paraId="5D3B6D9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236" w:type="dxa"/>
            <w:vAlign w:val="center"/>
          </w:tcPr>
          <w:p w14:paraId="10B3CAD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20175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1" w:hRule="atLeast"/>
          <w:jc w:val="center"/>
        </w:trPr>
        <w:tc>
          <w:tcPr>
            <w:tcW w:w="573" w:type="dxa"/>
            <w:vAlign w:val="center"/>
          </w:tcPr>
          <w:p w14:paraId="754AB06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21</w:t>
            </w:r>
          </w:p>
        </w:tc>
        <w:tc>
          <w:tcPr>
            <w:tcW w:w="1859" w:type="dxa"/>
            <w:vAlign w:val="center"/>
          </w:tcPr>
          <w:p w14:paraId="37AEFA5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对演出场所经营单位为未经批准的营业性演出提供场地的行政处罚</w:t>
            </w:r>
          </w:p>
        </w:tc>
        <w:tc>
          <w:tcPr>
            <w:tcW w:w="555" w:type="dxa"/>
            <w:vAlign w:val="center"/>
          </w:tcPr>
          <w:p w14:paraId="1109072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733" w:type="dxa"/>
            <w:vAlign w:val="center"/>
          </w:tcPr>
          <w:p w14:paraId="39E48480">
            <w:pPr>
              <w:keepNext w:val="0"/>
              <w:keepLines w:val="0"/>
              <w:pageBreakBefore w:val="0"/>
              <w:widowControl w:val="0"/>
              <w:kinsoku/>
              <w:wordWrap w:val="0"/>
              <w:overflowPunct/>
              <w:topLinePunct w:val="0"/>
              <w:autoSpaceDE/>
              <w:autoSpaceDN/>
              <w:bidi w:val="0"/>
              <w:adjustRightInd/>
              <w:snapToGrid/>
              <w:spacing w:before="0" w:after="0" w:line="260" w:lineRule="exact"/>
              <w:ind w:left="0" w:right="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《营业性演出管理条例》</w:t>
            </w:r>
          </w:p>
          <w:p w14:paraId="546321D1">
            <w:pPr>
              <w:keepNext w:val="0"/>
              <w:keepLines w:val="0"/>
              <w:pageBreakBefore w:val="0"/>
              <w:widowControl w:val="0"/>
              <w:kinsoku/>
              <w:wordWrap w:val="0"/>
              <w:overflowPunct/>
              <w:topLinePunct w:val="0"/>
              <w:autoSpaceDE/>
              <w:autoSpaceDN/>
              <w:bidi w:val="0"/>
              <w:adjustRightInd/>
              <w:snapToGrid/>
              <w:spacing w:before="0" w:after="0" w:line="260" w:lineRule="exact"/>
              <w:ind w:left="0" w:right="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四条第三款：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1200" w:type="dxa"/>
            <w:vAlign w:val="center"/>
          </w:tcPr>
          <w:p w14:paraId="7C8E8CE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236" w:type="dxa"/>
            <w:vAlign w:val="center"/>
          </w:tcPr>
          <w:p w14:paraId="626C8C0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4E115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52" w:hRule="atLeast"/>
          <w:jc w:val="center"/>
        </w:trPr>
        <w:tc>
          <w:tcPr>
            <w:tcW w:w="573" w:type="dxa"/>
            <w:vAlign w:val="center"/>
          </w:tcPr>
          <w:p w14:paraId="7677321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22</w:t>
            </w:r>
          </w:p>
        </w:tc>
        <w:tc>
          <w:tcPr>
            <w:tcW w:w="1859" w:type="dxa"/>
            <w:vAlign w:val="center"/>
          </w:tcPr>
          <w:p w14:paraId="0E58834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对伪造、变造、出租、出借、买卖营业性演出许可证、批准文件，或者以非法手段取得营业性演出许可证、批准文件的行政处罚</w:t>
            </w:r>
          </w:p>
        </w:tc>
        <w:tc>
          <w:tcPr>
            <w:tcW w:w="555" w:type="dxa"/>
            <w:vAlign w:val="center"/>
          </w:tcPr>
          <w:p w14:paraId="659D232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733" w:type="dxa"/>
            <w:vAlign w:val="top"/>
          </w:tcPr>
          <w:p w14:paraId="55326306">
            <w:pPr>
              <w:keepNext w:val="0"/>
              <w:keepLines w:val="0"/>
              <w:pageBreakBefore w:val="0"/>
              <w:widowControl w:val="0"/>
              <w:kinsoku/>
              <w:wordWrap w:val="0"/>
              <w:overflowPunct/>
              <w:topLinePunct w:val="0"/>
              <w:autoSpaceDE/>
              <w:autoSpaceDN/>
              <w:bidi w:val="0"/>
              <w:adjustRightInd/>
              <w:snapToGrid/>
              <w:spacing w:before="0" w:after="0" w:line="260" w:lineRule="exact"/>
              <w:ind w:left="0" w:right="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《营业性演出管理条例》</w:t>
            </w:r>
          </w:p>
          <w:p w14:paraId="6C111AA6">
            <w:pPr>
              <w:keepNext w:val="0"/>
              <w:keepLines w:val="0"/>
              <w:pageBreakBefore w:val="0"/>
              <w:widowControl w:val="0"/>
              <w:kinsoku/>
              <w:wordWrap w:val="0"/>
              <w:overflowPunct/>
              <w:topLinePunct w:val="0"/>
              <w:autoSpaceDE/>
              <w:autoSpaceDN/>
              <w:bidi w:val="0"/>
              <w:adjustRightInd/>
              <w:snapToGrid/>
              <w:spacing w:before="0" w:after="0" w:line="260" w:lineRule="exact"/>
              <w:ind w:left="0" w:right="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w:t>
            </w:r>
          </w:p>
          <w:p w14:paraId="5D2D9F53">
            <w:pPr>
              <w:keepNext w:val="0"/>
              <w:keepLines w:val="0"/>
              <w:pageBreakBefore w:val="0"/>
              <w:widowControl w:val="0"/>
              <w:kinsoku/>
              <w:wordWrap w:val="0"/>
              <w:overflowPunct/>
              <w:topLinePunct w:val="0"/>
              <w:autoSpaceDE/>
              <w:autoSpaceDN/>
              <w:bidi w:val="0"/>
              <w:adjustRightInd/>
              <w:snapToGrid/>
              <w:spacing w:before="0" w:after="0" w:line="260" w:lineRule="exact"/>
              <w:ind w:left="0" w:right="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第三十一条：任何单位或者个人不得伪造、变造、出租、出借或者买卖营业性演出许可证、批准文件或者营业执照，不得伪造、变造营业性演出门票或者倒卖伪造、变造的营业性演出门票。</w:t>
            </w:r>
          </w:p>
        </w:tc>
        <w:tc>
          <w:tcPr>
            <w:tcW w:w="1200" w:type="dxa"/>
            <w:vAlign w:val="center"/>
          </w:tcPr>
          <w:p w14:paraId="6CC8A89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236" w:type="dxa"/>
            <w:vAlign w:val="center"/>
          </w:tcPr>
          <w:p w14:paraId="433D2A0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103191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65" w:hRule="atLeast"/>
          <w:jc w:val="center"/>
        </w:trPr>
        <w:tc>
          <w:tcPr>
            <w:tcW w:w="573" w:type="dxa"/>
            <w:vAlign w:val="center"/>
          </w:tcPr>
          <w:p w14:paraId="294E0E9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23</w:t>
            </w:r>
          </w:p>
        </w:tc>
        <w:tc>
          <w:tcPr>
            <w:tcW w:w="1859" w:type="dxa"/>
            <w:vAlign w:val="center"/>
          </w:tcPr>
          <w:p w14:paraId="0858F3D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对营业性演出有《营业性演出管理条例》第二十五条禁止情形的行政处罚</w:t>
            </w:r>
          </w:p>
        </w:tc>
        <w:tc>
          <w:tcPr>
            <w:tcW w:w="555" w:type="dxa"/>
            <w:vAlign w:val="center"/>
          </w:tcPr>
          <w:p w14:paraId="5D15C48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733" w:type="dxa"/>
            <w:vAlign w:val="top"/>
          </w:tcPr>
          <w:p w14:paraId="4CDCCADB">
            <w:pPr>
              <w:keepNext w:val="0"/>
              <w:keepLines w:val="0"/>
              <w:pageBreakBefore w:val="0"/>
              <w:widowControl w:val="0"/>
              <w:kinsoku/>
              <w:wordWrap w:val="0"/>
              <w:overflowPunct/>
              <w:topLinePunct w:val="0"/>
              <w:autoSpaceDE/>
              <w:autoSpaceDN/>
              <w:bidi w:val="0"/>
              <w:adjustRightInd/>
              <w:snapToGrid/>
              <w:spacing w:before="0" w:after="0" w:line="260" w:lineRule="exact"/>
              <w:ind w:left="0" w:right="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《营业性演出管理条例》</w:t>
            </w:r>
          </w:p>
          <w:p w14:paraId="3BB96720">
            <w:pPr>
              <w:keepNext w:val="0"/>
              <w:keepLines w:val="0"/>
              <w:pageBreakBefore w:val="0"/>
              <w:widowControl w:val="0"/>
              <w:kinsoku/>
              <w:wordWrap w:val="0"/>
              <w:overflowPunct/>
              <w:topLinePunct w:val="0"/>
              <w:autoSpaceDE/>
              <w:autoSpaceDN/>
              <w:bidi w:val="0"/>
              <w:adjustRightInd/>
              <w:snapToGrid/>
              <w:spacing w:before="0" w:after="0" w:line="260" w:lineRule="exact"/>
              <w:ind w:left="0" w:right="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六条第一款：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w:t>
            </w:r>
          </w:p>
          <w:p w14:paraId="2C68AED8">
            <w:pPr>
              <w:keepNext w:val="0"/>
              <w:keepLines w:val="0"/>
              <w:pageBreakBefore w:val="0"/>
              <w:widowControl w:val="0"/>
              <w:kinsoku/>
              <w:wordWrap w:val="0"/>
              <w:overflowPunct/>
              <w:topLinePunct w:val="0"/>
              <w:autoSpaceDE/>
              <w:autoSpaceDN/>
              <w:bidi w:val="0"/>
              <w:adjustRightInd/>
              <w:snapToGrid/>
              <w:spacing w:before="0" w:after="0" w:line="260" w:lineRule="exact"/>
              <w:ind w:left="0" w:right="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tc>
        <w:tc>
          <w:tcPr>
            <w:tcW w:w="1200" w:type="dxa"/>
            <w:vAlign w:val="center"/>
          </w:tcPr>
          <w:p w14:paraId="410829A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236" w:type="dxa"/>
            <w:vAlign w:val="center"/>
          </w:tcPr>
          <w:p w14:paraId="414423D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6377C53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tbl>
      <w:tblPr>
        <w:tblStyle w:val="4"/>
        <w:tblW w:w="143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4"/>
        <w:gridCol w:w="1869"/>
        <w:gridCol w:w="1099"/>
        <w:gridCol w:w="8003"/>
        <w:gridCol w:w="1154"/>
        <w:gridCol w:w="1649"/>
      </w:tblGrid>
      <w:tr w14:paraId="63919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9" w:hRule="atLeast"/>
        </w:trPr>
        <w:tc>
          <w:tcPr>
            <w:tcW w:w="604" w:type="dxa"/>
            <w:vAlign w:val="center"/>
          </w:tcPr>
          <w:p w14:paraId="281E1B2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69" w:type="dxa"/>
            <w:vAlign w:val="center"/>
          </w:tcPr>
          <w:p w14:paraId="4B333E0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99" w:type="dxa"/>
            <w:vAlign w:val="center"/>
          </w:tcPr>
          <w:p w14:paraId="2F2A0AC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003" w:type="dxa"/>
            <w:vAlign w:val="center"/>
          </w:tcPr>
          <w:p w14:paraId="3EBCEE2E">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54" w:type="dxa"/>
            <w:vAlign w:val="center"/>
          </w:tcPr>
          <w:p w14:paraId="0A4E603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49" w:type="dxa"/>
            <w:vAlign w:val="center"/>
          </w:tcPr>
          <w:p w14:paraId="27E6955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2F38E0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62" w:hRule="atLeast"/>
        </w:trPr>
        <w:tc>
          <w:tcPr>
            <w:tcW w:w="604" w:type="dxa"/>
            <w:vAlign w:val="center"/>
          </w:tcPr>
          <w:p w14:paraId="0642779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24</w:t>
            </w:r>
          </w:p>
        </w:tc>
        <w:tc>
          <w:tcPr>
            <w:tcW w:w="1869" w:type="dxa"/>
            <w:vAlign w:val="center"/>
          </w:tcPr>
          <w:p w14:paraId="2CE062E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对演出场所经营单位、演出举办单位发现营业性演出有《营业性演出管理条例》第二十五条禁止情形未采取措施予以制止或者未依照《营业性演出管理条例》第二十六条规定报告的行政处罚</w:t>
            </w:r>
          </w:p>
        </w:tc>
        <w:tc>
          <w:tcPr>
            <w:tcW w:w="1099" w:type="dxa"/>
            <w:vAlign w:val="center"/>
          </w:tcPr>
          <w:p w14:paraId="1192AEB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003" w:type="dxa"/>
            <w:vAlign w:val="center"/>
          </w:tcPr>
          <w:p w14:paraId="0D6879D0">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《营业性演出管理条例》</w:t>
            </w:r>
          </w:p>
          <w:p w14:paraId="3AB9906E">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六条第二款：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p>
          <w:p w14:paraId="51A5F057">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p w14:paraId="39F3B40E">
            <w:pPr>
              <w:keepNext w:val="0"/>
              <w:keepLines w:val="0"/>
              <w:pageBreakBefore w:val="0"/>
              <w:widowControl w:val="0"/>
              <w:kinsoku/>
              <w:wordWrap w:val="0"/>
              <w:overflowPunct/>
              <w:topLinePunct w:val="0"/>
              <w:autoSpaceDE/>
              <w:autoSpaceDN/>
              <w:bidi w:val="0"/>
              <w:adjustRightInd/>
              <w:snapToGrid/>
              <w:spacing w:before="0" w:after="0" w:line="400" w:lineRule="exact"/>
              <w:ind w:left="0" w:right="0" w:rightChars="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第二十六条：演出场所经营单位、演出举办单位发现营业性演出有本条例第二十五条禁止情形的，应当立即采取措施予以制止并同时向演出所在地县级人民政府文化主管部门、公安部门报告。</w:t>
            </w:r>
          </w:p>
        </w:tc>
        <w:tc>
          <w:tcPr>
            <w:tcW w:w="1154" w:type="dxa"/>
            <w:vAlign w:val="center"/>
          </w:tcPr>
          <w:p w14:paraId="325B8E2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49" w:type="dxa"/>
            <w:vAlign w:val="center"/>
          </w:tcPr>
          <w:p w14:paraId="1F55FCE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122C59F2">
      <w:pPr>
        <w:wordWrap w:val="0"/>
        <w:spacing w:before="0" w:after="0" w:line="180" w:lineRule="atLeast"/>
        <w:ind w:left="0" w:right="0"/>
        <w:jc w:val="both"/>
        <w:textAlignment w:val="baseline"/>
        <w:rPr>
          <w:rFonts w:hint="eastAsia" w:ascii="仿宋_GB2312" w:hAnsi="仿宋_GB2312" w:eastAsia="仿宋_GB2312" w:cs="仿宋_GB2312"/>
          <w:b w:val="0"/>
          <w:i w:val="0"/>
          <w:strike w:val="0"/>
          <w:color w:val="000000"/>
          <w:sz w:val="24"/>
          <w:szCs w:val="24"/>
        </w:rPr>
      </w:pPr>
    </w:p>
    <w:tbl>
      <w:tblPr>
        <w:tblStyle w:val="4"/>
        <w:tblW w:w="1429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
        <w:gridCol w:w="510"/>
        <w:gridCol w:w="65"/>
        <w:gridCol w:w="1770"/>
        <w:gridCol w:w="93"/>
        <w:gridCol w:w="969"/>
        <w:gridCol w:w="154"/>
        <w:gridCol w:w="7512"/>
        <w:gridCol w:w="409"/>
        <w:gridCol w:w="707"/>
        <w:gridCol w:w="471"/>
        <w:gridCol w:w="1098"/>
        <w:gridCol w:w="519"/>
      </w:tblGrid>
      <w:tr w14:paraId="00989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519" w:type="dxa"/>
          <w:trHeight w:val="374" w:hRule="atLeast"/>
          <w:jc w:val="center"/>
        </w:trPr>
        <w:tc>
          <w:tcPr>
            <w:tcW w:w="530" w:type="dxa"/>
            <w:gridSpan w:val="2"/>
            <w:vAlign w:val="center"/>
          </w:tcPr>
          <w:p w14:paraId="5CC94AF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35" w:type="dxa"/>
            <w:gridSpan w:val="2"/>
            <w:vAlign w:val="center"/>
          </w:tcPr>
          <w:p w14:paraId="1DA6C4B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62" w:type="dxa"/>
            <w:gridSpan w:val="2"/>
            <w:vAlign w:val="center"/>
          </w:tcPr>
          <w:p w14:paraId="2051898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666" w:type="dxa"/>
            <w:gridSpan w:val="2"/>
            <w:vAlign w:val="center"/>
          </w:tcPr>
          <w:p w14:paraId="544818F8">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16" w:type="dxa"/>
            <w:gridSpan w:val="2"/>
            <w:vAlign w:val="center"/>
          </w:tcPr>
          <w:p w14:paraId="1608A59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69" w:type="dxa"/>
            <w:gridSpan w:val="2"/>
            <w:vAlign w:val="center"/>
          </w:tcPr>
          <w:p w14:paraId="11F3118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39ECEF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519" w:type="dxa"/>
          <w:trHeight w:val="5467" w:hRule="atLeast"/>
          <w:jc w:val="center"/>
        </w:trPr>
        <w:tc>
          <w:tcPr>
            <w:tcW w:w="530" w:type="dxa"/>
            <w:gridSpan w:val="2"/>
            <w:vAlign w:val="center"/>
          </w:tcPr>
          <w:p w14:paraId="487ADA4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25</w:t>
            </w:r>
          </w:p>
        </w:tc>
        <w:tc>
          <w:tcPr>
            <w:tcW w:w="1835" w:type="dxa"/>
            <w:gridSpan w:val="2"/>
            <w:vAlign w:val="center"/>
          </w:tcPr>
          <w:p w14:paraId="649E708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对演出举办单位、文艺表演团体、演员非因不可抗力中止、停止或者退出演出等行为的行政处罚</w:t>
            </w:r>
          </w:p>
        </w:tc>
        <w:tc>
          <w:tcPr>
            <w:tcW w:w="1062" w:type="dxa"/>
            <w:gridSpan w:val="2"/>
            <w:vAlign w:val="center"/>
          </w:tcPr>
          <w:p w14:paraId="4621AAA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666" w:type="dxa"/>
            <w:gridSpan w:val="2"/>
            <w:vAlign w:val="center"/>
          </w:tcPr>
          <w:p w14:paraId="5FD966F5">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《营业性演出管理条例》</w:t>
            </w:r>
          </w:p>
          <w:p w14:paraId="5F50AD7D">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w:t>
            </w:r>
          </w:p>
          <w:p w14:paraId="4373B91E">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有前款第(一)项、第(二)项和第(三)项所列行为之一的，观众有权在退场后依照有关消费者权益保护的法律规定要求演出举办单位赔偿损失；演出举办单位可以依法向负有责任的文艺表演团体、演员追偿。</w:t>
            </w:r>
          </w:p>
          <w:p w14:paraId="295D70CF">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1116" w:type="dxa"/>
            <w:gridSpan w:val="2"/>
            <w:vAlign w:val="center"/>
          </w:tcPr>
          <w:p w14:paraId="008EDDF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69" w:type="dxa"/>
            <w:gridSpan w:val="2"/>
            <w:vAlign w:val="center"/>
          </w:tcPr>
          <w:p w14:paraId="0DDE5A9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72ACDF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519" w:type="dxa"/>
          <w:trHeight w:val="2932" w:hRule="atLeast"/>
          <w:jc w:val="center"/>
        </w:trPr>
        <w:tc>
          <w:tcPr>
            <w:tcW w:w="530" w:type="dxa"/>
            <w:gridSpan w:val="2"/>
            <w:vAlign w:val="center"/>
          </w:tcPr>
          <w:p w14:paraId="42A7BA5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26</w:t>
            </w:r>
          </w:p>
        </w:tc>
        <w:tc>
          <w:tcPr>
            <w:tcW w:w="1835" w:type="dxa"/>
            <w:gridSpan w:val="2"/>
            <w:vAlign w:val="center"/>
          </w:tcPr>
          <w:p w14:paraId="4C37C26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对以政府或者政府部门的名义举办营业性演出，或者营业性演出冠以“中国”、“中华”、“全国”、“国际”等字样的行政处罚</w:t>
            </w:r>
          </w:p>
        </w:tc>
        <w:tc>
          <w:tcPr>
            <w:tcW w:w="1062" w:type="dxa"/>
            <w:gridSpan w:val="2"/>
            <w:vAlign w:val="center"/>
          </w:tcPr>
          <w:p w14:paraId="2A30B76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666" w:type="dxa"/>
            <w:gridSpan w:val="2"/>
            <w:vAlign w:val="center"/>
          </w:tcPr>
          <w:p w14:paraId="6735E278">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《营业性演出管理条例》</w:t>
            </w:r>
          </w:p>
          <w:p w14:paraId="406AAD41">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八条第一款：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w:t>
            </w:r>
          </w:p>
        </w:tc>
        <w:tc>
          <w:tcPr>
            <w:tcW w:w="1116" w:type="dxa"/>
            <w:gridSpan w:val="2"/>
            <w:vAlign w:val="center"/>
          </w:tcPr>
          <w:p w14:paraId="604EED2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69" w:type="dxa"/>
            <w:gridSpan w:val="2"/>
            <w:vAlign w:val="center"/>
          </w:tcPr>
          <w:p w14:paraId="582656A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074DBD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20" w:type="dxa"/>
          <w:trHeight w:val="626" w:hRule="atLeast"/>
          <w:jc w:val="center"/>
        </w:trPr>
        <w:tc>
          <w:tcPr>
            <w:tcW w:w="575" w:type="dxa"/>
            <w:gridSpan w:val="2"/>
            <w:vAlign w:val="center"/>
          </w:tcPr>
          <w:p w14:paraId="7B7AAEF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63" w:type="dxa"/>
            <w:gridSpan w:val="2"/>
            <w:vAlign w:val="center"/>
          </w:tcPr>
          <w:p w14:paraId="77EF2FF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23" w:type="dxa"/>
            <w:gridSpan w:val="2"/>
            <w:vAlign w:val="center"/>
          </w:tcPr>
          <w:p w14:paraId="521393F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921" w:type="dxa"/>
            <w:gridSpan w:val="2"/>
            <w:vAlign w:val="center"/>
          </w:tcPr>
          <w:p w14:paraId="37081656">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78" w:type="dxa"/>
            <w:gridSpan w:val="2"/>
            <w:vAlign w:val="center"/>
          </w:tcPr>
          <w:p w14:paraId="7DFBE31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17" w:type="dxa"/>
            <w:gridSpan w:val="2"/>
            <w:vAlign w:val="center"/>
          </w:tcPr>
          <w:p w14:paraId="2C2C7DE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3D4AB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20" w:type="dxa"/>
          <w:trHeight w:val="3422" w:hRule="atLeast"/>
          <w:jc w:val="center"/>
        </w:trPr>
        <w:tc>
          <w:tcPr>
            <w:tcW w:w="575" w:type="dxa"/>
            <w:gridSpan w:val="2"/>
            <w:vAlign w:val="center"/>
          </w:tcPr>
          <w:p w14:paraId="332EC574">
            <w:pPr>
              <w:keepNext w:val="0"/>
              <w:keepLines w:val="0"/>
              <w:pageBreakBefore w:val="0"/>
              <w:widowControl w:val="0"/>
              <w:kinsoku/>
              <w:wordWrap w:val="0"/>
              <w:overflowPunct/>
              <w:topLinePunct w:val="0"/>
              <w:autoSpaceDE/>
              <w:autoSpaceDN/>
              <w:bidi w:val="0"/>
              <w:adjustRightInd/>
              <w:snapToGrid/>
              <w:spacing w:before="0" w:after="0" w:line="48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27</w:t>
            </w:r>
          </w:p>
        </w:tc>
        <w:tc>
          <w:tcPr>
            <w:tcW w:w="1863" w:type="dxa"/>
            <w:gridSpan w:val="2"/>
            <w:vAlign w:val="center"/>
          </w:tcPr>
          <w:p w14:paraId="54D635CB">
            <w:pPr>
              <w:keepNext w:val="0"/>
              <w:keepLines w:val="0"/>
              <w:pageBreakBefore w:val="0"/>
              <w:widowControl w:val="0"/>
              <w:kinsoku/>
              <w:wordWrap w:val="0"/>
              <w:overflowPunct/>
              <w:topLinePunct w:val="0"/>
              <w:autoSpaceDE/>
              <w:autoSpaceDN/>
              <w:bidi w:val="0"/>
              <w:adjustRightInd/>
              <w:snapToGrid/>
              <w:spacing w:before="0" w:after="0" w:line="48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对演出举办单位或者其法定代表人、主要负责人及其他直接责任人员在募捐义演中获取经济利益的行政处罚</w:t>
            </w:r>
          </w:p>
        </w:tc>
        <w:tc>
          <w:tcPr>
            <w:tcW w:w="1123" w:type="dxa"/>
            <w:gridSpan w:val="2"/>
            <w:vAlign w:val="center"/>
          </w:tcPr>
          <w:p w14:paraId="7A3AC629">
            <w:pPr>
              <w:keepNext w:val="0"/>
              <w:keepLines w:val="0"/>
              <w:pageBreakBefore w:val="0"/>
              <w:widowControl w:val="0"/>
              <w:kinsoku/>
              <w:wordWrap w:val="0"/>
              <w:overflowPunct/>
              <w:topLinePunct w:val="0"/>
              <w:autoSpaceDE/>
              <w:autoSpaceDN/>
              <w:bidi w:val="0"/>
              <w:adjustRightInd/>
              <w:snapToGrid/>
              <w:spacing w:before="0" w:after="0" w:line="48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21" w:type="dxa"/>
            <w:gridSpan w:val="2"/>
            <w:vAlign w:val="center"/>
          </w:tcPr>
          <w:p w14:paraId="006C99ED">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《营业性演出管理条例》</w:t>
            </w:r>
          </w:p>
          <w:p w14:paraId="283358AF">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九条第一款：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p>
        </w:tc>
        <w:tc>
          <w:tcPr>
            <w:tcW w:w="1178" w:type="dxa"/>
            <w:gridSpan w:val="2"/>
            <w:vAlign w:val="center"/>
          </w:tcPr>
          <w:p w14:paraId="55B93C60">
            <w:pPr>
              <w:keepNext w:val="0"/>
              <w:keepLines w:val="0"/>
              <w:pageBreakBefore w:val="0"/>
              <w:widowControl w:val="0"/>
              <w:kinsoku/>
              <w:wordWrap w:val="0"/>
              <w:overflowPunct/>
              <w:topLinePunct w:val="0"/>
              <w:autoSpaceDE/>
              <w:autoSpaceDN/>
              <w:bidi w:val="0"/>
              <w:adjustRightInd/>
              <w:snapToGrid/>
              <w:spacing w:before="0" w:after="0" w:line="48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17" w:type="dxa"/>
            <w:gridSpan w:val="2"/>
            <w:vAlign w:val="center"/>
          </w:tcPr>
          <w:p w14:paraId="20DFE519">
            <w:pPr>
              <w:keepNext w:val="0"/>
              <w:keepLines w:val="0"/>
              <w:pageBreakBefore w:val="0"/>
              <w:widowControl w:val="0"/>
              <w:kinsoku/>
              <w:wordWrap w:val="0"/>
              <w:overflowPunct/>
              <w:topLinePunct w:val="0"/>
              <w:autoSpaceDE/>
              <w:autoSpaceDN/>
              <w:bidi w:val="0"/>
              <w:adjustRightInd/>
              <w:snapToGrid/>
              <w:spacing w:before="0" w:after="0" w:line="48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11A57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wBefore w:w="20" w:type="dxa"/>
          <w:trHeight w:val="3117" w:hRule="atLeast"/>
          <w:jc w:val="center"/>
        </w:trPr>
        <w:tc>
          <w:tcPr>
            <w:tcW w:w="575" w:type="dxa"/>
            <w:gridSpan w:val="2"/>
            <w:vAlign w:val="center"/>
          </w:tcPr>
          <w:p w14:paraId="0024497E">
            <w:pPr>
              <w:keepNext w:val="0"/>
              <w:keepLines w:val="0"/>
              <w:pageBreakBefore w:val="0"/>
              <w:widowControl w:val="0"/>
              <w:kinsoku/>
              <w:wordWrap w:val="0"/>
              <w:overflowPunct/>
              <w:topLinePunct w:val="0"/>
              <w:autoSpaceDE/>
              <w:autoSpaceDN/>
              <w:bidi w:val="0"/>
              <w:adjustRightInd/>
              <w:snapToGrid/>
              <w:spacing w:before="0" w:after="0" w:line="48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28</w:t>
            </w:r>
          </w:p>
        </w:tc>
        <w:tc>
          <w:tcPr>
            <w:tcW w:w="1863" w:type="dxa"/>
            <w:gridSpan w:val="2"/>
            <w:vAlign w:val="center"/>
          </w:tcPr>
          <w:p w14:paraId="141F7CBB">
            <w:pPr>
              <w:keepNext w:val="0"/>
              <w:keepLines w:val="0"/>
              <w:pageBreakBefore w:val="0"/>
              <w:widowControl w:val="0"/>
              <w:kinsoku/>
              <w:wordWrap w:val="0"/>
              <w:overflowPunct/>
              <w:topLinePunct w:val="0"/>
              <w:autoSpaceDE/>
              <w:autoSpaceDN/>
              <w:bidi w:val="0"/>
              <w:adjustRightInd/>
              <w:snapToGrid/>
              <w:spacing w:before="0" w:after="0" w:line="48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对文艺表演团体变更名称、住所、法定代表人或者主要负责人未向原发证机关申请换发营业性演出许可证的行政处罚</w:t>
            </w:r>
          </w:p>
        </w:tc>
        <w:tc>
          <w:tcPr>
            <w:tcW w:w="1123" w:type="dxa"/>
            <w:gridSpan w:val="2"/>
            <w:vAlign w:val="center"/>
          </w:tcPr>
          <w:p w14:paraId="717FE586">
            <w:pPr>
              <w:keepNext w:val="0"/>
              <w:keepLines w:val="0"/>
              <w:pageBreakBefore w:val="0"/>
              <w:widowControl w:val="0"/>
              <w:kinsoku/>
              <w:wordWrap w:val="0"/>
              <w:overflowPunct/>
              <w:topLinePunct w:val="0"/>
              <w:autoSpaceDE/>
              <w:autoSpaceDN/>
              <w:bidi w:val="0"/>
              <w:adjustRightInd/>
              <w:snapToGrid/>
              <w:spacing w:before="0" w:after="0" w:line="48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21" w:type="dxa"/>
            <w:gridSpan w:val="2"/>
            <w:vAlign w:val="center"/>
          </w:tcPr>
          <w:p w14:paraId="22ADE15C">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《营业性演出管理条例》</w:t>
            </w:r>
          </w:p>
          <w:p w14:paraId="44DFACB2">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条第一款：违反本条例第八条第一款规定，变更名称、住所、法定代表人或者主要负责人未向原发证机关申请换发营业性演出许可证的，由县级人民政府文化主管部门责令改正，给予警告，并处1万元以上3万元以下的罚款。</w:t>
            </w:r>
          </w:p>
          <w:p w14:paraId="5D757E04">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第八条第一款：文艺表演团体变更名称、住所、法定代表人或者主要负责人、营业性演出经营项目，应当向原发证机关申请换发营业性演出许可证，并依法到工商行政管理部门办理变更登记。</w:t>
            </w:r>
          </w:p>
        </w:tc>
        <w:tc>
          <w:tcPr>
            <w:tcW w:w="1178" w:type="dxa"/>
            <w:gridSpan w:val="2"/>
            <w:vAlign w:val="center"/>
          </w:tcPr>
          <w:p w14:paraId="6D09517B">
            <w:pPr>
              <w:keepNext w:val="0"/>
              <w:keepLines w:val="0"/>
              <w:pageBreakBefore w:val="0"/>
              <w:widowControl w:val="0"/>
              <w:kinsoku/>
              <w:wordWrap w:val="0"/>
              <w:overflowPunct/>
              <w:topLinePunct w:val="0"/>
              <w:autoSpaceDE/>
              <w:autoSpaceDN/>
              <w:bidi w:val="0"/>
              <w:adjustRightInd/>
              <w:snapToGrid/>
              <w:spacing w:before="0" w:after="0" w:line="48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17" w:type="dxa"/>
            <w:gridSpan w:val="2"/>
            <w:vAlign w:val="center"/>
          </w:tcPr>
          <w:p w14:paraId="5BBC0E23">
            <w:pPr>
              <w:keepNext w:val="0"/>
              <w:keepLines w:val="0"/>
              <w:pageBreakBefore w:val="0"/>
              <w:widowControl w:val="0"/>
              <w:kinsoku/>
              <w:wordWrap w:val="0"/>
              <w:overflowPunct/>
              <w:topLinePunct w:val="0"/>
              <w:autoSpaceDE/>
              <w:autoSpaceDN/>
              <w:bidi w:val="0"/>
              <w:adjustRightInd/>
              <w:snapToGrid/>
              <w:spacing w:before="0" w:after="0" w:line="48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547B70F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p w14:paraId="59769C7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tbl>
      <w:tblPr>
        <w:tblStyle w:val="4"/>
        <w:tblW w:w="143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59"/>
        <w:gridCol w:w="13"/>
        <w:gridCol w:w="32"/>
        <w:gridCol w:w="1517"/>
        <w:gridCol w:w="306"/>
        <w:gridCol w:w="273"/>
        <w:gridCol w:w="121"/>
        <w:gridCol w:w="697"/>
        <w:gridCol w:w="151"/>
        <w:gridCol w:w="7714"/>
        <w:gridCol w:w="510"/>
        <w:gridCol w:w="553"/>
        <w:gridCol w:w="82"/>
        <w:gridCol w:w="346"/>
        <w:gridCol w:w="509"/>
        <w:gridCol w:w="474"/>
        <w:gridCol w:w="281"/>
        <w:gridCol w:w="219"/>
      </w:tblGrid>
      <w:tr w14:paraId="2FC043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19" w:type="dxa"/>
          <w:trHeight w:val="359" w:hRule="atLeast"/>
          <w:jc w:val="center"/>
        </w:trPr>
        <w:tc>
          <w:tcPr>
            <w:tcW w:w="572" w:type="dxa"/>
            <w:gridSpan w:val="2"/>
            <w:vAlign w:val="center"/>
          </w:tcPr>
          <w:p w14:paraId="2FFBAC9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55" w:type="dxa"/>
            <w:gridSpan w:val="3"/>
            <w:vAlign w:val="center"/>
          </w:tcPr>
          <w:p w14:paraId="158AC88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91" w:type="dxa"/>
            <w:gridSpan w:val="3"/>
            <w:vAlign w:val="center"/>
          </w:tcPr>
          <w:p w14:paraId="7FE0DD5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65" w:type="dxa"/>
            <w:gridSpan w:val="2"/>
            <w:vAlign w:val="center"/>
          </w:tcPr>
          <w:p w14:paraId="48FE2AB2">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45" w:type="dxa"/>
            <w:gridSpan w:val="3"/>
            <w:vAlign w:val="center"/>
          </w:tcPr>
          <w:p w14:paraId="552F285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10" w:type="dxa"/>
            <w:gridSpan w:val="4"/>
            <w:vAlign w:val="center"/>
          </w:tcPr>
          <w:p w14:paraId="044F4D1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77347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19" w:type="dxa"/>
          <w:trHeight w:val="4165" w:hRule="atLeast"/>
          <w:jc w:val="center"/>
        </w:trPr>
        <w:tc>
          <w:tcPr>
            <w:tcW w:w="572" w:type="dxa"/>
            <w:gridSpan w:val="2"/>
            <w:vAlign w:val="center"/>
          </w:tcPr>
          <w:p w14:paraId="0B7B39E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29</w:t>
            </w:r>
          </w:p>
        </w:tc>
        <w:tc>
          <w:tcPr>
            <w:tcW w:w="1855" w:type="dxa"/>
            <w:gridSpan w:val="3"/>
            <w:vAlign w:val="center"/>
          </w:tcPr>
          <w:p w14:paraId="34C8F6E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对违反《营业性演出管理条例》第七条第二款、第八条第二款、第九条第二款规定，未办理备案手续的行政处罚</w:t>
            </w:r>
          </w:p>
        </w:tc>
        <w:tc>
          <w:tcPr>
            <w:tcW w:w="1091" w:type="dxa"/>
            <w:gridSpan w:val="3"/>
            <w:vAlign w:val="center"/>
          </w:tcPr>
          <w:p w14:paraId="0FA875F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65" w:type="dxa"/>
            <w:gridSpan w:val="2"/>
            <w:vAlign w:val="center"/>
          </w:tcPr>
          <w:p w14:paraId="76D7C45E">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《营业性演出管理条例》</w:t>
            </w:r>
          </w:p>
          <w:p w14:paraId="2E86CBDF">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第五十条第二款：违反本条例第七条第二款、第八条第二款、第九条第二款规定，未办理备案手续的，由县级人民政府文化主管部门责令改正，给予警告，并处5000元以上1万元以下的罚款。</w:t>
            </w:r>
          </w:p>
          <w:p w14:paraId="39924D3C">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第七条第二款：演出场所经营单位应当自领取营业执照之日起20日内向所在地县级人民政府文化主管部门备案。</w:t>
            </w:r>
          </w:p>
          <w:p w14:paraId="0FF2DB6B">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第八条第二款：演出场所经营单位变更名称、住所、法定代表人或者主要负责人，应当依法到工商行政管理部门办理变更登记，并向原备案机关重新备案。</w:t>
            </w:r>
          </w:p>
          <w:p w14:paraId="05F4CEE9">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第九条第二款：个体演员、个体演出经纪人应当自领取营业执照之日起20日内向所在地县级人民政府文化主管部门备案。</w:t>
            </w:r>
          </w:p>
        </w:tc>
        <w:tc>
          <w:tcPr>
            <w:tcW w:w="1145" w:type="dxa"/>
            <w:gridSpan w:val="3"/>
            <w:vAlign w:val="center"/>
          </w:tcPr>
          <w:p w14:paraId="02704A0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10" w:type="dxa"/>
            <w:gridSpan w:val="4"/>
            <w:vAlign w:val="center"/>
          </w:tcPr>
          <w:p w14:paraId="4EAFD65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73447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19" w:type="dxa"/>
          <w:trHeight w:val="2533" w:hRule="atLeast"/>
          <w:jc w:val="center"/>
        </w:trPr>
        <w:tc>
          <w:tcPr>
            <w:tcW w:w="572" w:type="dxa"/>
            <w:gridSpan w:val="2"/>
            <w:vAlign w:val="center"/>
          </w:tcPr>
          <w:p w14:paraId="063BE89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30</w:t>
            </w:r>
          </w:p>
        </w:tc>
        <w:tc>
          <w:tcPr>
            <w:tcW w:w="1855" w:type="dxa"/>
            <w:gridSpan w:val="3"/>
            <w:vAlign w:val="center"/>
          </w:tcPr>
          <w:p w14:paraId="7105F2C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对演出举办单位印制、出售超过核准观众数量的或者观众区域以外的营业性演出门票，造成严重后果的行政处罚</w:t>
            </w:r>
          </w:p>
        </w:tc>
        <w:tc>
          <w:tcPr>
            <w:tcW w:w="1091" w:type="dxa"/>
            <w:gridSpan w:val="3"/>
            <w:vAlign w:val="center"/>
          </w:tcPr>
          <w:p w14:paraId="5774D58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65" w:type="dxa"/>
            <w:gridSpan w:val="2"/>
            <w:vAlign w:val="bottom"/>
          </w:tcPr>
          <w:p w14:paraId="192BA178">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《营业性演出管理条例》</w:t>
            </w:r>
          </w:p>
          <w:p w14:paraId="68192EAD">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一条第二款：演出举办单位印制、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构成犯罪的，依法追究刑事责任。</w:t>
            </w:r>
          </w:p>
        </w:tc>
        <w:tc>
          <w:tcPr>
            <w:tcW w:w="1145" w:type="dxa"/>
            <w:gridSpan w:val="3"/>
            <w:vAlign w:val="center"/>
          </w:tcPr>
          <w:p w14:paraId="10F040B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10" w:type="dxa"/>
            <w:gridSpan w:val="4"/>
            <w:vAlign w:val="center"/>
          </w:tcPr>
          <w:p w14:paraId="1D88DE8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21015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1" w:hRule="atLeast"/>
          <w:jc w:val="center"/>
        </w:trPr>
        <w:tc>
          <w:tcPr>
            <w:tcW w:w="604" w:type="dxa"/>
            <w:gridSpan w:val="3"/>
            <w:vAlign w:val="center"/>
          </w:tcPr>
          <w:p w14:paraId="46B3B7D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517" w:type="dxa"/>
            <w:vAlign w:val="center"/>
          </w:tcPr>
          <w:p w14:paraId="6AFAC4F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700" w:type="dxa"/>
            <w:gridSpan w:val="3"/>
            <w:vAlign w:val="center"/>
          </w:tcPr>
          <w:p w14:paraId="535EEF3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9625" w:type="dxa"/>
            <w:gridSpan w:val="5"/>
            <w:vAlign w:val="center"/>
          </w:tcPr>
          <w:p w14:paraId="463331E9">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937" w:type="dxa"/>
            <w:gridSpan w:val="3"/>
            <w:vAlign w:val="center"/>
          </w:tcPr>
          <w:p w14:paraId="4F2CAB1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p>
          <w:p w14:paraId="71B6B85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主体</w:t>
            </w:r>
          </w:p>
        </w:tc>
        <w:tc>
          <w:tcPr>
            <w:tcW w:w="974" w:type="dxa"/>
            <w:gridSpan w:val="3"/>
            <w:vAlign w:val="center"/>
          </w:tcPr>
          <w:p w14:paraId="4BA2A5B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046874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47" w:hRule="atLeast"/>
          <w:jc w:val="center"/>
        </w:trPr>
        <w:tc>
          <w:tcPr>
            <w:tcW w:w="604" w:type="dxa"/>
            <w:gridSpan w:val="3"/>
            <w:vAlign w:val="center"/>
          </w:tcPr>
          <w:p w14:paraId="0C25C02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31</w:t>
            </w:r>
          </w:p>
        </w:tc>
        <w:tc>
          <w:tcPr>
            <w:tcW w:w="1517" w:type="dxa"/>
            <w:vAlign w:val="center"/>
          </w:tcPr>
          <w:p w14:paraId="65D4167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对未在演出前向演出所在地县级文化主管部门提交《营业性演出管理条例》第二十条规定的演出场所合格证明而举办临时搭建舞台、看台营业性演出的行政处罚</w:t>
            </w:r>
          </w:p>
        </w:tc>
        <w:tc>
          <w:tcPr>
            <w:tcW w:w="700" w:type="dxa"/>
            <w:gridSpan w:val="3"/>
            <w:vAlign w:val="center"/>
          </w:tcPr>
          <w:p w14:paraId="5DEE74E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625" w:type="dxa"/>
            <w:gridSpan w:val="5"/>
            <w:vAlign w:val="top"/>
          </w:tcPr>
          <w:p w14:paraId="05329EFF">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1.《营业性演出管理条例实施细则》</w:t>
            </w:r>
          </w:p>
          <w:p w14:paraId="32D1B184">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二条：违反本实施细则第十七条的规定，未在演出前向演出所在地县级文化主管部门提交《条例》第二十条规定的演出场所合格证明而举办临时搭建舞台、看台营业性演出的，由县级文化主管部门依照《条例》第四十四条第一款的规定给予处罚。</w:t>
            </w:r>
          </w:p>
          <w:p w14:paraId="4874F63E">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第十七条：申请举办营业性演出，应当持营业性演出许可证或者备案证明，向文化主管部门提交符合《条例》第十六条规定的文件。</w:t>
            </w:r>
          </w:p>
          <w:p w14:paraId="60C6DCF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申请举办临时搭建舞台、看台的营业性演出，还应当提交符合《条例》第二十条第(二)、(三)项规定的文件。对经批准的临时搭建舞台、看台的演出活动，演出举办单位还应当在演出前向演出所在地县级文化主管部门提交符合《条例》第二十条第(一)项规定的文件，不符合规定条件的，演出活动不得举行。</w:t>
            </w:r>
          </w:p>
          <w:p w14:paraId="5300B193">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2.《营业性演出管理条例》</w:t>
            </w:r>
          </w:p>
          <w:p w14:paraId="473D00E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四条第一款：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p w14:paraId="573B474D">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六条：申请举办营业性演出，提交的申请材料应当包括下列内容：(一)演出名称、演出举办单位和参加演出的文艺表演团体、演员；(二)演出时间、地点、场次；(三)节目及其视听资料。申请举办营业性组台演出，还应当提交文艺表演团体、演员同意参加演出的书面函件。营业性演出需要变更申请材料所列事项的，应当分别依照本条例第十三条、第十五条规定重新报批。</w:t>
            </w:r>
          </w:p>
          <w:p w14:paraId="263E1A82">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条：审批临时搭建舞台、看台的营业性演出时，文化主管部门应当核验演出举办单位的下列文件：(一)依法验收后取得的演出场所合格证明；(二)安全保卫工作方案和灭火、应急疏散预案；(三)依法取得的安全、消防批准文件。</w:t>
            </w:r>
          </w:p>
        </w:tc>
        <w:tc>
          <w:tcPr>
            <w:tcW w:w="937" w:type="dxa"/>
            <w:gridSpan w:val="3"/>
            <w:vAlign w:val="center"/>
          </w:tcPr>
          <w:p w14:paraId="7919B1F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74" w:type="dxa"/>
            <w:gridSpan w:val="3"/>
            <w:vAlign w:val="center"/>
          </w:tcPr>
          <w:p w14:paraId="68771ED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5D88A3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2"/>
          <w:wAfter w:w="500" w:type="dxa"/>
          <w:trHeight w:val="275" w:hRule="atLeast"/>
          <w:jc w:val="center"/>
        </w:trPr>
        <w:tc>
          <w:tcPr>
            <w:tcW w:w="559" w:type="dxa"/>
            <w:vAlign w:val="center"/>
          </w:tcPr>
          <w:p w14:paraId="2A97E63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2141" w:type="dxa"/>
            <w:gridSpan w:val="5"/>
            <w:vAlign w:val="center"/>
          </w:tcPr>
          <w:p w14:paraId="0A8B9DE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969" w:type="dxa"/>
            <w:gridSpan w:val="3"/>
            <w:vAlign w:val="center"/>
          </w:tcPr>
          <w:p w14:paraId="5133C63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224" w:type="dxa"/>
            <w:gridSpan w:val="2"/>
            <w:vAlign w:val="center"/>
          </w:tcPr>
          <w:p w14:paraId="320725D6">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981" w:type="dxa"/>
            <w:gridSpan w:val="3"/>
            <w:vAlign w:val="center"/>
          </w:tcPr>
          <w:p w14:paraId="315AA74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983" w:type="dxa"/>
            <w:gridSpan w:val="2"/>
            <w:vAlign w:val="center"/>
          </w:tcPr>
          <w:p w14:paraId="2AEE89A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09C629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2"/>
          <w:wAfter w:w="500" w:type="dxa"/>
          <w:trHeight w:val="956" w:hRule="atLeast"/>
          <w:jc w:val="center"/>
        </w:trPr>
        <w:tc>
          <w:tcPr>
            <w:tcW w:w="559" w:type="dxa"/>
            <w:vAlign w:val="center"/>
          </w:tcPr>
          <w:p w14:paraId="709219D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32</w:t>
            </w:r>
          </w:p>
        </w:tc>
        <w:tc>
          <w:tcPr>
            <w:tcW w:w="2141" w:type="dxa"/>
            <w:gridSpan w:val="5"/>
            <w:vAlign w:val="center"/>
          </w:tcPr>
          <w:p w14:paraId="45D0811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对举办营业性涉外或者涉港澳台演出，隐瞒近2年内违反《营业性演出管理条例》规定的记录，提交虚假书面声明的行政处罚</w:t>
            </w:r>
          </w:p>
        </w:tc>
        <w:tc>
          <w:tcPr>
            <w:tcW w:w="969" w:type="dxa"/>
            <w:gridSpan w:val="3"/>
            <w:vAlign w:val="center"/>
          </w:tcPr>
          <w:p w14:paraId="06C02F2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224" w:type="dxa"/>
            <w:gridSpan w:val="2"/>
            <w:vAlign w:val="center"/>
          </w:tcPr>
          <w:p w14:paraId="7C6534F8">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《营业性演出管理条例实施细则》</w:t>
            </w:r>
          </w:p>
          <w:p w14:paraId="6AE4E0E5">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第四十三条：举办营业性涉外或者涉港澳台演出，隐瞒近2年内违反《条例》规定的记录，提交虚假书面声明的，由负责审批的文化主管部门处以3万元以下罚款。</w:t>
            </w:r>
          </w:p>
        </w:tc>
        <w:tc>
          <w:tcPr>
            <w:tcW w:w="981" w:type="dxa"/>
            <w:gridSpan w:val="3"/>
            <w:vAlign w:val="center"/>
          </w:tcPr>
          <w:p w14:paraId="6A3A6D8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83" w:type="dxa"/>
            <w:gridSpan w:val="2"/>
            <w:vAlign w:val="center"/>
          </w:tcPr>
          <w:p w14:paraId="30732C5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7C999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2"/>
          <w:wAfter w:w="500" w:type="dxa"/>
          <w:trHeight w:val="2184" w:hRule="atLeast"/>
          <w:jc w:val="center"/>
        </w:trPr>
        <w:tc>
          <w:tcPr>
            <w:tcW w:w="559" w:type="dxa"/>
            <w:vAlign w:val="center"/>
          </w:tcPr>
          <w:p w14:paraId="2A3EADE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33</w:t>
            </w:r>
          </w:p>
        </w:tc>
        <w:tc>
          <w:tcPr>
            <w:tcW w:w="2141" w:type="dxa"/>
            <w:gridSpan w:val="5"/>
            <w:vAlign w:val="center"/>
          </w:tcPr>
          <w:p w14:paraId="6596866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对经批准到艺术院校从事教学、研究工作的外国或者港澳台艺术人员擅自从事营业性演出的行政处罚</w:t>
            </w:r>
          </w:p>
        </w:tc>
        <w:tc>
          <w:tcPr>
            <w:tcW w:w="969" w:type="dxa"/>
            <w:gridSpan w:val="3"/>
            <w:vAlign w:val="center"/>
          </w:tcPr>
          <w:p w14:paraId="337B4DF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224" w:type="dxa"/>
            <w:gridSpan w:val="2"/>
            <w:vAlign w:val="center"/>
          </w:tcPr>
          <w:p w14:paraId="054E8210">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1.《营业性演出管理条例实施细则》</w:t>
            </w:r>
          </w:p>
          <w:p w14:paraId="42E8D1AF">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第四十五条：违反本实施细则第二十条规定，经批准到艺术院校从事教学、研究工作的外国或者港澳台艺术人员擅自从事营业性演出的，由县级文化主管部门依照《条例》第四十三条规定给予处罚。</w:t>
            </w:r>
          </w:p>
          <w:p w14:paraId="73A737C7">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第二十条：经批准到艺术院校从事教学、研究工作的外国或者港澳台艺术人员从事营业性演出的，应当委托演出经纪机构承办。</w:t>
            </w:r>
          </w:p>
          <w:p w14:paraId="720424DB">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2.《营业性演出管理条例》</w:t>
            </w:r>
          </w:p>
          <w:p w14:paraId="22FCF4C9">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违反本条例第七条、第九条规定，擅自设立演出场所经营单位或者擅自从事营业性演出经营活动的，由工商行政管理部门依法予以取缔、处罚；构成犯罪的，依法追究刑事责任。</w:t>
            </w:r>
          </w:p>
        </w:tc>
        <w:tc>
          <w:tcPr>
            <w:tcW w:w="981" w:type="dxa"/>
            <w:gridSpan w:val="3"/>
            <w:vAlign w:val="center"/>
          </w:tcPr>
          <w:p w14:paraId="36A21B4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83" w:type="dxa"/>
            <w:gridSpan w:val="2"/>
            <w:vAlign w:val="center"/>
          </w:tcPr>
          <w:p w14:paraId="28F103C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071C762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tbl>
      <w:tblPr>
        <w:tblStyle w:val="4"/>
        <w:tblW w:w="1411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1"/>
        <w:gridCol w:w="19"/>
        <w:gridCol w:w="1828"/>
        <w:gridCol w:w="6"/>
        <w:gridCol w:w="1089"/>
        <w:gridCol w:w="7"/>
        <w:gridCol w:w="7801"/>
        <w:gridCol w:w="45"/>
        <w:gridCol w:w="1084"/>
        <w:gridCol w:w="60"/>
        <w:gridCol w:w="1527"/>
        <w:gridCol w:w="80"/>
      </w:tblGrid>
      <w:tr w14:paraId="248EBB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80" w:type="dxa"/>
          <w:trHeight w:val="348" w:hRule="atLeast"/>
        </w:trPr>
        <w:tc>
          <w:tcPr>
            <w:tcW w:w="590" w:type="dxa"/>
            <w:gridSpan w:val="2"/>
            <w:vAlign w:val="center"/>
          </w:tcPr>
          <w:p w14:paraId="380C699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28" w:type="dxa"/>
            <w:vAlign w:val="center"/>
          </w:tcPr>
          <w:p w14:paraId="0769403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02" w:type="dxa"/>
            <w:gridSpan w:val="3"/>
            <w:vAlign w:val="center"/>
          </w:tcPr>
          <w:p w14:paraId="7C2196E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01" w:type="dxa"/>
            <w:vAlign w:val="center"/>
          </w:tcPr>
          <w:p w14:paraId="11B5FC5C">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29" w:type="dxa"/>
            <w:gridSpan w:val="2"/>
            <w:vAlign w:val="center"/>
          </w:tcPr>
          <w:p w14:paraId="0D3563A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87" w:type="dxa"/>
            <w:gridSpan w:val="2"/>
            <w:vAlign w:val="center"/>
          </w:tcPr>
          <w:p w14:paraId="446A1C8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10D09E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80" w:type="dxa"/>
          <w:trHeight w:val="6539" w:hRule="atLeast"/>
        </w:trPr>
        <w:tc>
          <w:tcPr>
            <w:tcW w:w="590" w:type="dxa"/>
            <w:gridSpan w:val="2"/>
            <w:vAlign w:val="center"/>
          </w:tcPr>
          <w:p w14:paraId="298888A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34</w:t>
            </w:r>
          </w:p>
        </w:tc>
        <w:tc>
          <w:tcPr>
            <w:tcW w:w="1828" w:type="dxa"/>
            <w:vAlign w:val="center"/>
          </w:tcPr>
          <w:p w14:paraId="102C31B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对非演出场所经营单位擅自举办演出的行政处罚</w:t>
            </w:r>
          </w:p>
        </w:tc>
        <w:tc>
          <w:tcPr>
            <w:tcW w:w="1102" w:type="dxa"/>
            <w:gridSpan w:val="3"/>
            <w:vAlign w:val="center"/>
          </w:tcPr>
          <w:p w14:paraId="7A1A142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01" w:type="dxa"/>
            <w:vAlign w:val="center"/>
          </w:tcPr>
          <w:p w14:paraId="27EA64FE">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1.《营业性演出管理条例实施细则》</w:t>
            </w:r>
          </w:p>
          <w:p w14:paraId="45339FE9">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第四十六条：违反本实施细则第二十一条规定，非演出场所经营单位擅自举办演出的，由县级文化主管部门依照《条例》第四十三条规定给予处罚。</w:t>
            </w:r>
          </w:p>
          <w:p w14:paraId="3C41E98F">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第二十一条：歌舞娱乐场所、旅游景区、主题公园、游乐园、宾馆、饭店、酒吧、餐饮场所等非演出场所经营单位需要在本场所内举办营业性演出的，应当委托演出经纪机构承办。</w:t>
            </w:r>
          </w:p>
          <w:p w14:paraId="38514533">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在上述场所举办驻场涉外演出，应当报演出所在地省级文化主管部门审批。</w:t>
            </w:r>
          </w:p>
          <w:p w14:paraId="0B88611C">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2.《营业性演出管理条例》</w:t>
            </w:r>
          </w:p>
          <w:p w14:paraId="4DF97BE1">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p w14:paraId="4B7915F8">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违反本条例第七条、第九条规定，擅自设立演出场所经营单位或者擅自从事营业性演出经营活动的，由工商行政管理部门依法予以取缔、处罚；构成犯罪的，依法追究刑事责任。</w:t>
            </w:r>
          </w:p>
        </w:tc>
        <w:tc>
          <w:tcPr>
            <w:tcW w:w="1129" w:type="dxa"/>
            <w:gridSpan w:val="2"/>
            <w:vAlign w:val="center"/>
          </w:tcPr>
          <w:p w14:paraId="24BA1F5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87" w:type="dxa"/>
            <w:gridSpan w:val="2"/>
            <w:vAlign w:val="center"/>
          </w:tcPr>
          <w:p w14:paraId="43D3D37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6B3936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3" w:hRule="atLeast"/>
          <w:jc w:val="center"/>
        </w:trPr>
        <w:tc>
          <w:tcPr>
            <w:tcW w:w="571" w:type="dxa"/>
            <w:vAlign w:val="center"/>
          </w:tcPr>
          <w:p w14:paraId="1C530E0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53" w:type="dxa"/>
            <w:gridSpan w:val="3"/>
            <w:vAlign w:val="center"/>
          </w:tcPr>
          <w:p w14:paraId="150CEB9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89" w:type="dxa"/>
            <w:vAlign w:val="center"/>
          </w:tcPr>
          <w:p w14:paraId="614045C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53" w:type="dxa"/>
            <w:gridSpan w:val="3"/>
            <w:vAlign w:val="center"/>
          </w:tcPr>
          <w:p w14:paraId="1EF0D3E7">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44" w:type="dxa"/>
            <w:gridSpan w:val="2"/>
            <w:vAlign w:val="center"/>
          </w:tcPr>
          <w:p w14:paraId="2C3DEAF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07" w:type="dxa"/>
            <w:gridSpan w:val="2"/>
            <w:vAlign w:val="center"/>
          </w:tcPr>
          <w:p w14:paraId="5F33339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50C3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01" w:hRule="atLeast"/>
          <w:jc w:val="center"/>
        </w:trPr>
        <w:tc>
          <w:tcPr>
            <w:tcW w:w="571" w:type="dxa"/>
            <w:vAlign w:val="center"/>
          </w:tcPr>
          <w:p w14:paraId="284F0D5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35</w:t>
            </w:r>
          </w:p>
        </w:tc>
        <w:tc>
          <w:tcPr>
            <w:tcW w:w="1853" w:type="dxa"/>
            <w:gridSpan w:val="3"/>
            <w:vAlign w:val="center"/>
          </w:tcPr>
          <w:p w14:paraId="49FD54A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对在演播厅外从事符合《营业性演出管理条例实施细则》第二条规定条件的电视文艺节目的现场录制，未办理审批手续的行政处罚</w:t>
            </w:r>
          </w:p>
        </w:tc>
        <w:tc>
          <w:tcPr>
            <w:tcW w:w="1089" w:type="dxa"/>
            <w:vAlign w:val="center"/>
          </w:tcPr>
          <w:p w14:paraId="7BC20BA9">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53" w:type="dxa"/>
            <w:gridSpan w:val="3"/>
            <w:vAlign w:val="center"/>
          </w:tcPr>
          <w:p w14:paraId="551E9A1F">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1.《营业性演出管理条例实施细则》</w:t>
            </w:r>
          </w:p>
          <w:p w14:paraId="64FC02AE">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第四十八条：违反本实施细则第二十三条规定，在演播厅外从事符合本实施细则第二条规定条件的电视文艺节目的现场录制，未办理审批手续的，由县级文化主管部门依照《条例》第四十三条规定给予处罚。</w:t>
            </w:r>
          </w:p>
          <w:p w14:paraId="60FAEF1A">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第二十三条：在演播厅外从事电视文艺节目的现场录制，符合本实施细则第二条规定条件的，应当依照《条例》和本实施细则的规定办理审批手续。</w:t>
            </w:r>
          </w:p>
          <w:p w14:paraId="640AAA52">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2.《营业性演出管理条例》</w:t>
            </w:r>
          </w:p>
          <w:p w14:paraId="11372C2A">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p w14:paraId="3363051B">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违反本条例第七条、第九条规定，擅自设立演出场所经营单位或者擅自从事营业性演出经营活动的，由工商行政管理部门依法予以取缔、处罚；构成犯罪的，依法追究刑事责任。</w:t>
            </w:r>
          </w:p>
        </w:tc>
        <w:tc>
          <w:tcPr>
            <w:tcW w:w="1144" w:type="dxa"/>
            <w:gridSpan w:val="2"/>
            <w:vAlign w:val="center"/>
          </w:tcPr>
          <w:p w14:paraId="124405A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07" w:type="dxa"/>
            <w:gridSpan w:val="2"/>
            <w:vAlign w:val="center"/>
          </w:tcPr>
          <w:p w14:paraId="44FC651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79645CE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tbl>
      <w:tblPr>
        <w:tblStyle w:val="4"/>
        <w:tblW w:w="1433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9"/>
        <w:gridCol w:w="12"/>
        <w:gridCol w:w="1828"/>
        <w:gridCol w:w="42"/>
        <w:gridCol w:w="1060"/>
        <w:gridCol w:w="47"/>
        <w:gridCol w:w="7753"/>
        <w:gridCol w:w="223"/>
        <w:gridCol w:w="933"/>
        <w:gridCol w:w="228"/>
        <w:gridCol w:w="1332"/>
        <w:gridCol w:w="300"/>
      </w:tblGrid>
      <w:tr w14:paraId="591413F4">
        <w:tblPrEx>
          <w:tblCellMar>
            <w:top w:w="0" w:type="dxa"/>
            <w:left w:w="0" w:type="dxa"/>
            <w:bottom w:w="0" w:type="dxa"/>
            <w:right w:w="0" w:type="dxa"/>
          </w:tblCellMar>
        </w:tblPrEx>
        <w:trPr>
          <w:gridAfter w:val="1"/>
          <w:wAfter w:w="300" w:type="dxa"/>
          <w:trHeight w:val="116" w:hRule="atLeast"/>
        </w:trPr>
        <w:tc>
          <w:tcPr>
            <w:tcW w:w="591" w:type="dxa"/>
            <w:gridSpan w:val="2"/>
            <w:vAlign w:val="center"/>
          </w:tcPr>
          <w:p w14:paraId="57BA204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28" w:type="dxa"/>
            <w:vAlign w:val="center"/>
          </w:tcPr>
          <w:p w14:paraId="5736029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02" w:type="dxa"/>
            <w:gridSpan w:val="2"/>
            <w:vAlign w:val="center"/>
          </w:tcPr>
          <w:p w14:paraId="2A52208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00" w:type="dxa"/>
            <w:gridSpan w:val="2"/>
            <w:vAlign w:val="center"/>
          </w:tcPr>
          <w:p w14:paraId="2F5A57EB">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56" w:type="dxa"/>
            <w:gridSpan w:val="2"/>
            <w:vAlign w:val="center"/>
          </w:tcPr>
          <w:p w14:paraId="63BB9E1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60" w:type="dxa"/>
            <w:gridSpan w:val="2"/>
            <w:vAlign w:val="center"/>
          </w:tcPr>
          <w:p w14:paraId="0C1CF3B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56A80E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300" w:type="dxa"/>
          <w:trHeight w:val="1317" w:hRule="atLeast"/>
        </w:trPr>
        <w:tc>
          <w:tcPr>
            <w:tcW w:w="591" w:type="dxa"/>
            <w:gridSpan w:val="2"/>
            <w:vAlign w:val="center"/>
          </w:tcPr>
          <w:p w14:paraId="5CFFB88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36</w:t>
            </w:r>
          </w:p>
        </w:tc>
        <w:tc>
          <w:tcPr>
            <w:tcW w:w="1828" w:type="dxa"/>
            <w:vAlign w:val="center"/>
          </w:tcPr>
          <w:p w14:paraId="5AFC05A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对擅自举办募捐义演或者其他公益性演出的行政处罚</w:t>
            </w:r>
          </w:p>
        </w:tc>
        <w:tc>
          <w:tcPr>
            <w:tcW w:w="1102" w:type="dxa"/>
            <w:gridSpan w:val="2"/>
            <w:vAlign w:val="center"/>
          </w:tcPr>
          <w:p w14:paraId="4AD8ED5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00" w:type="dxa"/>
            <w:gridSpan w:val="2"/>
            <w:vAlign w:val="center"/>
          </w:tcPr>
          <w:p w14:paraId="19305B6A">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1.《营业性演出管理条例实施细则》</w:t>
            </w:r>
          </w:p>
          <w:p w14:paraId="64C283F8">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第四十九条：违反本实施细则第二十四条规定，擅自举办募捐义演或者其他公益性演出的，由县级以上文化主管部门依照《条例》第四十三条规定给予处罚。</w:t>
            </w:r>
          </w:p>
          <w:p w14:paraId="210C2198">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第二十四条：举办募捐义演，应当依照《条例》和本实施细则的规定办理审批手续。</w:t>
            </w:r>
          </w:p>
          <w:p w14:paraId="1039B663">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参加募捐义演的演职人员不得获取演出报酬；演出举办单位或者演员应当将扣除成本后的演出收入捐赠给社会公益事业，不得从中获取利润。</w:t>
            </w:r>
          </w:p>
          <w:p w14:paraId="5B76AF07">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演出收入是指门票收入、捐赠款物、赞助收入等与演出活动相关的全部收入。演出成本是指演职员食、宿、交通费用和舞台灯光音响、服装道具、场地、宣传等费用。</w:t>
            </w:r>
          </w:p>
          <w:p w14:paraId="6F1C9AB7">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募捐义演结束后10日内，演出举办单位或者演员应当将演出收支结算报审批机关备案。</w:t>
            </w:r>
          </w:p>
          <w:p w14:paraId="5B3DE3F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举办其他符合本实施细则第二条所述方式的公益性演出，参照本条规定执行。</w:t>
            </w:r>
          </w:p>
          <w:p w14:paraId="2A1E4680">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2.《营业性演出管理条例》</w:t>
            </w:r>
          </w:p>
          <w:p w14:paraId="782B2961">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三条第一款：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tc>
        <w:tc>
          <w:tcPr>
            <w:tcW w:w="1156" w:type="dxa"/>
            <w:gridSpan w:val="2"/>
            <w:vAlign w:val="center"/>
          </w:tcPr>
          <w:p w14:paraId="45DB508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60" w:type="dxa"/>
            <w:gridSpan w:val="2"/>
            <w:vAlign w:val="center"/>
          </w:tcPr>
          <w:p w14:paraId="15344F0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14093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6" w:hRule="atLeast"/>
          <w:jc w:val="center"/>
        </w:trPr>
        <w:tc>
          <w:tcPr>
            <w:tcW w:w="579" w:type="dxa"/>
            <w:vAlign w:val="center"/>
          </w:tcPr>
          <w:p w14:paraId="7E5DAEA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82" w:type="dxa"/>
            <w:gridSpan w:val="3"/>
            <w:vAlign w:val="center"/>
          </w:tcPr>
          <w:p w14:paraId="7458540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07" w:type="dxa"/>
            <w:gridSpan w:val="2"/>
            <w:vAlign w:val="center"/>
          </w:tcPr>
          <w:p w14:paraId="22B9640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976" w:type="dxa"/>
            <w:gridSpan w:val="2"/>
            <w:vAlign w:val="center"/>
          </w:tcPr>
          <w:p w14:paraId="25974A89">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61" w:type="dxa"/>
            <w:gridSpan w:val="2"/>
            <w:vAlign w:val="center"/>
          </w:tcPr>
          <w:p w14:paraId="7E00EA5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32" w:type="dxa"/>
            <w:gridSpan w:val="2"/>
            <w:vAlign w:val="center"/>
          </w:tcPr>
          <w:p w14:paraId="2E233DC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6B911D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69" w:hRule="atLeast"/>
          <w:jc w:val="center"/>
        </w:trPr>
        <w:tc>
          <w:tcPr>
            <w:tcW w:w="579" w:type="dxa"/>
            <w:vAlign w:val="center"/>
          </w:tcPr>
          <w:p w14:paraId="40278A1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37</w:t>
            </w:r>
          </w:p>
        </w:tc>
        <w:tc>
          <w:tcPr>
            <w:tcW w:w="1882" w:type="dxa"/>
            <w:gridSpan w:val="3"/>
            <w:vAlign w:val="center"/>
          </w:tcPr>
          <w:p w14:paraId="1EF5703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对在演出经营活动中，不履行应尽义务，倒卖、转让演出活动经营权的行政处罚</w:t>
            </w:r>
          </w:p>
        </w:tc>
        <w:tc>
          <w:tcPr>
            <w:tcW w:w="1107" w:type="dxa"/>
            <w:gridSpan w:val="2"/>
            <w:vAlign w:val="center"/>
          </w:tcPr>
          <w:p w14:paraId="139583D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76" w:type="dxa"/>
            <w:gridSpan w:val="2"/>
            <w:vAlign w:val="center"/>
          </w:tcPr>
          <w:p w14:paraId="507F99C7">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1.《营业性演出管理条例实施细则》</w:t>
            </w:r>
          </w:p>
          <w:p w14:paraId="2C64FF08">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第五十条：违反本实施细则第二十五条、第二十六条规定，在演出经营活动中，不履行应尽义务，倒卖、转让演出活动经营权的，由县级文化主管部门依照《条例》第四十五条规定给予处罚。</w:t>
            </w:r>
          </w:p>
          <w:p w14:paraId="1780EDE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五条：营业性演出经营主体举办营业性演出，应当履行下列义务：(一)办理演出申报手续；(二)安排演出节目内容；(二)安排演出场地并负责演出现场管理；(四)确定演出票价并负责演出活动的收支结算；(五)依法缴纳或者代扣代缴有关税费；(六)接受文化主管部门的监督管理；(七)其他依法需要承担的义务。</w:t>
            </w:r>
          </w:p>
          <w:p w14:paraId="4435C9F8">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第二十六条：举办营业性涉外或者涉港澳台演出，举办单位应当负责统一办理外国或者港澳台文艺表演团体、个人的入出境手续，巡回演出的还要负责其全程联络和节目安排。</w:t>
            </w:r>
          </w:p>
          <w:p w14:paraId="1F2D6DF7">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2.《营业性演出管理条例》</w:t>
            </w:r>
          </w:p>
          <w:p w14:paraId="58407D7E">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w:t>
            </w:r>
          </w:p>
          <w:p w14:paraId="51F8D620">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第三十一条：任何单位或者个人不得伪造、变造、出租、出借或者买卖营业性演出许可证、批准文件或者营业执照，不得伪造、变造营业性演出门票或者倒卖伪造、变造的营业性演出门票。</w:t>
            </w:r>
          </w:p>
        </w:tc>
        <w:tc>
          <w:tcPr>
            <w:tcW w:w="1161" w:type="dxa"/>
            <w:gridSpan w:val="2"/>
            <w:vAlign w:val="center"/>
          </w:tcPr>
          <w:p w14:paraId="1BE5979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32" w:type="dxa"/>
            <w:gridSpan w:val="2"/>
            <w:vAlign w:val="center"/>
          </w:tcPr>
          <w:p w14:paraId="60D7555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54A2A51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p w14:paraId="70CF4FF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tbl>
      <w:tblPr>
        <w:tblStyle w:val="4"/>
        <w:tblW w:w="0" w:type="auto"/>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2"/>
        <w:gridCol w:w="1821"/>
        <w:gridCol w:w="1098"/>
        <w:gridCol w:w="7766"/>
        <w:gridCol w:w="1151"/>
        <w:gridCol w:w="1580"/>
      </w:tblGrid>
      <w:tr w14:paraId="35E2EE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562" w:type="dxa"/>
            <w:vAlign w:val="center"/>
          </w:tcPr>
          <w:p w14:paraId="6E65F5A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21" w:type="dxa"/>
            <w:vAlign w:val="center"/>
          </w:tcPr>
          <w:p w14:paraId="41A8632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98" w:type="dxa"/>
            <w:vAlign w:val="center"/>
          </w:tcPr>
          <w:p w14:paraId="2457F38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766" w:type="dxa"/>
            <w:vAlign w:val="center"/>
          </w:tcPr>
          <w:p w14:paraId="07B25D58">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51" w:type="dxa"/>
            <w:vAlign w:val="center"/>
          </w:tcPr>
          <w:p w14:paraId="35A8298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80" w:type="dxa"/>
            <w:vAlign w:val="center"/>
          </w:tcPr>
          <w:p w14:paraId="635B8E3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2FE98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9" w:hRule="atLeast"/>
        </w:trPr>
        <w:tc>
          <w:tcPr>
            <w:tcW w:w="562" w:type="dxa"/>
            <w:vAlign w:val="center"/>
          </w:tcPr>
          <w:p w14:paraId="12FE7D2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38</w:t>
            </w:r>
          </w:p>
        </w:tc>
        <w:tc>
          <w:tcPr>
            <w:tcW w:w="1821" w:type="dxa"/>
            <w:vAlign w:val="center"/>
          </w:tcPr>
          <w:p w14:paraId="285AB08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对未经批准，擅自出售演出门票的行政处罚</w:t>
            </w:r>
          </w:p>
        </w:tc>
        <w:tc>
          <w:tcPr>
            <w:tcW w:w="1098" w:type="dxa"/>
            <w:vAlign w:val="center"/>
          </w:tcPr>
          <w:p w14:paraId="7BF33E6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66" w:type="dxa"/>
            <w:vAlign w:val="center"/>
          </w:tcPr>
          <w:p w14:paraId="389732DE">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《营业性演出管理条例实施细则》</w:t>
            </w:r>
          </w:p>
          <w:p w14:paraId="4ED2E5A4">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第五十一条：违反本实施细则第二十七条规定，未经批准，擅自出售演出门票的，由县级文化主管部门责令停止违法活动，并处3万元以下罚款。</w:t>
            </w:r>
          </w:p>
          <w:p w14:paraId="1941E3D5">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第二十七条：营业性演出活动经批准后方可出售门票。</w:t>
            </w:r>
          </w:p>
        </w:tc>
        <w:tc>
          <w:tcPr>
            <w:tcW w:w="1151" w:type="dxa"/>
            <w:vAlign w:val="center"/>
          </w:tcPr>
          <w:p w14:paraId="49C4969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80" w:type="dxa"/>
            <w:vAlign w:val="center"/>
          </w:tcPr>
          <w:p w14:paraId="1DA7B2D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05CA9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8" w:hRule="atLeast"/>
        </w:trPr>
        <w:tc>
          <w:tcPr>
            <w:tcW w:w="562" w:type="dxa"/>
            <w:vAlign w:val="center"/>
          </w:tcPr>
          <w:p w14:paraId="7B43A36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39</w:t>
            </w:r>
          </w:p>
        </w:tc>
        <w:tc>
          <w:tcPr>
            <w:tcW w:w="1821" w:type="dxa"/>
            <w:vAlign w:val="center"/>
          </w:tcPr>
          <w:p w14:paraId="3D34ECE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对以假演奏等手段欺骗观众的行政处罚</w:t>
            </w:r>
          </w:p>
        </w:tc>
        <w:tc>
          <w:tcPr>
            <w:tcW w:w="1098" w:type="dxa"/>
            <w:vAlign w:val="center"/>
          </w:tcPr>
          <w:p w14:paraId="087C786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66" w:type="dxa"/>
            <w:vAlign w:val="center"/>
          </w:tcPr>
          <w:p w14:paraId="26D9634B">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1.《营业性演出管理条例实施细则》</w:t>
            </w:r>
          </w:p>
          <w:p w14:paraId="0FBBA6A8">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第五十二条第二款：以假演奏等手段欺骗观众的，由县级文化主管部门依照《条例》第四十七条的规定给予处罚。</w:t>
            </w:r>
          </w:p>
          <w:p w14:paraId="5535356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2.《营业性演出管理条例》</w:t>
            </w:r>
          </w:p>
          <w:p w14:paraId="618FA90E">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w:t>
            </w:r>
          </w:p>
          <w:p w14:paraId="1606830F">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有前款第(一)项、第(二)项和第(三)项所列行为之一的，观众有权在退场后依照有关消费者权益保护的法律规定要求演出举办单位赔偿损失；演出举办单位可以依法向负有责任的文艺表演团体、演员追偿。</w:t>
            </w:r>
          </w:p>
          <w:p w14:paraId="5B04CD08">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1151" w:type="dxa"/>
            <w:vAlign w:val="center"/>
          </w:tcPr>
          <w:p w14:paraId="418A56B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80" w:type="dxa"/>
            <w:vAlign w:val="center"/>
          </w:tcPr>
          <w:p w14:paraId="5A015A9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7392E40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tbl>
      <w:tblPr>
        <w:tblStyle w:val="4"/>
        <w:tblW w:w="1401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7"/>
        <w:gridCol w:w="1840"/>
        <w:gridCol w:w="1082"/>
        <w:gridCol w:w="7796"/>
        <w:gridCol w:w="1136"/>
        <w:gridCol w:w="1596"/>
      </w:tblGrid>
      <w:tr w14:paraId="465173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5" w:hRule="atLeast"/>
          <w:jc w:val="center"/>
        </w:trPr>
        <w:tc>
          <w:tcPr>
            <w:tcW w:w="567" w:type="dxa"/>
            <w:vAlign w:val="center"/>
          </w:tcPr>
          <w:p w14:paraId="3B2376D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40" w:type="dxa"/>
            <w:vAlign w:val="center"/>
          </w:tcPr>
          <w:p w14:paraId="5076446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82" w:type="dxa"/>
            <w:vAlign w:val="center"/>
          </w:tcPr>
          <w:p w14:paraId="0F2915E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796" w:type="dxa"/>
            <w:vAlign w:val="center"/>
          </w:tcPr>
          <w:p w14:paraId="4F62343A">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36" w:type="dxa"/>
            <w:vAlign w:val="center"/>
          </w:tcPr>
          <w:p w14:paraId="6AC8F11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96" w:type="dxa"/>
            <w:vAlign w:val="center"/>
          </w:tcPr>
          <w:p w14:paraId="07996A2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71FDB3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07" w:hRule="atLeast"/>
          <w:jc w:val="center"/>
        </w:trPr>
        <w:tc>
          <w:tcPr>
            <w:tcW w:w="567" w:type="dxa"/>
            <w:vAlign w:val="center"/>
          </w:tcPr>
          <w:p w14:paraId="731ECCC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40</w:t>
            </w:r>
          </w:p>
        </w:tc>
        <w:tc>
          <w:tcPr>
            <w:tcW w:w="1840" w:type="dxa"/>
            <w:vAlign w:val="center"/>
          </w:tcPr>
          <w:p w14:paraId="3914AF2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对演出举办单位没有现场演唱、演奏记录的行政处罚</w:t>
            </w:r>
          </w:p>
        </w:tc>
        <w:tc>
          <w:tcPr>
            <w:tcW w:w="1082" w:type="dxa"/>
            <w:vAlign w:val="center"/>
          </w:tcPr>
          <w:p w14:paraId="331E741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96" w:type="dxa"/>
            <w:vAlign w:val="center"/>
          </w:tcPr>
          <w:p w14:paraId="7E7AD2CC">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《营业性演出管理条例实施细则》</w:t>
            </w:r>
          </w:p>
          <w:p w14:paraId="1CA9DD13">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第五十二条第一款：违反本实施细则第二十八条规定，演出举办单位没有现场演唱、演奏记录的，由县级文化主管部门处以3000元以下罚款。</w:t>
            </w:r>
          </w:p>
          <w:p w14:paraId="169B339B">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第二十八条：营业性演出不得以假唱、假演奏等手段欺骗观众。</w:t>
            </w:r>
          </w:p>
          <w:p w14:paraId="7B34A324">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前款所称假唱、假演奏是指演员在演出过程中，使用事先录制好的歌曲、乐曲代替现场演唱、演奏的行为。</w:t>
            </w:r>
          </w:p>
          <w:p w14:paraId="719BE0BA">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演出举办单位应当派专人对演唱、演奏行为进行监督，并作出记录备查。记录内容包括演员、乐队、曲目的名称和演唱、演奏过程的基本情况，并由演出举办单位负责人和监督人员签字确认。</w:t>
            </w:r>
          </w:p>
        </w:tc>
        <w:tc>
          <w:tcPr>
            <w:tcW w:w="1136" w:type="dxa"/>
            <w:vAlign w:val="center"/>
          </w:tcPr>
          <w:p w14:paraId="7129602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96" w:type="dxa"/>
            <w:vAlign w:val="center"/>
          </w:tcPr>
          <w:p w14:paraId="5B908A0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3BBC76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87" w:hRule="atLeast"/>
          <w:jc w:val="center"/>
        </w:trPr>
        <w:tc>
          <w:tcPr>
            <w:tcW w:w="567" w:type="dxa"/>
            <w:vAlign w:val="center"/>
          </w:tcPr>
          <w:p w14:paraId="102AE18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41</w:t>
            </w:r>
          </w:p>
        </w:tc>
        <w:tc>
          <w:tcPr>
            <w:tcW w:w="1840" w:type="dxa"/>
            <w:vAlign w:val="center"/>
          </w:tcPr>
          <w:p w14:paraId="6AD10B9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对文化主管部门或者文化行政执法机构检查营业性演出现场，演出举办单位拒不接受检查的行政处罚</w:t>
            </w:r>
          </w:p>
        </w:tc>
        <w:tc>
          <w:tcPr>
            <w:tcW w:w="1082" w:type="dxa"/>
            <w:vAlign w:val="center"/>
          </w:tcPr>
          <w:p w14:paraId="0178C35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96" w:type="dxa"/>
            <w:vAlign w:val="center"/>
          </w:tcPr>
          <w:p w14:paraId="78FCDB3F">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《营业性演出管理条例实施细则》</w:t>
            </w:r>
          </w:p>
          <w:p w14:paraId="7A0DD342">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第五十三条：县级以上文化主管部门或者文化行政执法机构检查营业性演出现场，演出举办单位拒不接受检查的，由县级以上文化主管部门或者文化行政执法机构处以3万元以下罚款。</w:t>
            </w:r>
          </w:p>
        </w:tc>
        <w:tc>
          <w:tcPr>
            <w:tcW w:w="1136" w:type="dxa"/>
            <w:vAlign w:val="center"/>
          </w:tcPr>
          <w:p w14:paraId="222C8CA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96" w:type="dxa"/>
            <w:vAlign w:val="center"/>
          </w:tcPr>
          <w:p w14:paraId="28334EE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328F04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61" w:hRule="atLeast"/>
          <w:jc w:val="center"/>
        </w:trPr>
        <w:tc>
          <w:tcPr>
            <w:tcW w:w="567" w:type="dxa"/>
            <w:vAlign w:val="center"/>
          </w:tcPr>
          <w:p w14:paraId="3CD2D4E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42</w:t>
            </w:r>
          </w:p>
        </w:tc>
        <w:tc>
          <w:tcPr>
            <w:tcW w:w="1840" w:type="dxa"/>
            <w:vAlign w:val="center"/>
          </w:tcPr>
          <w:p w14:paraId="64C9253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对未经批准，擅自从事经营性互联网文化活动的行政处罚</w:t>
            </w:r>
          </w:p>
        </w:tc>
        <w:tc>
          <w:tcPr>
            <w:tcW w:w="1082" w:type="dxa"/>
            <w:vAlign w:val="center"/>
          </w:tcPr>
          <w:p w14:paraId="24516EC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96" w:type="dxa"/>
            <w:vAlign w:val="center"/>
          </w:tcPr>
          <w:p w14:paraId="429DB6D8">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《互联网文化管理暂行规定》</w:t>
            </w:r>
          </w:p>
          <w:p w14:paraId="56A19E60">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一条：未经批准，擅自从事经营性互联网文化活动的，由县级以上人民政府文化行政部门或者文化市场综合执法机构责令停止经营性互联网文化活动，予以警告，并处30000元以下罚款；拒不停止经营活动的，依法列入文化市场黑名单，予以信用惩戒。</w:t>
            </w:r>
          </w:p>
        </w:tc>
        <w:tc>
          <w:tcPr>
            <w:tcW w:w="1136" w:type="dxa"/>
            <w:vAlign w:val="center"/>
          </w:tcPr>
          <w:p w14:paraId="5CF8FF4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96" w:type="dxa"/>
            <w:vAlign w:val="center"/>
          </w:tcPr>
          <w:p w14:paraId="3A5DE23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1B51644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tbl>
      <w:tblPr>
        <w:tblStyle w:val="4"/>
        <w:tblW w:w="1437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
        <w:gridCol w:w="543"/>
        <w:gridCol w:w="1"/>
        <w:gridCol w:w="19"/>
        <w:gridCol w:w="8"/>
        <w:gridCol w:w="3"/>
        <w:gridCol w:w="15"/>
        <w:gridCol w:w="1778"/>
        <w:gridCol w:w="7"/>
        <w:gridCol w:w="47"/>
        <w:gridCol w:w="29"/>
        <w:gridCol w:w="21"/>
        <w:gridCol w:w="404"/>
        <w:gridCol w:w="288"/>
        <w:gridCol w:w="277"/>
        <w:gridCol w:w="9"/>
        <w:gridCol w:w="60"/>
        <w:gridCol w:w="10"/>
        <w:gridCol w:w="40"/>
        <w:gridCol w:w="7611"/>
        <w:gridCol w:w="31"/>
        <w:gridCol w:w="200"/>
        <w:gridCol w:w="155"/>
        <w:gridCol w:w="132"/>
        <w:gridCol w:w="608"/>
        <w:gridCol w:w="34"/>
        <w:gridCol w:w="165"/>
        <w:gridCol w:w="76"/>
        <w:gridCol w:w="17"/>
        <w:gridCol w:w="134"/>
        <w:gridCol w:w="729"/>
        <w:gridCol w:w="428"/>
        <w:gridCol w:w="38"/>
        <w:gridCol w:w="200"/>
        <w:gridCol w:w="59"/>
        <w:gridCol w:w="87"/>
        <w:gridCol w:w="96"/>
      </w:tblGrid>
      <w:tr w14:paraId="340C9EE3">
        <w:tblPrEx>
          <w:tblCellMar>
            <w:top w:w="0" w:type="dxa"/>
            <w:left w:w="0" w:type="dxa"/>
            <w:bottom w:w="0" w:type="dxa"/>
            <w:right w:w="0" w:type="dxa"/>
          </w:tblCellMar>
        </w:tblPrEx>
        <w:trPr>
          <w:gridAfter w:val="1"/>
          <w:wAfter w:w="96" w:type="dxa"/>
          <w:trHeight w:val="253" w:hRule="atLeast"/>
        </w:trPr>
        <w:tc>
          <w:tcPr>
            <w:tcW w:w="609" w:type="dxa"/>
            <w:gridSpan w:val="7"/>
            <w:vAlign w:val="center"/>
          </w:tcPr>
          <w:p w14:paraId="606D698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82" w:type="dxa"/>
            <w:gridSpan w:val="5"/>
            <w:vAlign w:val="center"/>
          </w:tcPr>
          <w:p w14:paraId="7386CAD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692" w:type="dxa"/>
            <w:gridSpan w:val="2"/>
            <w:vAlign w:val="center"/>
          </w:tcPr>
          <w:p w14:paraId="1DC0FAF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9425" w:type="dxa"/>
            <w:gridSpan w:val="15"/>
            <w:vAlign w:val="center"/>
          </w:tcPr>
          <w:p w14:paraId="381F741F">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863" w:type="dxa"/>
            <w:gridSpan w:val="2"/>
            <w:vAlign w:val="center"/>
          </w:tcPr>
          <w:p w14:paraId="7283F77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p>
          <w:p w14:paraId="499ED2D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主体</w:t>
            </w:r>
          </w:p>
        </w:tc>
        <w:tc>
          <w:tcPr>
            <w:tcW w:w="812" w:type="dxa"/>
            <w:gridSpan w:val="5"/>
            <w:vAlign w:val="center"/>
          </w:tcPr>
          <w:p w14:paraId="4AFC9A7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w:t>
            </w:r>
          </w:p>
          <w:p w14:paraId="6D634C8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主体</w:t>
            </w:r>
          </w:p>
        </w:tc>
      </w:tr>
      <w:tr w14:paraId="35C511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96" w:type="dxa"/>
          <w:trHeight w:val="1629" w:hRule="atLeast"/>
        </w:trPr>
        <w:tc>
          <w:tcPr>
            <w:tcW w:w="609" w:type="dxa"/>
            <w:gridSpan w:val="7"/>
            <w:vAlign w:val="center"/>
          </w:tcPr>
          <w:p w14:paraId="1CBB0F5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43</w:t>
            </w:r>
          </w:p>
        </w:tc>
        <w:tc>
          <w:tcPr>
            <w:tcW w:w="1882" w:type="dxa"/>
            <w:gridSpan w:val="5"/>
            <w:vAlign w:val="center"/>
          </w:tcPr>
          <w:p w14:paraId="064BA0C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对互联网文化单位未在其网站主页的显著位置标明文化行政部门颁发的《网络文化经营许可证》编号或者备案编号的行政处罚</w:t>
            </w:r>
          </w:p>
        </w:tc>
        <w:tc>
          <w:tcPr>
            <w:tcW w:w="692" w:type="dxa"/>
            <w:gridSpan w:val="2"/>
            <w:vAlign w:val="center"/>
          </w:tcPr>
          <w:p w14:paraId="59C00A3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425" w:type="dxa"/>
            <w:gridSpan w:val="15"/>
            <w:vAlign w:val="top"/>
          </w:tcPr>
          <w:p w14:paraId="059F9F2C">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《互联网文化管理暂行规定》</w:t>
            </w:r>
          </w:p>
          <w:p w14:paraId="52C48C87">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三条：经营性互联网文化单位违反本规定第十二条的，由县级以上人民政府文化行政部门或者文化市场综合执法机构责令限期改正，并可根据情节轻重处10000元以下罚款。非经营性互联网文化单位违反本规定第十二条的，由县级以上人民政府文化行政部门或者文化市场综合执法机构责令限期改正；拒不改正的，责令停止互联网文化活动，并处500元以下罚款。</w:t>
            </w:r>
          </w:p>
          <w:p w14:paraId="5427706A">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tc>
        <w:tc>
          <w:tcPr>
            <w:tcW w:w="863" w:type="dxa"/>
            <w:gridSpan w:val="2"/>
            <w:vAlign w:val="center"/>
          </w:tcPr>
          <w:p w14:paraId="650BA49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812" w:type="dxa"/>
            <w:gridSpan w:val="5"/>
            <w:vAlign w:val="center"/>
          </w:tcPr>
          <w:p w14:paraId="0AE8F4D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2A0E7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96" w:type="dxa"/>
          <w:trHeight w:val="2757" w:hRule="atLeast"/>
        </w:trPr>
        <w:tc>
          <w:tcPr>
            <w:tcW w:w="609" w:type="dxa"/>
            <w:gridSpan w:val="7"/>
            <w:vAlign w:val="center"/>
          </w:tcPr>
          <w:p w14:paraId="3E2A5FD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44</w:t>
            </w:r>
          </w:p>
        </w:tc>
        <w:tc>
          <w:tcPr>
            <w:tcW w:w="1882" w:type="dxa"/>
            <w:gridSpan w:val="5"/>
            <w:vAlign w:val="center"/>
          </w:tcPr>
          <w:p w14:paraId="6E0E99B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对经营性互联网文化单位违反《互联网文化管理暂行规定》第十五条，经营进口互联网文化产品未在其显著位置标明文化部批准文号、经营国产互联网文化产品未在其显著位置标明文化部备案编号的行政处罚</w:t>
            </w:r>
          </w:p>
        </w:tc>
        <w:tc>
          <w:tcPr>
            <w:tcW w:w="692" w:type="dxa"/>
            <w:gridSpan w:val="2"/>
            <w:vAlign w:val="center"/>
          </w:tcPr>
          <w:p w14:paraId="0BC31E0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425" w:type="dxa"/>
            <w:gridSpan w:val="15"/>
            <w:vAlign w:val="top"/>
          </w:tcPr>
          <w:p w14:paraId="75C2A852">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《互联网文化管理暂行规定》</w:t>
            </w:r>
          </w:p>
          <w:p w14:paraId="7D110BB6">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五条：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w:t>
            </w:r>
          </w:p>
          <w:p w14:paraId="6B6875E8">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第十五条：经营进口互联网文化产品的活动应当由取得文化行政部门核发的《网络文化经营许可证》的经营性互联网文化单位实施，进口互联网文化产品应当报文化部进行内容审查。</w:t>
            </w:r>
          </w:p>
          <w:p w14:paraId="63459887">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文化部应当自受理内容审查申请之日起20日内(不包括专家评审所需时间)做出批准或者不批准的决定。批准的，发给批准文件；不批准的，应当说明理由。</w:t>
            </w:r>
          </w:p>
          <w:p w14:paraId="2E5BB2BF">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p>
          <w:p w14:paraId="48C4B594">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经营性互联网文化单位经营的国产互联网文化产品应当自正式经营起30日内报省级以上文化行政部门备案，并在其显著位置标明文化部备案编号，具体办法另行规定。</w:t>
            </w:r>
          </w:p>
        </w:tc>
        <w:tc>
          <w:tcPr>
            <w:tcW w:w="863" w:type="dxa"/>
            <w:gridSpan w:val="2"/>
            <w:vAlign w:val="center"/>
          </w:tcPr>
          <w:p w14:paraId="420C3A1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812" w:type="dxa"/>
            <w:gridSpan w:val="5"/>
            <w:vAlign w:val="center"/>
          </w:tcPr>
          <w:p w14:paraId="4A7185C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16ABAC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4"/>
          <w:wAfter w:w="442" w:type="dxa"/>
          <w:trHeight w:val="166" w:hRule="atLeast"/>
          <w:jc w:val="center"/>
        </w:trPr>
        <w:tc>
          <w:tcPr>
            <w:tcW w:w="564" w:type="dxa"/>
            <w:gridSpan w:val="3"/>
            <w:vAlign w:val="center"/>
          </w:tcPr>
          <w:p w14:paraId="7D76489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30" w:type="dxa"/>
            <w:gridSpan w:val="6"/>
            <w:vAlign w:val="center"/>
          </w:tcPr>
          <w:p w14:paraId="3F791DA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75" w:type="dxa"/>
            <w:gridSpan w:val="7"/>
            <w:vAlign w:val="center"/>
          </w:tcPr>
          <w:p w14:paraId="258C56D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752" w:type="dxa"/>
            <w:gridSpan w:val="5"/>
            <w:vAlign w:val="center"/>
          </w:tcPr>
          <w:p w14:paraId="62B9CC5B">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29" w:type="dxa"/>
            <w:gridSpan w:val="5"/>
            <w:vAlign w:val="center"/>
          </w:tcPr>
          <w:p w14:paraId="3476121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87" w:type="dxa"/>
            <w:gridSpan w:val="7"/>
            <w:vAlign w:val="center"/>
          </w:tcPr>
          <w:p w14:paraId="3CC2607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25741D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4"/>
          <w:wAfter w:w="442" w:type="dxa"/>
          <w:trHeight w:val="3109" w:hRule="atLeast"/>
          <w:jc w:val="center"/>
        </w:trPr>
        <w:tc>
          <w:tcPr>
            <w:tcW w:w="564" w:type="dxa"/>
            <w:gridSpan w:val="3"/>
            <w:vAlign w:val="center"/>
          </w:tcPr>
          <w:p w14:paraId="3180B70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45</w:t>
            </w:r>
          </w:p>
        </w:tc>
        <w:tc>
          <w:tcPr>
            <w:tcW w:w="1830" w:type="dxa"/>
            <w:gridSpan w:val="6"/>
            <w:vAlign w:val="center"/>
          </w:tcPr>
          <w:p w14:paraId="60A10A3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对经营性互联网文化单位经营国产互联网文化产品逾期未报文化行政部门备案的行政处罚</w:t>
            </w:r>
          </w:p>
        </w:tc>
        <w:tc>
          <w:tcPr>
            <w:tcW w:w="1075" w:type="dxa"/>
            <w:gridSpan w:val="7"/>
            <w:vAlign w:val="center"/>
          </w:tcPr>
          <w:p w14:paraId="7420AD9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52" w:type="dxa"/>
            <w:gridSpan w:val="5"/>
            <w:vAlign w:val="center"/>
          </w:tcPr>
          <w:p w14:paraId="24DD6527">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《互联网文化管理暂行规定》</w:t>
            </w:r>
          </w:p>
          <w:p w14:paraId="3EB9E676">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七条：经营性互联网文化单位违反本规定第十五条，经营国产互联网文化产品逾期未报文化行政部门备案的，由县级以上人民政府文化行政部门或者文化市场综合执法机构责令改正，并可根据情节轻重处20000元以下罚款。</w:t>
            </w:r>
          </w:p>
          <w:p w14:paraId="133DF3CA">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第十五条：经营进口互联网文化产品的活动应当由取得文化行政部门核发的《网络文化经营许可证》的经营性互联网文化单位实施，进口互联网文化产品应当报文化部进行内容审查。</w:t>
            </w:r>
          </w:p>
          <w:p w14:paraId="078F99A4">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文化部应当自受理内容审查申请之日起20日内(不包括专家评审所需时间)做出批准或者不批准的决定。批准的，发给批准文件；不批准的，应当说明理由。</w:t>
            </w:r>
          </w:p>
          <w:p w14:paraId="56037D6C">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p>
          <w:p w14:paraId="11299070">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经营性互联网文化单位经营的国产互联网文化产品应当自正式经营起30日内报省级以上文化行政部门备案，并在其显著位置标明文化部备案编号，具体办法另行规定。</w:t>
            </w:r>
          </w:p>
        </w:tc>
        <w:tc>
          <w:tcPr>
            <w:tcW w:w="1129" w:type="dxa"/>
            <w:gridSpan w:val="5"/>
            <w:vAlign w:val="center"/>
          </w:tcPr>
          <w:p w14:paraId="532BFF2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87" w:type="dxa"/>
            <w:gridSpan w:val="7"/>
            <w:vAlign w:val="center"/>
          </w:tcPr>
          <w:p w14:paraId="790AB4E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359FCF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4"/>
          <w:wAfter w:w="442" w:type="dxa"/>
          <w:trHeight w:val="823" w:hRule="atLeast"/>
          <w:jc w:val="center"/>
        </w:trPr>
        <w:tc>
          <w:tcPr>
            <w:tcW w:w="564" w:type="dxa"/>
            <w:gridSpan w:val="3"/>
            <w:vAlign w:val="center"/>
          </w:tcPr>
          <w:p w14:paraId="6242456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46</w:t>
            </w:r>
          </w:p>
        </w:tc>
        <w:tc>
          <w:tcPr>
            <w:tcW w:w="1830" w:type="dxa"/>
            <w:gridSpan w:val="6"/>
            <w:vAlign w:val="center"/>
          </w:tcPr>
          <w:p w14:paraId="2DDA2F2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对经营性互联网文化单位未建立自审制度的行政处罚</w:t>
            </w:r>
          </w:p>
        </w:tc>
        <w:tc>
          <w:tcPr>
            <w:tcW w:w="1075" w:type="dxa"/>
            <w:gridSpan w:val="7"/>
            <w:vAlign w:val="center"/>
          </w:tcPr>
          <w:p w14:paraId="43381D4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52" w:type="dxa"/>
            <w:gridSpan w:val="5"/>
            <w:vAlign w:val="center"/>
          </w:tcPr>
          <w:p w14:paraId="204EE95B">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《互联网文化管理暂行规定》</w:t>
            </w:r>
          </w:p>
          <w:p w14:paraId="44C964B0">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第二十九条：经营性互联网文化单位违反本规定第十八条的，由县级以上人民政府文化行政部门或者文化市场综合执法机构责令改正，并可根据情节轻重处20000元以下罚款。</w:t>
            </w:r>
          </w:p>
          <w:p w14:paraId="42627326">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第十八条：互联网文化单位应当建立自审制度，明确专门部门，配备专业人员负责互联网文化产品内容和活动的自查与管理，保障互联网文化产品内容和活动的合法性。</w:t>
            </w:r>
          </w:p>
        </w:tc>
        <w:tc>
          <w:tcPr>
            <w:tcW w:w="1129" w:type="dxa"/>
            <w:gridSpan w:val="5"/>
            <w:vAlign w:val="center"/>
          </w:tcPr>
          <w:p w14:paraId="314136B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87" w:type="dxa"/>
            <w:gridSpan w:val="7"/>
            <w:vAlign w:val="center"/>
          </w:tcPr>
          <w:p w14:paraId="27B95A4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5CCF1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2"/>
          <w:wBefore w:w="20" w:type="dxa"/>
          <w:wAfter w:w="183" w:type="dxa"/>
          <w:trHeight w:val="309" w:hRule="atLeast"/>
        </w:trPr>
        <w:tc>
          <w:tcPr>
            <w:tcW w:w="571" w:type="dxa"/>
            <w:gridSpan w:val="4"/>
            <w:vAlign w:val="center"/>
          </w:tcPr>
          <w:p w14:paraId="1B518F6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50" w:type="dxa"/>
            <w:gridSpan w:val="5"/>
            <w:vAlign w:val="center"/>
          </w:tcPr>
          <w:p w14:paraId="420C957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88" w:type="dxa"/>
            <w:gridSpan w:val="7"/>
            <w:vAlign w:val="center"/>
          </w:tcPr>
          <w:p w14:paraId="694940A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92" w:type="dxa"/>
            <w:gridSpan w:val="5"/>
            <w:vAlign w:val="center"/>
          </w:tcPr>
          <w:p w14:paraId="2CD5D00F">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70" w:type="dxa"/>
            <w:gridSpan w:val="6"/>
            <w:vAlign w:val="center"/>
          </w:tcPr>
          <w:p w14:paraId="5C9E868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05" w:type="dxa"/>
            <w:gridSpan w:val="7"/>
            <w:vAlign w:val="center"/>
          </w:tcPr>
          <w:p w14:paraId="45AFBB6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3F2AC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2"/>
          <w:wBefore w:w="20" w:type="dxa"/>
          <w:wAfter w:w="183" w:type="dxa"/>
          <w:trHeight w:val="1535" w:hRule="atLeast"/>
        </w:trPr>
        <w:tc>
          <w:tcPr>
            <w:tcW w:w="571" w:type="dxa"/>
            <w:gridSpan w:val="4"/>
            <w:vAlign w:val="center"/>
          </w:tcPr>
          <w:p w14:paraId="37DD945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47</w:t>
            </w:r>
          </w:p>
        </w:tc>
        <w:tc>
          <w:tcPr>
            <w:tcW w:w="1850" w:type="dxa"/>
            <w:gridSpan w:val="5"/>
            <w:vAlign w:val="center"/>
          </w:tcPr>
          <w:p w14:paraId="306DEE4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对设立从事艺术品经营活动的经营单位未按规定到住所地县级以上人民政府文化行政部门备案的行政处罚</w:t>
            </w:r>
          </w:p>
        </w:tc>
        <w:tc>
          <w:tcPr>
            <w:tcW w:w="1088" w:type="dxa"/>
            <w:gridSpan w:val="7"/>
            <w:vAlign w:val="center"/>
          </w:tcPr>
          <w:p w14:paraId="0ACF494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92" w:type="dxa"/>
            <w:gridSpan w:val="5"/>
            <w:vAlign w:val="center"/>
          </w:tcPr>
          <w:p w14:paraId="462ABC26">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《艺术品经营管理办法》</w:t>
            </w:r>
          </w:p>
          <w:p w14:paraId="0E80867B">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第十九条：违反本办法第五条规定的，由县级以上人民政府文化行政部门或者依法授权的文化市场综合执法机构责令改正，并可根据情节轻重处10000元以下罚款。</w:t>
            </w:r>
          </w:p>
          <w:p w14:paraId="23645E5D">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第五条：设立从事艺术品经营活动的经营单位，应当到其住所地县级以上人民政府工商行政管理部门申领营业执照，并在领取营业执照之日起15日内，到其住所地县级以上人民政府文化行政部门备案。</w:t>
            </w:r>
          </w:p>
          <w:p w14:paraId="482435AE">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其他经营单位增设艺术品经营业务的，应当按前款办理备案手续。</w:t>
            </w:r>
          </w:p>
        </w:tc>
        <w:tc>
          <w:tcPr>
            <w:tcW w:w="1170" w:type="dxa"/>
            <w:gridSpan w:val="6"/>
            <w:vAlign w:val="center"/>
          </w:tcPr>
          <w:p w14:paraId="1E38DF3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05" w:type="dxa"/>
            <w:gridSpan w:val="7"/>
            <w:vAlign w:val="center"/>
          </w:tcPr>
          <w:p w14:paraId="65BB61D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6203C5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2"/>
          <w:wBefore w:w="20" w:type="dxa"/>
          <w:wAfter w:w="183" w:type="dxa"/>
          <w:trHeight w:val="1997" w:hRule="atLeast"/>
        </w:trPr>
        <w:tc>
          <w:tcPr>
            <w:tcW w:w="571" w:type="dxa"/>
            <w:gridSpan w:val="4"/>
            <w:vAlign w:val="center"/>
          </w:tcPr>
          <w:p w14:paraId="604BBFD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48</w:t>
            </w:r>
          </w:p>
        </w:tc>
        <w:tc>
          <w:tcPr>
            <w:tcW w:w="1850" w:type="dxa"/>
            <w:gridSpan w:val="5"/>
            <w:vAlign w:val="center"/>
          </w:tcPr>
          <w:p w14:paraId="4158C56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对所经营的艺术品未标明作者、年代、尺寸、材料、保存状况和销售价格等信息等行为的行政处罚</w:t>
            </w:r>
          </w:p>
        </w:tc>
        <w:tc>
          <w:tcPr>
            <w:tcW w:w="1088" w:type="dxa"/>
            <w:gridSpan w:val="7"/>
            <w:vAlign w:val="center"/>
          </w:tcPr>
          <w:p w14:paraId="445AD81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92" w:type="dxa"/>
            <w:gridSpan w:val="5"/>
            <w:vAlign w:val="center"/>
          </w:tcPr>
          <w:p w14:paraId="41226070">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《艺术品经营管理办法》</w:t>
            </w:r>
          </w:p>
          <w:p w14:paraId="2AFCB296">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二条：违反本办法第九条、第十一条规定的，由县级以上人民政府文化行政部门或者依法授权的文化市场综合执法机构责令改正，并可根据情节轻重处30000元以下罚款。第九条：艺术品经营单位应当遵守以下规定：(一)对所经营的艺术品应当标明作者、年代、尺寸、材料、保存状况和销售价格等信息；(二)保留交易有关的原始凭证、销售合同、台账、账簿等销售记录，法律、法规要求有明确期限的，按照法律、法规规定执行；法律、法规没有明确规定的，保存期不得少于5年。</w:t>
            </w:r>
          </w:p>
          <w:p w14:paraId="42F0FB06">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一条：艺术品经营单位从事艺术品鉴定、评估等服务，应当遵守以下规定：(一)与委托人签订书面协议，约定鉴定、评估的事项，鉴定、评估的结论适用范围以及被委托人应当承担的责任；(二)明示艺术品鉴定、评估程序或者需要告知、提示委托人的事项；(三)书面出具鉴定、评估结论，鉴定、评估结论应当包括对委托艺术品的全面客观说明，鉴定、评估的程序，做出鉴定、评估结论的证据，鉴定、评估结论的责任说明，并对鉴定、评估结论的真实性负责；(四)保留书面鉴定、评估结论副本及鉴定、评估人签字等档案不得少于5年。</w:t>
            </w:r>
          </w:p>
        </w:tc>
        <w:tc>
          <w:tcPr>
            <w:tcW w:w="1170" w:type="dxa"/>
            <w:gridSpan w:val="6"/>
            <w:vAlign w:val="center"/>
          </w:tcPr>
          <w:p w14:paraId="2DB69C2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05" w:type="dxa"/>
            <w:gridSpan w:val="7"/>
            <w:vAlign w:val="center"/>
          </w:tcPr>
          <w:p w14:paraId="43755F0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4816E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5"/>
          <w:wAfter w:w="480" w:type="dxa"/>
          <w:trHeight w:val="360" w:hRule="atLeast"/>
          <w:jc w:val="center"/>
        </w:trPr>
        <w:tc>
          <w:tcPr>
            <w:tcW w:w="563" w:type="dxa"/>
            <w:gridSpan w:val="2"/>
            <w:vAlign w:val="center"/>
          </w:tcPr>
          <w:p w14:paraId="2FDEEC4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24" w:type="dxa"/>
            <w:gridSpan w:val="6"/>
            <w:vAlign w:val="center"/>
          </w:tcPr>
          <w:p w14:paraId="2577DD6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73" w:type="dxa"/>
            <w:gridSpan w:val="7"/>
            <w:vAlign w:val="center"/>
          </w:tcPr>
          <w:p w14:paraId="69F7F33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730" w:type="dxa"/>
            <w:gridSpan w:val="5"/>
            <w:vAlign w:val="center"/>
          </w:tcPr>
          <w:p w14:paraId="04EA8B61">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26" w:type="dxa"/>
            <w:gridSpan w:val="5"/>
            <w:vAlign w:val="center"/>
          </w:tcPr>
          <w:p w14:paraId="3FFAEAE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83" w:type="dxa"/>
            <w:gridSpan w:val="7"/>
            <w:vAlign w:val="center"/>
          </w:tcPr>
          <w:p w14:paraId="4FFE5CD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5175D6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5"/>
          <w:wAfter w:w="480" w:type="dxa"/>
          <w:trHeight w:val="1426" w:hRule="atLeast"/>
          <w:jc w:val="center"/>
        </w:trPr>
        <w:tc>
          <w:tcPr>
            <w:tcW w:w="563" w:type="dxa"/>
            <w:gridSpan w:val="2"/>
            <w:vAlign w:val="center"/>
          </w:tcPr>
          <w:p w14:paraId="4676B8F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49</w:t>
            </w:r>
          </w:p>
        </w:tc>
        <w:tc>
          <w:tcPr>
            <w:tcW w:w="1824" w:type="dxa"/>
            <w:gridSpan w:val="6"/>
            <w:vAlign w:val="center"/>
          </w:tcPr>
          <w:p w14:paraId="58E5BD0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对未经批准擅自开办艺术考级活动的行政处罚</w:t>
            </w:r>
          </w:p>
        </w:tc>
        <w:tc>
          <w:tcPr>
            <w:tcW w:w="1073" w:type="dxa"/>
            <w:gridSpan w:val="7"/>
            <w:vAlign w:val="center"/>
          </w:tcPr>
          <w:p w14:paraId="71D5DB0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30" w:type="dxa"/>
            <w:gridSpan w:val="5"/>
            <w:vAlign w:val="center"/>
          </w:tcPr>
          <w:p w14:paraId="3F084CC5">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《社会艺术水平考级管理办法》</w:t>
            </w:r>
          </w:p>
          <w:p w14:paraId="09047FED">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第二十四条：未经批准擅自开办艺术考级活动的，由县级以上文化行政部门或者文化市场综合执法机构责令停止违法活动，并处10000元以上30000元以下罚款。</w:t>
            </w:r>
          </w:p>
        </w:tc>
        <w:tc>
          <w:tcPr>
            <w:tcW w:w="1126" w:type="dxa"/>
            <w:gridSpan w:val="5"/>
            <w:vAlign w:val="center"/>
          </w:tcPr>
          <w:p w14:paraId="3C384F5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83" w:type="dxa"/>
            <w:gridSpan w:val="7"/>
            <w:vAlign w:val="center"/>
          </w:tcPr>
          <w:p w14:paraId="44FF0C8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7E2B3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5"/>
          <w:wAfter w:w="480" w:type="dxa"/>
          <w:trHeight w:val="3201" w:hRule="atLeast"/>
          <w:jc w:val="center"/>
        </w:trPr>
        <w:tc>
          <w:tcPr>
            <w:tcW w:w="563" w:type="dxa"/>
            <w:gridSpan w:val="2"/>
            <w:vAlign w:val="center"/>
          </w:tcPr>
          <w:p w14:paraId="68F42E9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50</w:t>
            </w:r>
          </w:p>
        </w:tc>
        <w:tc>
          <w:tcPr>
            <w:tcW w:w="1824" w:type="dxa"/>
            <w:gridSpan w:val="6"/>
            <w:vAlign w:val="center"/>
          </w:tcPr>
          <w:p w14:paraId="6E2949D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对组织艺术考级活动未按规定将考级简章、考级时间、考级地点、考生数量、考场安排、考官名单等情况备案等行为的行政处罚</w:t>
            </w:r>
          </w:p>
        </w:tc>
        <w:tc>
          <w:tcPr>
            <w:tcW w:w="1073" w:type="dxa"/>
            <w:gridSpan w:val="7"/>
            <w:vAlign w:val="center"/>
          </w:tcPr>
          <w:p w14:paraId="050FC86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30" w:type="dxa"/>
            <w:gridSpan w:val="5"/>
            <w:vAlign w:val="center"/>
          </w:tcPr>
          <w:p w14:paraId="0C04359D">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《社会艺术水平考级管理办法》</w:t>
            </w:r>
          </w:p>
          <w:p w14:paraId="7D99CA1B">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五条：艺术考级机构有下列行为之一的，由县级以上文化行政部门或者文化市场综合执法机构予以警告，责令改正并处10000元以下罚款：(一)组织艺术考级活动前未向社会发布考级简章或考级简章内容不符合规定的；(二)未按规定将承办单位的基本情况和合作协议备案的；(三)组织艺术考级活动未按规定将考级简章、考级时间、考级地点、考生数量、考场安排、考官名单等情况备案的；(四)艺术考级活动结束后未按规定报送考级结果的；(五)艺术考级机构主要负责人、办公地点有变动未按规定向审批机关备案的。</w:t>
            </w:r>
          </w:p>
        </w:tc>
        <w:tc>
          <w:tcPr>
            <w:tcW w:w="1126" w:type="dxa"/>
            <w:gridSpan w:val="5"/>
            <w:vAlign w:val="center"/>
          </w:tcPr>
          <w:p w14:paraId="43250FD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文化和旅游</w:t>
            </w:r>
          </w:p>
          <w:p w14:paraId="49C751D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行政部门</w:t>
            </w:r>
          </w:p>
        </w:tc>
        <w:tc>
          <w:tcPr>
            <w:tcW w:w="1583" w:type="dxa"/>
            <w:gridSpan w:val="7"/>
            <w:vAlign w:val="center"/>
          </w:tcPr>
          <w:p w14:paraId="083CDDF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1BBA4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5"/>
          <w:wAfter w:w="480" w:type="dxa"/>
          <w:trHeight w:val="2496" w:hRule="atLeast"/>
          <w:jc w:val="center"/>
        </w:trPr>
        <w:tc>
          <w:tcPr>
            <w:tcW w:w="563" w:type="dxa"/>
            <w:gridSpan w:val="2"/>
            <w:vAlign w:val="center"/>
          </w:tcPr>
          <w:p w14:paraId="729B351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51</w:t>
            </w:r>
          </w:p>
        </w:tc>
        <w:tc>
          <w:tcPr>
            <w:tcW w:w="1824" w:type="dxa"/>
            <w:gridSpan w:val="6"/>
            <w:vAlign w:val="center"/>
          </w:tcPr>
          <w:p w14:paraId="27CC9B3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对转让或者抵押国有不可移动文物，或者将国有不可移动文物作为企业资产经营等行为的行政处罚</w:t>
            </w:r>
          </w:p>
        </w:tc>
        <w:tc>
          <w:tcPr>
            <w:tcW w:w="1073" w:type="dxa"/>
            <w:gridSpan w:val="7"/>
            <w:vAlign w:val="center"/>
          </w:tcPr>
          <w:p w14:paraId="6C58F04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30" w:type="dxa"/>
            <w:gridSpan w:val="5"/>
            <w:vAlign w:val="center"/>
          </w:tcPr>
          <w:p w14:paraId="657FF18B">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《中华人民共和国文物保护法》</w:t>
            </w:r>
          </w:p>
          <w:p w14:paraId="09FA12B5">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八条：有下列行为之一的，由县级以上人民政府文物主管部门责令改正，没收违法所得，违法所得一万元以上的，并处违法所得二倍以上五倍以下的罚款；违法所得不足一万元的，并处五千元以上二万元以下的罚款：(一)转让或者抵押国有不可移动文物，或者将国有不可移动文物作为企业资产经营的；(二)将非国有不可移动文物转让或者抵押给外国人的；(三)擅自改变国有文物保护单位的用途的。</w:t>
            </w:r>
          </w:p>
        </w:tc>
        <w:tc>
          <w:tcPr>
            <w:tcW w:w="1126" w:type="dxa"/>
            <w:gridSpan w:val="5"/>
            <w:vAlign w:val="center"/>
          </w:tcPr>
          <w:p w14:paraId="51883A5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83" w:type="dxa"/>
            <w:gridSpan w:val="7"/>
            <w:vAlign w:val="center"/>
          </w:tcPr>
          <w:p w14:paraId="65D3132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713CE5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3"/>
          <w:wAfter w:w="242" w:type="dxa"/>
          <w:trHeight w:val="378" w:hRule="atLeast"/>
        </w:trPr>
        <w:tc>
          <w:tcPr>
            <w:tcW w:w="594" w:type="dxa"/>
            <w:gridSpan w:val="6"/>
            <w:vAlign w:val="center"/>
          </w:tcPr>
          <w:p w14:paraId="17ACFE5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2301" w:type="dxa"/>
            <w:gridSpan w:val="7"/>
            <w:vAlign w:val="center"/>
          </w:tcPr>
          <w:p w14:paraId="5B5EC35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644" w:type="dxa"/>
            <w:gridSpan w:val="5"/>
            <w:vAlign w:val="center"/>
          </w:tcPr>
          <w:p w14:paraId="38E00AB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169" w:type="dxa"/>
            <w:gridSpan w:val="6"/>
            <w:vAlign w:val="center"/>
          </w:tcPr>
          <w:p w14:paraId="7EE562B6">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807" w:type="dxa"/>
            <w:gridSpan w:val="3"/>
            <w:vAlign w:val="center"/>
          </w:tcPr>
          <w:p w14:paraId="610C4A9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22" w:type="dxa"/>
            <w:gridSpan w:val="7"/>
            <w:vAlign w:val="center"/>
          </w:tcPr>
          <w:p w14:paraId="3A749F0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3BE349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3"/>
          <w:wAfter w:w="242" w:type="dxa"/>
          <w:trHeight w:val="752" w:hRule="atLeast"/>
        </w:trPr>
        <w:tc>
          <w:tcPr>
            <w:tcW w:w="594" w:type="dxa"/>
            <w:gridSpan w:val="6"/>
            <w:vAlign w:val="center"/>
          </w:tcPr>
          <w:p w14:paraId="7D20C51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52</w:t>
            </w:r>
          </w:p>
        </w:tc>
        <w:tc>
          <w:tcPr>
            <w:tcW w:w="2301" w:type="dxa"/>
            <w:gridSpan w:val="7"/>
            <w:vAlign w:val="center"/>
          </w:tcPr>
          <w:p w14:paraId="1D9A34C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对将国有馆藏文物赠与、出租或出售给其他单位、个人的行政处罚</w:t>
            </w:r>
          </w:p>
        </w:tc>
        <w:tc>
          <w:tcPr>
            <w:tcW w:w="644" w:type="dxa"/>
            <w:gridSpan w:val="5"/>
            <w:vAlign w:val="center"/>
          </w:tcPr>
          <w:p w14:paraId="2CD803F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169" w:type="dxa"/>
            <w:gridSpan w:val="6"/>
            <w:vAlign w:val="top"/>
          </w:tcPr>
          <w:p w14:paraId="42BDF0A0">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《中华人民共和国文物保护法》</w:t>
            </w:r>
          </w:p>
          <w:p w14:paraId="7BCC000D">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七十条第(三)项：有下列行为之一，尚不构成犯罪的，由县级以上人民政府文物主管部门责令改正，可以并处二万元以下的罚款，有违法所得的，没收违法所得：(三)将国有馆藏文物赠与、出租或者出售给其他单位、个人的。</w:t>
            </w:r>
          </w:p>
        </w:tc>
        <w:tc>
          <w:tcPr>
            <w:tcW w:w="807" w:type="dxa"/>
            <w:gridSpan w:val="3"/>
            <w:vAlign w:val="center"/>
          </w:tcPr>
          <w:p w14:paraId="7F90EC7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22" w:type="dxa"/>
            <w:gridSpan w:val="7"/>
            <w:vAlign w:val="center"/>
          </w:tcPr>
          <w:p w14:paraId="7196633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7908EB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3"/>
          <w:wAfter w:w="242" w:type="dxa"/>
          <w:trHeight w:val="1689" w:hRule="atLeast"/>
        </w:trPr>
        <w:tc>
          <w:tcPr>
            <w:tcW w:w="594" w:type="dxa"/>
            <w:gridSpan w:val="6"/>
            <w:vAlign w:val="center"/>
          </w:tcPr>
          <w:p w14:paraId="2031DC9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53</w:t>
            </w:r>
          </w:p>
        </w:tc>
        <w:tc>
          <w:tcPr>
            <w:tcW w:w="2301" w:type="dxa"/>
            <w:gridSpan w:val="7"/>
            <w:vAlign w:val="center"/>
          </w:tcPr>
          <w:p w14:paraId="515B632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对买卖国家禁止买卖的文物或者将禁止出境的文物转让、出租、质押给外国人的行政处罚</w:t>
            </w:r>
          </w:p>
        </w:tc>
        <w:tc>
          <w:tcPr>
            <w:tcW w:w="644" w:type="dxa"/>
            <w:gridSpan w:val="5"/>
            <w:vAlign w:val="center"/>
          </w:tcPr>
          <w:p w14:paraId="09949C2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169" w:type="dxa"/>
            <w:gridSpan w:val="6"/>
            <w:vAlign w:val="top"/>
          </w:tcPr>
          <w:p w14:paraId="219068A3">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《中华人民共和国文物保护法》</w:t>
            </w:r>
          </w:p>
          <w:p w14:paraId="101717D5">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七十一条：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tc>
        <w:tc>
          <w:tcPr>
            <w:tcW w:w="807" w:type="dxa"/>
            <w:gridSpan w:val="3"/>
            <w:vAlign w:val="center"/>
          </w:tcPr>
          <w:p w14:paraId="1B5977B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22" w:type="dxa"/>
            <w:gridSpan w:val="7"/>
            <w:vAlign w:val="center"/>
          </w:tcPr>
          <w:p w14:paraId="11A778D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7F4F93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3"/>
          <w:wAfter w:w="242" w:type="dxa"/>
          <w:trHeight w:val="1314" w:hRule="atLeast"/>
        </w:trPr>
        <w:tc>
          <w:tcPr>
            <w:tcW w:w="594" w:type="dxa"/>
            <w:gridSpan w:val="6"/>
            <w:vAlign w:val="center"/>
          </w:tcPr>
          <w:p w14:paraId="53BC3BA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54</w:t>
            </w:r>
          </w:p>
        </w:tc>
        <w:tc>
          <w:tcPr>
            <w:tcW w:w="2301" w:type="dxa"/>
            <w:gridSpan w:val="7"/>
            <w:vAlign w:val="center"/>
          </w:tcPr>
          <w:p w14:paraId="6234E7E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对博物馆从事非文物藏品的商业经营活动，或者从事其他商业经营活动违法办馆宗旨、损害观众利益的行政处罚</w:t>
            </w:r>
          </w:p>
        </w:tc>
        <w:tc>
          <w:tcPr>
            <w:tcW w:w="644" w:type="dxa"/>
            <w:gridSpan w:val="5"/>
            <w:vAlign w:val="center"/>
          </w:tcPr>
          <w:p w14:paraId="39953BF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169" w:type="dxa"/>
            <w:gridSpan w:val="6"/>
            <w:vAlign w:val="center"/>
          </w:tcPr>
          <w:p w14:paraId="13CC73D5">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《博物馆条例》</w:t>
            </w:r>
          </w:p>
          <w:p w14:paraId="7B626D1D">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条第二款：博物馆从事非文物藏品的商业经营活动，或者从事其他商业经营活动违反办馆宗旨、损害观众利益的，由省、自治区、直辖市人民政府文物主管部门或者有关登记管理机关按照职责分工，责令改正，有违法所得的，没收违法所得，并处违法所得2倍以上5倍以下罚款；没有违法所得的，处5000元以上2万元以下罚款；情节严重的，由登记管理机关撤销登记。</w:t>
            </w:r>
          </w:p>
        </w:tc>
        <w:tc>
          <w:tcPr>
            <w:tcW w:w="807" w:type="dxa"/>
            <w:gridSpan w:val="3"/>
            <w:vAlign w:val="center"/>
          </w:tcPr>
          <w:p w14:paraId="5ADCEA5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22" w:type="dxa"/>
            <w:gridSpan w:val="7"/>
            <w:vAlign w:val="center"/>
          </w:tcPr>
          <w:p w14:paraId="56F7CE0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省级</w:t>
            </w:r>
          </w:p>
        </w:tc>
      </w:tr>
      <w:tr w14:paraId="65151B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3"/>
          <w:wAfter w:w="242" w:type="dxa"/>
          <w:trHeight w:val="755" w:hRule="atLeast"/>
        </w:trPr>
        <w:tc>
          <w:tcPr>
            <w:tcW w:w="594" w:type="dxa"/>
            <w:gridSpan w:val="6"/>
            <w:vAlign w:val="center"/>
          </w:tcPr>
          <w:p w14:paraId="20D7C57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55</w:t>
            </w:r>
          </w:p>
        </w:tc>
        <w:tc>
          <w:tcPr>
            <w:tcW w:w="2301" w:type="dxa"/>
            <w:gridSpan w:val="7"/>
            <w:vAlign w:val="center"/>
          </w:tcPr>
          <w:p w14:paraId="36899F4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对不符合规定条件的长城段落辟为参观游览区的行为处罚(不包括撤销登记)</w:t>
            </w:r>
          </w:p>
        </w:tc>
        <w:tc>
          <w:tcPr>
            <w:tcW w:w="644" w:type="dxa"/>
            <w:gridSpan w:val="5"/>
            <w:vAlign w:val="center"/>
          </w:tcPr>
          <w:p w14:paraId="7B2B9BA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169" w:type="dxa"/>
            <w:gridSpan w:val="6"/>
            <w:vAlign w:val="top"/>
          </w:tcPr>
          <w:p w14:paraId="4D024414">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《长城保护条例》</w:t>
            </w:r>
          </w:p>
          <w:p w14:paraId="03AB0AA8">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第二十六条第一款：将不符合本条例规定条件的长城段落辟为参观游览区的，由省级以上人民政府文物主管部门按照职权划分依法取缔，没收违法所得；造成长城损坏的，处5万元以上50万元以下的罚款。</w:t>
            </w:r>
          </w:p>
        </w:tc>
        <w:tc>
          <w:tcPr>
            <w:tcW w:w="807" w:type="dxa"/>
            <w:gridSpan w:val="3"/>
            <w:vAlign w:val="center"/>
          </w:tcPr>
          <w:p w14:paraId="545B13C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22" w:type="dxa"/>
            <w:gridSpan w:val="7"/>
            <w:vAlign w:val="center"/>
          </w:tcPr>
          <w:p w14:paraId="00A6B1D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省级</w:t>
            </w:r>
          </w:p>
        </w:tc>
      </w:tr>
      <w:tr w14:paraId="706157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9" w:hRule="atLeast"/>
          <w:jc w:val="center"/>
        </w:trPr>
        <w:tc>
          <w:tcPr>
            <w:tcW w:w="583" w:type="dxa"/>
            <w:gridSpan w:val="4"/>
            <w:vAlign w:val="center"/>
          </w:tcPr>
          <w:p w14:paraId="44F7A7B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87" w:type="dxa"/>
            <w:gridSpan w:val="7"/>
            <w:vAlign w:val="center"/>
          </w:tcPr>
          <w:p w14:paraId="0C060C1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09" w:type="dxa"/>
            <w:gridSpan w:val="8"/>
            <w:vAlign w:val="center"/>
          </w:tcPr>
          <w:p w14:paraId="3341D49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997" w:type="dxa"/>
            <w:gridSpan w:val="4"/>
            <w:vAlign w:val="center"/>
          </w:tcPr>
          <w:p w14:paraId="18CD3976">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66" w:type="dxa"/>
            <w:gridSpan w:val="7"/>
            <w:vAlign w:val="center"/>
          </w:tcPr>
          <w:p w14:paraId="732CA57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37" w:type="dxa"/>
            <w:gridSpan w:val="7"/>
            <w:vAlign w:val="center"/>
          </w:tcPr>
          <w:p w14:paraId="4312708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449E3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55" w:hRule="atLeast"/>
          <w:jc w:val="center"/>
        </w:trPr>
        <w:tc>
          <w:tcPr>
            <w:tcW w:w="583" w:type="dxa"/>
            <w:gridSpan w:val="4"/>
            <w:vAlign w:val="center"/>
          </w:tcPr>
          <w:p w14:paraId="22DE69F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56</w:t>
            </w:r>
          </w:p>
        </w:tc>
        <w:tc>
          <w:tcPr>
            <w:tcW w:w="1887" w:type="dxa"/>
            <w:gridSpan w:val="7"/>
            <w:vAlign w:val="center"/>
          </w:tcPr>
          <w:p w14:paraId="5ABC189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对擅自剥除、更换、挪用、损毁或者伪造省人民政府文物行政部门对允许销售的文物所作的标识的行政处罚</w:t>
            </w:r>
          </w:p>
        </w:tc>
        <w:tc>
          <w:tcPr>
            <w:tcW w:w="1109" w:type="dxa"/>
            <w:gridSpan w:val="8"/>
            <w:vAlign w:val="center"/>
          </w:tcPr>
          <w:p w14:paraId="013EA41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97" w:type="dxa"/>
            <w:gridSpan w:val="4"/>
            <w:vAlign w:val="top"/>
          </w:tcPr>
          <w:p w14:paraId="31B62FD3">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《山西省实施&lt;中华人民共和国文物保护法&gt;办法》</w:t>
            </w:r>
          </w:p>
          <w:p w14:paraId="15A99B54">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第四十三条违反本办法规定，擅自剥除、更换、挪用、损毁或者伪造省人民政府文物行政部门对允许销售的文物所作的标识的，由县级以上人民政府文物行政部门责令改正，并处5000元以上5万元以下的罚款。</w:t>
            </w:r>
          </w:p>
        </w:tc>
        <w:tc>
          <w:tcPr>
            <w:tcW w:w="1166" w:type="dxa"/>
            <w:gridSpan w:val="7"/>
            <w:vAlign w:val="center"/>
          </w:tcPr>
          <w:p w14:paraId="71A6A10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37" w:type="dxa"/>
            <w:gridSpan w:val="7"/>
            <w:vAlign w:val="center"/>
          </w:tcPr>
          <w:p w14:paraId="0157028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343BF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62" w:hRule="atLeast"/>
          <w:jc w:val="center"/>
        </w:trPr>
        <w:tc>
          <w:tcPr>
            <w:tcW w:w="583" w:type="dxa"/>
            <w:gridSpan w:val="4"/>
            <w:vAlign w:val="center"/>
          </w:tcPr>
          <w:p w14:paraId="556F361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57</w:t>
            </w:r>
          </w:p>
        </w:tc>
        <w:tc>
          <w:tcPr>
            <w:tcW w:w="1887" w:type="dxa"/>
            <w:gridSpan w:val="7"/>
            <w:vAlign w:val="center"/>
          </w:tcPr>
          <w:p w14:paraId="1C84EB6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对文物商店或者拍卖企业未在规定时间内将购买、销售文物的记录或者拍卖文物的记录报省人民政府文物行政部门备案等行为的行政处罚</w:t>
            </w:r>
          </w:p>
        </w:tc>
        <w:tc>
          <w:tcPr>
            <w:tcW w:w="1109" w:type="dxa"/>
            <w:gridSpan w:val="8"/>
            <w:vAlign w:val="center"/>
          </w:tcPr>
          <w:p w14:paraId="660E8F0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97" w:type="dxa"/>
            <w:gridSpan w:val="4"/>
            <w:vAlign w:val="center"/>
          </w:tcPr>
          <w:p w14:paraId="576AE46D">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《山西省实施&lt;中华人民共和国文物保护法&gt;办法》</w:t>
            </w:r>
          </w:p>
          <w:p w14:paraId="774D7C4F">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六条第(四)(五)项：违反本办法规定，有下列行为之一的，由县级以上人民政府文物行政部门责令改正；情节严重的，对直接负责的主管人员和其他直接责任人员依法给予处分：(四)文物商店或者拍卖企业未在规定时间内将购买、销售文物的记录或者拍卖文物的记录报省人民政府文物行政部门备案的；(五)未经与文物保护单位相应的人民政府文物行政部门批准，在该文物保护单位内进行商业性影视拍摄或者举办展销、文体等活动的。</w:t>
            </w:r>
          </w:p>
        </w:tc>
        <w:tc>
          <w:tcPr>
            <w:tcW w:w="1166" w:type="dxa"/>
            <w:gridSpan w:val="7"/>
            <w:vAlign w:val="center"/>
          </w:tcPr>
          <w:p w14:paraId="1459873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37" w:type="dxa"/>
            <w:gridSpan w:val="7"/>
            <w:vAlign w:val="center"/>
          </w:tcPr>
          <w:p w14:paraId="1D416D3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459F0F6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p w14:paraId="7BF3488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tbl>
      <w:tblPr>
        <w:tblStyle w:val="4"/>
        <w:tblW w:w="1437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
        <w:gridCol w:w="543"/>
        <w:gridCol w:w="39"/>
        <w:gridCol w:w="1788"/>
        <w:gridCol w:w="96"/>
        <w:gridCol w:w="951"/>
        <w:gridCol w:w="185"/>
        <w:gridCol w:w="8399"/>
        <w:gridCol w:w="1191"/>
        <w:gridCol w:w="1149"/>
        <w:gridCol w:w="10"/>
      </w:tblGrid>
      <w:tr w14:paraId="44A99B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20" w:type="dxa"/>
          <w:wAfter w:w="10" w:type="dxa"/>
          <w:trHeight w:val="90" w:hRule="atLeast"/>
        </w:trPr>
        <w:tc>
          <w:tcPr>
            <w:tcW w:w="582" w:type="dxa"/>
            <w:gridSpan w:val="2"/>
            <w:vAlign w:val="center"/>
          </w:tcPr>
          <w:p w14:paraId="103BC09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84" w:type="dxa"/>
            <w:gridSpan w:val="2"/>
            <w:vAlign w:val="center"/>
          </w:tcPr>
          <w:p w14:paraId="2229BCC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36" w:type="dxa"/>
            <w:gridSpan w:val="2"/>
            <w:vAlign w:val="center"/>
          </w:tcPr>
          <w:p w14:paraId="1646411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399" w:type="dxa"/>
            <w:vAlign w:val="center"/>
          </w:tcPr>
          <w:p w14:paraId="771919DE">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91" w:type="dxa"/>
            <w:vAlign w:val="center"/>
          </w:tcPr>
          <w:p w14:paraId="729B86E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149" w:type="dxa"/>
            <w:vAlign w:val="center"/>
          </w:tcPr>
          <w:p w14:paraId="30FBAFE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2BE5E4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20" w:type="dxa"/>
          <w:wAfter w:w="10" w:type="dxa"/>
          <w:trHeight w:val="934" w:hRule="atLeast"/>
        </w:trPr>
        <w:tc>
          <w:tcPr>
            <w:tcW w:w="582" w:type="dxa"/>
            <w:gridSpan w:val="2"/>
            <w:vAlign w:val="center"/>
          </w:tcPr>
          <w:p w14:paraId="5B1AF32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58</w:t>
            </w:r>
          </w:p>
        </w:tc>
        <w:tc>
          <w:tcPr>
            <w:tcW w:w="1884" w:type="dxa"/>
            <w:gridSpan w:val="2"/>
            <w:vAlign w:val="center"/>
          </w:tcPr>
          <w:p w14:paraId="3E17CD6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对复制单位未按照《复制管理办法》的规定验证复制委托书及其他法定文书等行为的行政处罚(不包括吊销许可证)</w:t>
            </w:r>
          </w:p>
        </w:tc>
        <w:tc>
          <w:tcPr>
            <w:tcW w:w="1136" w:type="dxa"/>
            <w:gridSpan w:val="2"/>
            <w:vAlign w:val="center"/>
          </w:tcPr>
          <w:p w14:paraId="6DD585B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399" w:type="dxa"/>
            <w:vAlign w:val="center"/>
          </w:tcPr>
          <w:p w14:paraId="6353F523">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1.《出版管理条例》</w:t>
            </w:r>
          </w:p>
          <w:p w14:paraId="59CE5DFF">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五条：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w:t>
            </w:r>
          </w:p>
          <w:p w14:paraId="05FA6284">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印刷或者复制单位、发行单位或者个体工商户印刷或者复制、发行伪造、假冒出版单位名称或者报纸、期刊名称的出版物的；(七)出版、印刷、发行单位出版、印刷、发行未经依法审定的中学小学教科书，或者非依照本条例规定确定的单位从事中学小学教科书的出版、发行业务的。</w:t>
            </w:r>
          </w:p>
          <w:p w14:paraId="219E75E9">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2.《音像制品管理条例》</w:t>
            </w:r>
          </w:p>
          <w:p w14:paraId="355E6488">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二条：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w:t>
            </w:r>
          </w:p>
        </w:tc>
        <w:tc>
          <w:tcPr>
            <w:tcW w:w="1191" w:type="dxa"/>
            <w:vAlign w:val="center"/>
          </w:tcPr>
          <w:p w14:paraId="6189E45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149" w:type="dxa"/>
            <w:vAlign w:val="center"/>
          </w:tcPr>
          <w:p w14:paraId="20800BD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77315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782" w:hRule="atLeast"/>
          <w:jc w:val="center"/>
        </w:trPr>
        <w:tc>
          <w:tcPr>
            <w:tcW w:w="563" w:type="dxa"/>
            <w:gridSpan w:val="2"/>
            <w:vAlign w:val="center"/>
          </w:tcPr>
          <w:p w14:paraId="7FD7947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27" w:type="dxa"/>
            <w:gridSpan w:val="2"/>
            <w:vAlign w:val="center"/>
          </w:tcPr>
          <w:p w14:paraId="6CB4C29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47" w:type="dxa"/>
            <w:gridSpan w:val="2"/>
            <w:vAlign w:val="center"/>
          </w:tcPr>
          <w:p w14:paraId="30B1632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584" w:type="dxa"/>
            <w:gridSpan w:val="2"/>
            <w:vAlign w:val="center"/>
          </w:tcPr>
          <w:p w14:paraId="3F04CBC1">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91" w:type="dxa"/>
            <w:vAlign w:val="center"/>
          </w:tcPr>
          <w:p w14:paraId="78A5A4B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159" w:type="dxa"/>
            <w:gridSpan w:val="2"/>
            <w:vAlign w:val="center"/>
          </w:tcPr>
          <w:p w14:paraId="43EABDE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620CF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After w:w="0" w:type="auto"/>
          <w:trHeight w:val="6735" w:hRule="atLeast"/>
          <w:jc w:val="center"/>
        </w:trPr>
        <w:tc>
          <w:tcPr>
            <w:tcW w:w="563" w:type="dxa"/>
            <w:gridSpan w:val="2"/>
            <w:vAlign w:val="center"/>
          </w:tcPr>
          <w:p w14:paraId="2F304F1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1827" w:type="dxa"/>
            <w:gridSpan w:val="2"/>
            <w:vAlign w:val="center"/>
          </w:tcPr>
          <w:p w14:paraId="60FC62F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1047" w:type="dxa"/>
            <w:gridSpan w:val="2"/>
            <w:vAlign w:val="center"/>
          </w:tcPr>
          <w:p w14:paraId="21B0A0B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8584" w:type="dxa"/>
            <w:gridSpan w:val="2"/>
            <w:vAlign w:val="top"/>
          </w:tcPr>
          <w:p w14:paraId="5DBCB219">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一)音像出版单位向其他单位、个人出租、出借、出售或者以其他任何形式转让本单位的名称，出售或者以其他形式转让本单位的版号的；(二)音像出版单位委托未取得《音像制品制作许可证》的单位制作音像制品，或者委托未取得《复制经营许可证》的单位复制音像制品的；(三)音像出版单位出版未经国务院出版行政主管部门批准擅自进口的音像制品的；(四)音像制作单位、音像复制单位未依照本条例的规定验证音像出版单位的委托书、有关证明的；(五)音像复制单位擅自复制他人的音像制品，或者接受非音像出版单位、个人的委托复制经营性的音像制品，或者自行复制音像制品的。</w:t>
            </w:r>
          </w:p>
          <w:p w14:paraId="39206FEF">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3.《复制管理办法》</w:t>
            </w:r>
          </w:p>
          <w:p w14:paraId="69A9D6B8">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条：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一)复制单位未依照本办法的规定验证复制委托书及其他法定文书的；(二)复制单位擅自复制他人的只读类光盘和磁带磁盘的；(三)复制单位接受非音像出版单位、电子出版物单位或者个人委托复制经营性的音像制品、电子出版物或者自行复制音像制品、电子出版物的；(四)复制单位未履行法定手续复制境外产品的，或者复制的境外产品没有全部运输出境的。</w:t>
            </w:r>
          </w:p>
        </w:tc>
        <w:tc>
          <w:tcPr>
            <w:tcW w:w="1191" w:type="dxa"/>
            <w:vAlign w:val="center"/>
          </w:tcPr>
          <w:p w14:paraId="66334D8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1159" w:type="dxa"/>
            <w:gridSpan w:val="2"/>
            <w:vAlign w:val="center"/>
          </w:tcPr>
          <w:p w14:paraId="74A1ADA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r>
    </w:tbl>
    <w:tbl>
      <w:tblPr>
        <w:tblStyle w:val="4"/>
        <w:tblpPr w:leftFromText="180" w:rightFromText="180" w:vertAnchor="text" w:horzAnchor="page" w:tblpX="1365" w:tblpY="181"/>
        <w:tblOverlap w:val="never"/>
        <w:tblW w:w="143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5"/>
        <w:gridCol w:w="1870"/>
        <w:gridCol w:w="1127"/>
        <w:gridCol w:w="8447"/>
        <w:gridCol w:w="1125"/>
        <w:gridCol w:w="1185"/>
      </w:tblGrid>
      <w:tr w14:paraId="5CE7C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6" w:hRule="atLeast"/>
        </w:trPr>
        <w:tc>
          <w:tcPr>
            <w:tcW w:w="605" w:type="dxa"/>
            <w:vAlign w:val="center"/>
          </w:tcPr>
          <w:p w14:paraId="3E5E1D1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70" w:type="dxa"/>
            <w:vAlign w:val="center"/>
          </w:tcPr>
          <w:p w14:paraId="57AF914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27" w:type="dxa"/>
            <w:vAlign w:val="center"/>
          </w:tcPr>
          <w:p w14:paraId="156F1C0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447" w:type="dxa"/>
            <w:vAlign w:val="center"/>
          </w:tcPr>
          <w:p w14:paraId="72CDFA3A">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25" w:type="dxa"/>
            <w:vAlign w:val="center"/>
          </w:tcPr>
          <w:p w14:paraId="0A12EAC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185" w:type="dxa"/>
            <w:vAlign w:val="center"/>
          </w:tcPr>
          <w:p w14:paraId="108C60D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1807A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55" w:hRule="atLeast"/>
        </w:trPr>
        <w:tc>
          <w:tcPr>
            <w:tcW w:w="605" w:type="dxa"/>
            <w:vAlign w:val="center"/>
          </w:tcPr>
          <w:p w14:paraId="67A4D7C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59</w:t>
            </w:r>
          </w:p>
        </w:tc>
        <w:tc>
          <w:tcPr>
            <w:tcW w:w="1870" w:type="dxa"/>
            <w:vAlign w:val="center"/>
          </w:tcPr>
          <w:p w14:paraId="3B326F7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对光盘复制单位使用未蚀刻或者未按规定蚀刻SID码的注塑模具复制只读类光盘等行为的行政处罚(不包括吊销许可证)</w:t>
            </w:r>
          </w:p>
        </w:tc>
        <w:tc>
          <w:tcPr>
            <w:tcW w:w="1127" w:type="dxa"/>
            <w:vAlign w:val="center"/>
          </w:tcPr>
          <w:p w14:paraId="392E892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447" w:type="dxa"/>
            <w:vAlign w:val="center"/>
          </w:tcPr>
          <w:p w14:paraId="626B7D40">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1.《复制管理办法》</w:t>
            </w:r>
          </w:p>
          <w:p w14:paraId="33BD9731">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条：从事只读类光盘复制，必须使用蚀刻有新闻出版总署核发的光盘来源识别码(SID码)的注塑模具。光盘复制单位蚀刻SID码，应当向所在地省级新闻出版行政部门提出申请，由所在地省级新闻出版部门报新闻出版总署核发SID码；复制单位应于收到核发文件之日起20日内到指定刻码单位进行蚀刻，并在刻码后按有关规定向光盘生产源鉴定机构报送样盘。刻码单位应将蚀刻SID码的情况通报新闻出版总署，光盘生产源鉴定机构应将样盘报送情况通报新闻出版总署。</w:t>
            </w:r>
          </w:p>
          <w:p w14:paraId="1B5ADEDF">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第三十一条：复制单位的法定代表人或者主要负责人应当接受所在地省级新闻出版行政部门组织的岗位培训。</w:t>
            </w:r>
          </w:p>
          <w:p w14:paraId="129AD9AE">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一条：有下列行为之一的，由新闻出版行政部门责令改正，给予警告；情节严重的，并责令停业整顿或者由新闻出版总署吊销其复制经营许可证：(一)复制单位变更名称、地址、法定代表人或者主要负责人、业务范围等，未依照本办法规定办理审批、备案手续的；(二)复制单位未依照本办法的规定留存备查的材料的；(三)光盘复制单位使用未蚀刻或者未按本办法规定蚀刻SID码的注塑模具复制只读类光盘的。</w:t>
            </w:r>
          </w:p>
          <w:p w14:paraId="6E1AF5DF">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二条：有下列行为之一的，由新闻出版行政部门责令停止违法行为，给予警告，并处3万元以下的罚款：(一)光盘复制单位违反本办法第十五条的规定，未经审批，擅自增加、进口、购买、变更光盘复制生产设备的；(二)国产光盘复制生产设备的生产商未按本办法第十九条的要求报送备案的；(三)光盘复制单位未按本办法第二十条规定报送样盘的；(四)复制生产设备或复制产品不符合国家或行业标准的；(五)复制单位的有关人员未按本办法第三十一条参加岗位培训的。</w:t>
            </w:r>
          </w:p>
        </w:tc>
        <w:tc>
          <w:tcPr>
            <w:tcW w:w="1125" w:type="dxa"/>
            <w:vAlign w:val="center"/>
          </w:tcPr>
          <w:p w14:paraId="6A5CE1F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185" w:type="dxa"/>
            <w:vAlign w:val="center"/>
          </w:tcPr>
          <w:p w14:paraId="7C695A4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W w:w="1425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6"/>
        <w:gridCol w:w="1870"/>
        <w:gridCol w:w="1098"/>
        <w:gridCol w:w="7935"/>
        <w:gridCol w:w="1182"/>
        <w:gridCol w:w="1597"/>
      </w:tblGrid>
      <w:tr w14:paraId="11D5A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8" w:hRule="atLeast"/>
          <w:jc w:val="center"/>
        </w:trPr>
        <w:tc>
          <w:tcPr>
            <w:tcW w:w="576" w:type="dxa"/>
            <w:vAlign w:val="center"/>
          </w:tcPr>
          <w:p w14:paraId="4A23781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70" w:type="dxa"/>
            <w:vAlign w:val="center"/>
          </w:tcPr>
          <w:p w14:paraId="2363392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98" w:type="dxa"/>
            <w:vAlign w:val="center"/>
          </w:tcPr>
          <w:p w14:paraId="436CA64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935" w:type="dxa"/>
            <w:vAlign w:val="center"/>
          </w:tcPr>
          <w:p w14:paraId="503EB631">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82" w:type="dxa"/>
            <w:vAlign w:val="center"/>
          </w:tcPr>
          <w:p w14:paraId="4A51F60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97" w:type="dxa"/>
            <w:vAlign w:val="center"/>
          </w:tcPr>
          <w:p w14:paraId="2E6EB89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33EE8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73" w:hRule="atLeast"/>
          <w:jc w:val="center"/>
        </w:trPr>
        <w:tc>
          <w:tcPr>
            <w:tcW w:w="576" w:type="dxa"/>
            <w:vAlign w:val="center"/>
          </w:tcPr>
          <w:p w14:paraId="4C8F776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1870" w:type="dxa"/>
            <w:vAlign w:val="center"/>
          </w:tcPr>
          <w:p w14:paraId="0FE27AA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1098" w:type="dxa"/>
            <w:vAlign w:val="center"/>
          </w:tcPr>
          <w:p w14:paraId="0D188343">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lang w:eastAsia="zh-CN"/>
              </w:rPr>
            </w:pPr>
          </w:p>
        </w:tc>
        <w:tc>
          <w:tcPr>
            <w:tcW w:w="7935" w:type="dxa"/>
            <w:vAlign w:val="top"/>
          </w:tcPr>
          <w:p w14:paraId="04999FC9">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2.《音像制品管理条例》</w:t>
            </w:r>
          </w:p>
          <w:p w14:paraId="18807ECB">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四条：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p>
        </w:tc>
        <w:tc>
          <w:tcPr>
            <w:tcW w:w="1182" w:type="dxa"/>
            <w:vAlign w:val="center"/>
          </w:tcPr>
          <w:p w14:paraId="01F4734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1597" w:type="dxa"/>
            <w:vAlign w:val="center"/>
          </w:tcPr>
          <w:p w14:paraId="7EACD2A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r>
    </w:tbl>
    <w:p w14:paraId="2E27C47B">
      <w:pPr>
        <w:keepNext w:val="0"/>
        <w:keepLines w:val="0"/>
        <w:pageBreakBefore w:val="0"/>
        <w:widowControl w:val="0"/>
        <w:kinsoku/>
        <w:wordWrap w:val="0"/>
        <w:overflowPunct/>
        <w:topLinePunct w:val="0"/>
        <w:autoSpaceDE/>
        <w:autoSpaceDN/>
        <w:bidi w:val="0"/>
        <w:adjustRightInd/>
        <w:snapToGrid/>
        <w:spacing w:after="0" w:afterLines="100" w:line="560" w:lineRule="exact"/>
        <w:ind w:left="0" w:right="0"/>
        <w:jc w:val="both"/>
        <w:textAlignment w:val="baseline"/>
        <w:rPr>
          <w:rFonts w:hint="eastAsia" w:ascii="方正小标宋简体" w:hAnsi="方正小标宋简体" w:eastAsia="方正小标宋简体" w:cs="方正小标宋简体"/>
          <w:sz w:val="44"/>
          <w:szCs w:val="44"/>
          <w:lang w:eastAsia="zh-CN"/>
        </w:rPr>
      </w:pPr>
    </w:p>
    <w:tbl>
      <w:tblPr>
        <w:tblStyle w:val="4"/>
        <w:tblW w:w="1419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6"/>
        <w:gridCol w:w="1846"/>
        <w:gridCol w:w="1112"/>
        <w:gridCol w:w="7874"/>
        <w:gridCol w:w="1167"/>
        <w:gridCol w:w="1602"/>
      </w:tblGrid>
      <w:tr w14:paraId="2F28E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9" w:hRule="atLeast"/>
        </w:trPr>
        <w:tc>
          <w:tcPr>
            <w:tcW w:w="596" w:type="dxa"/>
            <w:vAlign w:val="center"/>
          </w:tcPr>
          <w:p w14:paraId="0593A97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46" w:type="dxa"/>
            <w:vAlign w:val="center"/>
          </w:tcPr>
          <w:p w14:paraId="528EC59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12" w:type="dxa"/>
            <w:vAlign w:val="center"/>
          </w:tcPr>
          <w:p w14:paraId="7F77FEE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74" w:type="dxa"/>
            <w:vAlign w:val="center"/>
          </w:tcPr>
          <w:p w14:paraId="66DA8231">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67" w:type="dxa"/>
            <w:vAlign w:val="center"/>
          </w:tcPr>
          <w:p w14:paraId="6A1939B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02" w:type="dxa"/>
            <w:vAlign w:val="center"/>
          </w:tcPr>
          <w:p w14:paraId="2F7F536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1C6632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99" w:hRule="atLeast"/>
        </w:trPr>
        <w:tc>
          <w:tcPr>
            <w:tcW w:w="596" w:type="dxa"/>
            <w:vAlign w:val="center"/>
          </w:tcPr>
          <w:p w14:paraId="6D0A186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60</w:t>
            </w:r>
          </w:p>
        </w:tc>
        <w:tc>
          <w:tcPr>
            <w:tcW w:w="1846" w:type="dxa"/>
            <w:vAlign w:val="center"/>
          </w:tcPr>
          <w:p w14:paraId="49539EF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对未经批准，擅自从事出版物的印刷或者复制、发行业务的行政处罚</w:t>
            </w:r>
          </w:p>
        </w:tc>
        <w:tc>
          <w:tcPr>
            <w:tcW w:w="1112" w:type="dxa"/>
            <w:vAlign w:val="center"/>
          </w:tcPr>
          <w:p w14:paraId="067631F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74" w:type="dxa"/>
            <w:vAlign w:val="center"/>
          </w:tcPr>
          <w:p w14:paraId="2C9D3EC5">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1.《出版管理条例》</w:t>
            </w:r>
          </w:p>
          <w:p w14:paraId="45428C44">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p w14:paraId="136C1D4F">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2.《复制管理办法》</w:t>
            </w:r>
          </w:p>
          <w:p w14:paraId="55B730CC">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八条：未经批准，擅自设立复制单位或擅自从事复制业务的，由新闻出版行政部门、工商行政部门依照法定职权予以取缔；触犯刑律的，依照刑法有关规定，依法追究刑事责任；尚不够刑事处罚的，没收违法经营的复制产品和违法所得以及进行违法活动的专用工具、设备；违法经营额1万元以上的，并处违法经营额5倍以上10倍以下的罚款；违法经营额不足1万元的，并处5万元以下的罚款。</w:t>
            </w:r>
          </w:p>
          <w:p w14:paraId="283B9CE9">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3.《出版物市场管理规定》</w:t>
            </w:r>
          </w:p>
          <w:p w14:paraId="358FFCF3">
            <w:pPr>
              <w:keepNext w:val="0"/>
              <w:keepLines w:val="0"/>
              <w:pageBreakBefore w:val="0"/>
              <w:widowControl w:val="0"/>
              <w:kinsoku/>
              <w:wordWrap w:val="0"/>
              <w:overflowPunct/>
              <w:topLinePunct w:val="0"/>
              <w:autoSpaceDE/>
              <w:autoSpaceDN/>
              <w:bidi w:val="0"/>
              <w:adjustRightInd/>
              <w:snapToGrid/>
              <w:spacing w:before="0" w:after="0" w:line="4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第三十一条：未经批准，擅自从事出版物发行业务的，依照《出版管理条例》第六十一条处罚。</w:t>
            </w:r>
          </w:p>
        </w:tc>
        <w:tc>
          <w:tcPr>
            <w:tcW w:w="1167" w:type="dxa"/>
            <w:vAlign w:val="center"/>
          </w:tcPr>
          <w:p w14:paraId="15554C9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02" w:type="dxa"/>
            <w:vAlign w:val="center"/>
          </w:tcPr>
          <w:p w14:paraId="386068C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w:t>
            </w:r>
          </w:p>
          <w:p w14:paraId="3F827C7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旅游局</w:t>
            </w:r>
          </w:p>
        </w:tc>
      </w:tr>
    </w:tbl>
    <w:p w14:paraId="16255932">
      <w:pPr>
        <w:keepNext w:val="0"/>
        <w:keepLines w:val="0"/>
        <w:pageBreakBefore w:val="0"/>
        <w:widowControl w:val="0"/>
        <w:kinsoku/>
        <w:wordWrap w:val="0"/>
        <w:overflowPunct/>
        <w:topLinePunct w:val="0"/>
        <w:autoSpaceDE/>
        <w:autoSpaceDN/>
        <w:bidi w:val="0"/>
        <w:adjustRightInd/>
        <w:snapToGrid/>
        <w:spacing w:after="0" w:afterLines="100" w:line="560" w:lineRule="exact"/>
        <w:ind w:left="0" w:right="0"/>
        <w:jc w:val="center"/>
        <w:textAlignment w:val="baseline"/>
        <w:rPr>
          <w:rFonts w:hint="eastAsia" w:ascii="方正小标宋简体" w:hAnsi="方正小标宋简体" w:eastAsia="方正小标宋简体" w:cs="方正小标宋简体"/>
          <w:sz w:val="44"/>
          <w:szCs w:val="44"/>
          <w:lang w:eastAsia="zh-CN"/>
        </w:rPr>
      </w:pPr>
    </w:p>
    <w:tbl>
      <w:tblPr>
        <w:tblStyle w:val="4"/>
        <w:tblW w:w="1427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7"/>
        <w:gridCol w:w="1846"/>
        <w:gridCol w:w="1102"/>
        <w:gridCol w:w="7970"/>
        <w:gridCol w:w="1184"/>
        <w:gridCol w:w="1598"/>
      </w:tblGrid>
      <w:tr w14:paraId="0CA3A6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8" w:hRule="atLeast"/>
          <w:jc w:val="center"/>
        </w:trPr>
        <w:tc>
          <w:tcPr>
            <w:tcW w:w="577" w:type="dxa"/>
            <w:vAlign w:val="center"/>
          </w:tcPr>
          <w:p w14:paraId="3B2BA8F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46" w:type="dxa"/>
            <w:vAlign w:val="center"/>
          </w:tcPr>
          <w:p w14:paraId="1336AA3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02" w:type="dxa"/>
            <w:vAlign w:val="center"/>
          </w:tcPr>
          <w:p w14:paraId="7F55C68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970" w:type="dxa"/>
            <w:vAlign w:val="center"/>
          </w:tcPr>
          <w:p w14:paraId="0B88DB7A">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84" w:type="dxa"/>
            <w:vAlign w:val="center"/>
          </w:tcPr>
          <w:p w14:paraId="7338BC0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98" w:type="dxa"/>
            <w:vAlign w:val="center"/>
          </w:tcPr>
          <w:p w14:paraId="52ECCE0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62906C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28" w:hRule="atLeast"/>
          <w:jc w:val="center"/>
        </w:trPr>
        <w:tc>
          <w:tcPr>
            <w:tcW w:w="577" w:type="dxa"/>
            <w:vAlign w:val="center"/>
          </w:tcPr>
          <w:p w14:paraId="0AAB279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61</w:t>
            </w:r>
          </w:p>
        </w:tc>
        <w:tc>
          <w:tcPr>
            <w:tcW w:w="1846" w:type="dxa"/>
            <w:vAlign w:val="center"/>
          </w:tcPr>
          <w:p w14:paraId="0B7A7ED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对印刷、复制、发行含有《出版管理条例》第二十五条、第二十六条禁止内容的出版物等行为的行政处罚(不包括吊销许可证)</w:t>
            </w:r>
          </w:p>
        </w:tc>
        <w:tc>
          <w:tcPr>
            <w:tcW w:w="1102" w:type="dxa"/>
            <w:vAlign w:val="center"/>
          </w:tcPr>
          <w:p w14:paraId="655C152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70" w:type="dxa"/>
            <w:vAlign w:val="top"/>
          </w:tcPr>
          <w:p w14:paraId="3E66C8B6">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1.《出版管理条例》</w:t>
            </w:r>
          </w:p>
          <w:p w14:paraId="78F4C864">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p>
          <w:p w14:paraId="7ACCDBD4">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五条：任何出版物不得含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p>
          <w:p w14:paraId="3E586658">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第二十六条：以未成年人为对象的出版物不得含有诱发未成年人模仿违反社会公德的行为和违法犯罪的行为的内容，不得含有恐怖、残酷等妨害未成年人身心健康的内容。</w:t>
            </w:r>
          </w:p>
          <w:p w14:paraId="1DAB2260">
            <w:pPr>
              <w:wordWrap w:val="0"/>
              <w:spacing w:before="0" w:after="0" w:line="180" w:lineRule="atLeast"/>
              <w:ind w:left="0" w:right="0"/>
              <w:jc w:val="left"/>
              <w:textAlignment w:val="baseline"/>
              <w:rPr>
                <w:rFonts w:hint="eastAsia" w:ascii="仿宋_GB2312" w:hAnsi="仿宋_GB2312" w:eastAsia="仿宋_GB2312" w:cs="仿宋_GB2312"/>
                <w:b w:val="0"/>
                <w:i w:val="0"/>
                <w:strike w:val="0"/>
                <w:color w:val="000000"/>
                <w:sz w:val="24"/>
                <w:szCs w:val="24"/>
              </w:rPr>
            </w:pPr>
          </w:p>
        </w:tc>
        <w:tc>
          <w:tcPr>
            <w:tcW w:w="1184" w:type="dxa"/>
            <w:vAlign w:val="center"/>
          </w:tcPr>
          <w:p w14:paraId="09490A2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98" w:type="dxa"/>
            <w:vAlign w:val="center"/>
          </w:tcPr>
          <w:p w14:paraId="6E428AD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415" w:tblpY="87"/>
        <w:tblOverlap w:val="never"/>
        <w:tblW w:w="1415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8"/>
        <w:gridCol w:w="1844"/>
        <w:gridCol w:w="1083"/>
        <w:gridCol w:w="7897"/>
        <w:gridCol w:w="1166"/>
        <w:gridCol w:w="1599"/>
      </w:tblGrid>
      <w:tr w14:paraId="406E8D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8" w:hRule="atLeast"/>
        </w:trPr>
        <w:tc>
          <w:tcPr>
            <w:tcW w:w="568" w:type="dxa"/>
            <w:vAlign w:val="center"/>
          </w:tcPr>
          <w:p w14:paraId="5D104D4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44" w:type="dxa"/>
            <w:vAlign w:val="center"/>
          </w:tcPr>
          <w:p w14:paraId="7A330E1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83" w:type="dxa"/>
            <w:vAlign w:val="center"/>
          </w:tcPr>
          <w:p w14:paraId="149EB13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97" w:type="dxa"/>
            <w:vAlign w:val="center"/>
          </w:tcPr>
          <w:p w14:paraId="57B883CF">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66" w:type="dxa"/>
            <w:vAlign w:val="center"/>
          </w:tcPr>
          <w:p w14:paraId="48858AC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99" w:type="dxa"/>
            <w:vAlign w:val="center"/>
          </w:tcPr>
          <w:p w14:paraId="7241117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5A222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137" w:hRule="atLeast"/>
        </w:trPr>
        <w:tc>
          <w:tcPr>
            <w:tcW w:w="568" w:type="dxa"/>
            <w:vAlign w:val="center"/>
          </w:tcPr>
          <w:p w14:paraId="57CB854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1844" w:type="dxa"/>
            <w:vAlign w:val="center"/>
          </w:tcPr>
          <w:p w14:paraId="2F1490C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1083" w:type="dxa"/>
            <w:vAlign w:val="center"/>
          </w:tcPr>
          <w:p w14:paraId="7483F6E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7897" w:type="dxa"/>
            <w:vAlign w:val="top"/>
          </w:tcPr>
          <w:p w14:paraId="2E6B8BD7">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2.《复制管理办法》</w:t>
            </w:r>
          </w:p>
          <w:p w14:paraId="7B52DCB5">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九条：复制明知或者应知含有本办法第三条所列内容产品或其他非法出版物的，依照刑法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对所复制产品的来源作出说明、指认，经查证属实的，没收出版物、违法所得，可以减轻或者免除其他行政处罚。</w:t>
            </w:r>
          </w:p>
          <w:p w14:paraId="67010ECC">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3.《出版物市场管理规定》</w:t>
            </w:r>
          </w:p>
          <w:p w14:paraId="6FDD9795">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第三十九条：征订、储存、运输、邮寄、投递、散发、附送本规定第二十条所列出版物的，按照本规定第三十二条进行处罚。</w:t>
            </w:r>
          </w:p>
          <w:p w14:paraId="25FA6FEF">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第三十二条：发行违禁出版物的，依照《出版管理条例》第六十二条处罚。</w:t>
            </w:r>
          </w:p>
          <w:p w14:paraId="4EF0750A">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发行国家新闻出版广电总局禁止进口的出版物，或者发行未从依法批准的出版物进口经营单位进货的进口出版物，依照《出版管理条例》第六十三条处罚。</w:t>
            </w:r>
          </w:p>
          <w:p w14:paraId="1027C622">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发行其他非法出版物和出版行政主管部门明令禁止出版、印刷或者复制、发行的出版物的，依照《出版管理条例》第六十五条处罚。发行违禁出版物或者非法出版物的，当事人对其来源作出说明、指认，经查证属实的，没收出版物和非法所得，可以减轻或免除其他行政处罚。</w:t>
            </w:r>
          </w:p>
        </w:tc>
        <w:tc>
          <w:tcPr>
            <w:tcW w:w="1166" w:type="dxa"/>
            <w:vAlign w:val="center"/>
          </w:tcPr>
          <w:p w14:paraId="0E52F43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1599" w:type="dxa"/>
            <w:vAlign w:val="center"/>
          </w:tcPr>
          <w:p w14:paraId="4A2B148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r>
    </w:tbl>
    <w:tbl>
      <w:tblPr>
        <w:tblStyle w:val="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58"/>
        <w:gridCol w:w="1809"/>
        <w:gridCol w:w="1063"/>
        <w:gridCol w:w="7662"/>
        <w:gridCol w:w="1116"/>
        <w:gridCol w:w="1569"/>
      </w:tblGrid>
      <w:tr w14:paraId="56325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7" w:hRule="atLeast"/>
          <w:jc w:val="center"/>
        </w:trPr>
        <w:tc>
          <w:tcPr>
            <w:tcW w:w="558" w:type="dxa"/>
            <w:vAlign w:val="center"/>
          </w:tcPr>
          <w:p w14:paraId="400C247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09" w:type="dxa"/>
            <w:vAlign w:val="center"/>
          </w:tcPr>
          <w:p w14:paraId="5C62117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63" w:type="dxa"/>
            <w:vAlign w:val="center"/>
          </w:tcPr>
          <w:p w14:paraId="77156B5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662" w:type="dxa"/>
            <w:vAlign w:val="center"/>
          </w:tcPr>
          <w:p w14:paraId="2A3BBAD7">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16" w:type="dxa"/>
            <w:vAlign w:val="center"/>
          </w:tcPr>
          <w:p w14:paraId="7656A23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69" w:type="dxa"/>
            <w:vAlign w:val="center"/>
          </w:tcPr>
          <w:p w14:paraId="7556F5D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21C55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41" w:hRule="atLeast"/>
          <w:jc w:val="center"/>
        </w:trPr>
        <w:tc>
          <w:tcPr>
            <w:tcW w:w="558" w:type="dxa"/>
            <w:vAlign w:val="center"/>
          </w:tcPr>
          <w:p w14:paraId="3F180DA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62</w:t>
            </w:r>
          </w:p>
        </w:tc>
        <w:tc>
          <w:tcPr>
            <w:tcW w:w="1809" w:type="dxa"/>
            <w:vAlign w:val="center"/>
          </w:tcPr>
          <w:p w14:paraId="654FABD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对擅自设立从事出版物印刷经营活动的企业或者擅自从事印刷经营活动等行为的行政处罚</w:t>
            </w:r>
          </w:p>
        </w:tc>
        <w:tc>
          <w:tcPr>
            <w:tcW w:w="1063" w:type="dxa"/>
            <w:vAlign w:val="center"/>
          </w:tcPr>
          <w:p w14:paraId="58BC5D9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662" w:type="dxa"/>
            <w:vAlign w:val="center"/>
          </w:tcPr>
          <w:p w14:paraId="21477ED0">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《印刷业管理条例》</w:t>
            </w:r>
          </w:p>
          <w:p w14:paraId="04947E14">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六条：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违法经营额5倍以上10倍以下的罚款；违法经营额不足1万元的，并处1万元以上5万元以下的罚款；构成犯罪的，依法追究刑事责任。</w:t>
            </w:r>
          </w:p>
          <w:p w14:paraId="165B039B">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单位内部设立的印刷厂(所)未依照本条例第二章的规定办理手续，从事印刷经营活动的，依照前款的规定处罚。</w:t>
            </w:r>
          </w:p>
        </w:tc>
        <w:tc>
          <w:tcPr>
            <w:tcW w:w="1116" w:type="dxa"/>
            <w:vAlign w:val="center"/>
          </w:tcPr>
          <w:p w14:paraId="2EBF045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69" w:type="dxa"/>
            <w:vAlign w:val="center"/>
          </w:tcPr>
          <w:p w14:paraId="4824E8A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3FA64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36" w:hRule="atLeast"/>
          <w:jc w:val="center"/>
        </w:trPr>
        <w:tc>
          <w:tcPr>
            <w:tcW w:w="558" w:type="dxa"/>
            <w:vAlign w:val="center"/>
          </w:tcPr>
          <w:p w14:paraId="21BABCC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63</w:t>
            </w:r>
          </w:p>
        </w:tc>
        <w:tc>
          <w:tcPr>
            <w:tcW w:w="1809" w:type="dxa"/>
            <w:vAlign w:val="center"/>
          </w:tcPr>
          <w:p w14:paraId="61BF613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印刷业经营者印刷明知或者应知含有《印刷业管理条例》第三条规定禁止印刷内容的出版物、包装装潢印刷品或者其他印刷品的，或者印刷国家明令禁止出版的出版物或者非出版单位出版的出版物的行政处罚(不包括吊销许可证)</w:t>
            </w:r>
          </w:p>
        </w:tc>
        <w:tc>
          <w:tcPr>
            <w:tcW w:w="1063" w:type="dxa"/>
            <w:vAlign w:val="center"/>
          </w:tcPr>
          <w:p w14:paraId="62644FF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662" w:type="dxa"/>
            <w:vAlign w:val="center"/>
          </w:tcPr>
          <w:p w14:paraId="336E8DA1">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《印刷业管理条例》</w:t>
            </w:r>
          </w:p>
          <w:p w14:paraId="027B5B0D">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八条：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p w14:paraId="732515CC">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第三条：印刷业经营者必须遵守有关法律、法规和规章，讲求社会效益。禁止印刷含有反动、淫秽、迷信内容和国家明令禁止印刷的其他内容的出版物、包装装潢印刷品和其他印刷品。</w:t>
            </w:r>
          </w:p>
        </w:tc>
        <w:tc>
          <w:tcPr>
            <w:tcW w:w="1116" w:type="dxa"/>
            <w:vAlign w:val="center"/>
          </w:tcPr>
          <w:p w14:paraId="3176028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69" w:type="dxa"/>
            <w:vAlign w:val="center"/>
          </w:tcPr>
          <w:p w14:paraId="6052D18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188EA3E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tbl>
      <w:tblPr>
        <w:tblStyle w:val="4"/>
        <w:tblW w:w="1435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7"/>
        <w:gridCol w:w="18"/>
        <w:gridCol w:w="10"/>
        <w:gridCol w:w="1843"/>
        <w:gridCol w:w="510"/>
        <w:gridCol w:w="25"/>
        <w:gridCol w:w="140"/>
        <w:gridCol w:w="423"/>
        <w:gridCol w:w="29"/>
        <w:gridCol w:w="7977"/>
        <w:gridCol w:w="456"/>
        <w:gridCol w:w="215"/>
        <w:gridCol w:w="511"/>
        <w:gridCol w:w="137"/>
        <w:gridCol w:w="402"/>
        <w:gridCol w:w="410"/>
        <w:gridCol w:w="574"/>
        <w:gridCol w:w="100"/>
      </w:tblGrid>
      <w:tr w14:paraId="753B0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2"/>
          <w:wAfter w:w="674" w:type="dxa"/>
          <w:trHeight w:val="382" w:hRule="atLeast"/>
        </w:trPr>
        <w:tc>
          <w:tcPr>
            <w:tcW w:w="595" w:type="dxa"/>
            <w:gridSpan w:val="2"/>
            <w:vAlign w:val="center"/>
          </w:tcPr>
          <w:p w14:paraId="22416FB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2363" w:type="dxa"/>
            <w:gridSpan w:val="3"/>
            <w:vAlign w:val="center"/>
          </w:tcPr>
          <w:p w14:paraId="28E2EE6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588" w:type="dxa"/>
            <w:gridSpan w:val="3"/>
            <w:vAlign w:val="center"/>
          </w:tcPr>
          <w:p w14:paraId="250AFF5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462" w:type="dxa"/>
            <w:gridSpan w:val="3"/>
            <w:vAlign w:val="center"/>
          </w:tcPr>
          <w:p w14:paraId="393C12CE">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863" w:type="dxa"/>
            <w:gridSpan w:val="3"/>
            <w:vAlign w:val="center"/>
          </w:tcPr>
          <w:p w14:paraId="3D1050C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812" w:type="dxa"/>
            <w:gridSpan w:val="2"/>
            <w:vAlign w:val="center"/>
          </w:tcPr>
          <w:p w14:paraId="49BE9FF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7246DA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2"/>
          <w:wAfter w:w="674" w:type="dxa"/>
          <w:trHeight w:val="3416" w:hRule="atLeast"/>
        </w:trPr>
        <w:tc>
          <w:tcPr>
            <w:tcW w:w="595" w:type="dxa"/>
            <w:gridSpan w:val="2"/>
            <w:vAlign w:val="center"/>
          </w:tcPr>
          <w:p w14:paraId="6BB8ED8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64</w:t>
            </w:r>
          </w:p>
        </w:tc>
        <w:tc>
          <w:tcPr>
            <w:tcW w:w="2363" w:type="dxa"/>
            <w:gridSpan w:val="3"/>
            <w:vAlign w:val="center"/>
          </w:tcPr>
          <w:p w14:paraId="2180F62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对印刷业经营者没有建立承印验证制度、承印登记制度、印刷品保管制度、印刷品交付制度、印刷活动残次品销毁制度等行为的行政处罚(不包括吊销许可证)</w:t>
            </w:r>
          </w:p>
        </w:tc>
        <w:tc>
          <w:tcPr>
            <w:tcW w:w="588" w:type="dxa"/>
            <w:gridSpan w:val="3"/>
            <w:vAlign w:val="center"/>
          </w:tcPr>
          <w:p w14:paraId="5796BD5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462" w:type="dxa"/>
            <w:gridSpan w:val="3"/>
            <w:vAlign w:val="center"/>
          </w:tcPr>
          <w:p w14:paraId="7828B6C1">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《印刷业管理条例》</w:t>
            </w:r>
          </w:p>
          <w:p w14:paraId="45878699">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九条：印刷业经营者有下列行为之一的，由县级以上地方人民政府出版行政部门、公安部门依据法定职权责令改正，给予警告；情节严重的，责令停业整顿或者由原发证机关吊销许可证：(一)没有建立承印验证制度、承印登记制度、印刷品保管制度、印刷品交付制度、印刷活动残次品销毁制度等的；(二)在印刷经营活动中发现违法犯罪行为没有及时向公安部门或者出版行政部门报告的；(三)变更名称、法定代表人或者负责人、住所或者经营场所等主要登记事项，或者终止印刷经营活动，不向原批准设立的出版行政部门备案的；(四)未依照本条例的规定留存备查的材料的。</w:t>
            </w:r>
          </w:p>
          <w:p w14:paraId="1E252639">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c>
          <w:tcPr>
            <w:tcW w:w="863" w:type="dxa"/>
            <w:gridSpan w:val="3"/>
            <w:vAlign w:val="center"/>
          </w:tcPr>
          <w:p w14:paraId="1345168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812" w:type="dxa"/>
            <w:gridSpan w:val="2"/>
            <w:vAlign w:val="center"/>
          </w:tcPr>
          <w:p w14:paraId="2012F1B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076932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2"/>
          <w:wAfter w:w="674" w:type="dxa"/>
          <w:trHeight w:val="90" w:hRule="atLeast"/>
        </w:trPr>
        <w:tc>
          <w:tcPr>
            <w:tcW w:w="595" w:type="dxa"/>
            <w:gridSpan w:val="2"/>
            <w:vAlign w:val="center"/>
          </w:tcPr>
          <w:p w14:paraId="4BCA10C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65</w:t>
            </w:r>
          </w:p>
        </w:tc>
        <w:tc>
          <w:tcPr>
            <w:tcW w:w="2363" w:type="dxa"/>
            <w:gridSpan w:val="3"/>
            <w:vAlign w:val="center"/>
          </w:tcPr>
          <w:p w14:paraId="4C1AFC0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对未取得出版行政部门的许可，擅自兼营或者变更从事出版物、包装装潢印刷品或者其他印刷品印刷经营活动，或者擅自兼并其他印刷业经营者等行为的行政处罚(不包括吊销许可证)</w:t>
            </w:r>
          </w:p>
        </w:tc>
        <w:tc>
          <w:tcPr>
            <w:tcW w:w="588" w:type="dxa"/>
            <w:gridSpan w:val="3"/>
            <w:vAlign w:val="center"/>
          </w:tcPr>
          <w:p w14:paraId="457E901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462" w:type="dxa"/>
            <w:gridSpan w:val="3"/>
            <w:vAlign w:val="center"/>
          </w:tcPr>
          <w:p w14:paraId="32525611">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《印刷业管理条例》</w:t>
            </w:r>
          </w:p>
          <w:p w14:paraId="131EF289">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七条：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未依照本条例的规定办理手续的；(三)出售、出租、出借或者以其他形式转让印刷经营许可证的。</w:t>
            </w:r>
          </w:p>
        </w:tc>
        <w:tc>
          <w:tcPr>
            <w:tcW w:w="863" w:type="dxa"/>
            <w:gridSpan w:val="3"/>
            <w:vAlign w:val="center"/>
          </w:tcPr>
          <w:p w14:paraId="0D150EE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812" w:type="dxa"/>
            <w:gridSpan w:val="2"/>
            <w:vAlign w:val="center"/>
          </w:tcPr>
          <w:p w14:paraId="0761D1F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33D303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100" w:type="dxa"/>
          <w:trHeight w:val="130" w:hRule="atLeast"/>
          <w:jc w:val="center"/>
        </w:trPr>
        <w:tc>
          <w:tcPr>
            <w:tcW w:w="577" w:type="dxa"/>
            <w:vAlign w:val="center"/>
          </w:tcPr>
          <w:p w14:paraId="3D3EC72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71" w:type="dxa"/>
            <w:gridSpan w:val="3"/>
            <w:vAlign w:val="center"/>
          </w:tcPr>
          <w:p w14:paraId="1BA45E5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675" w:type="dxa"/>
            <w:gridSpan w:val="3"/>
            <w:vAlign w:val="center"/>
          </w:tcPr>
          <w:p w14:paraId="44A44EE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9100" w:type="dxa"/>
            <w:gridSpan w:val="5"/>
            <w:vAlign w:val="center"/>
          </w:tcPr>
          <w:p w14:paraId="7A695003">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050" w:type="dxa"/>
            <w:gridSpan w:val="3"/>
            <w:vAlign w:val="center"/>
          </w:tcPr>
          <w:p w14:paraId="0347172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984" w:type="dxa"/>
            <w:gridSpan w:val="2"/>
            <w:vAlign w:val="center"/>
          </w:tcPr>
          <w:p w14:paraId="4DEE353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73719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100" w:type="dxa"/>
          <w:trHeight w:val="1919" w:hRule="atLeast"/>
          <w:jc w:val="center"/>
        </w:trPr>
        <w:tc>
          <w:tcPr>
            <w:tcW w:w="577" w:type="dxa"/>
            <w:vAlign w:val="center"/>
          </w:tcPr>
          <w:p w14:paraId="558F118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66</w:t>
            </w:r>
          </w:p>
        </w:tc>
        <w:tc>
          <w:tcPr>
            <w:tcW w:w="1871" w:type="dxa"/>
            <w:gridSpan w:val="3"/>
            <w:vAlign w:val="center"/>
          </w:tcPr>
          <w:p w14:paraId="651BB74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对从事其他印刷品印刷经营活动的企业和个人接受委托印刷其他印刷品，未依照《印刷业管理条例》的规定验证有关证明等行为的行政处罚(不包括吊销许可证)</w:t>
            </w:r>
          </w:p>
        </w:tc>
        <w:tc>
          <w:tcPr>
            <w:tcW w:w="675" w:type="dxa"/>
            <w:gridSpan w:val="3"/>
            <w:vAlign w:val="center"/>
          </w:tcPr>
          <w:p w14:paraId="024ACFC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100" w:type="dxa"/>
            <w:gridSpan w:val="5"/>
            <w:vAlign w:val="top"/>
          </w:tcPr>
          <w:p w14:paraId="036FC810">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《印刷业管理条例》</w:t>
            </w:r>
          </w:p>
          <w:p w14:paraId="2586E094">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二条：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其他印刷品，未依照本条例的规定验证有关证明的；(二)擅自将接受委托印刷的其他印刷品再委托他人印刷的；(三)将委托印刷的其他印刷品的纸型及印刷底片出售、出租、出借或者以其他形式转让的；(四)伪造、变造学位证书、学历证书等国家机关公文、证件或者企业事业单位、人民团体公文、证件的，或者盗印他人的其他印刷品的；(五)非法加印或者销售委托印刷的其他印刷品的；(六)接受委托印刷境外其他印刷品未依照本条例的规定向出版行政部门备案的，或者未将印刷的境外其他印刷品全部运输出境的；(七)从事其他印刷品印刷经营活动的个人超范围经营的。</w:t>
            </w:r>
          </w:p>
        </w:tc>
        <w:tc>
          <w:tcPr>
            <w:tcW w:w="1050" w:type="dxa"/>
            <w:gridSpan w:val="3"/>
            <w:vAlign w:val="center"/>
          </w:tcPr>
          <w:p w14:paraId="5BE015E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84" w:type="dxa"/>
            <w:gridSpan w:val="2"/>
            <w:vAlign w:val="center"/>
          </w:tcPr>
          <w:p w14:paraId="37A986A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5D649E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100" w:type="dxa"/>
          <w:trHeight w:val="1155" w:hRule="atLeast"/>
          <w:jc w:val="center"/>
        </w:trPr>
        <w:tc>
          <w:tcPr>
            <w:tcW w:w="577" w:type="dxa"/>
            <w:vAlign w:val="center"/>
          </w:tcPr>
          <w:p w14:paraId="16D72CD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67</w:t>
            </w:r>
          </w:p>
        </w:tc>
        <w:tc>
          <w:tcPr>
            <w:tcW w:w="1871" w:type="dxa"/>
            <w:gridSpan w:val="3"/>
            <w:vAlign w:val="center"/>
          </w:tcPr>
          <w:p w14:paraId="154E592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对印刷布告、通告、重大活动工作证、通行证、在社会上流通使用的票证，印刷企业没有验证主管部门的证明，或者再委托他人印刷上述印刷品等行为的行政处罚</w:t>
            </w:r>
          </w:p>
        </w:tc>
        <w:tc>
          <w:tcPr>
            <w:tcW w:w="675" w:type="dxa"/>
            <w:gridSpan w:val="3"/>
            <w:vAlign w:val="center"/>
          </w:tcPr>
          <w:p w14:paraId="62F55F4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100" w:type="dxa"/>
            <w:gridSpan w:val="5"/>
            <w:vAlign w:val="top"/>
          </w:tcPr>
          <w:p w14:paraId="1CB5FA71">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《印刷业管理条例》</w:t>
            </w:r>
          </w:p>
          <w:p w14:paraId="26EC0B09">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三条：有下列行为之一的，由出版行政部门给予警告，没收印刷品和违法所得，违法经营额1万元以上的，并处违法经营额5倍以上10倍以下的罚款；违法经营额不足1万元的，并处1万元以上5万元以下的罚款；情节严重的，责令停业整顿或者吊销印刷经营许可证；构成犯罪的，依法追究刑事责任：(一)印刷布告、通告、重大活动工作证、通行证、在社会上流通使用的票证，印刷企业没有验证主管部门的证明的，或者再委托他人印刷上述印刷品的；(二)印刷业经营者伪造、变造学位证书、学历证书等国家机关公文、证件或者企业事业单位、人民团体公文、证件的。印刷布告、通告、重大活动工作证、通行证、在社会上流通使用的票证，委托印刷单位没有取得主管部门证明的，由县级以上人民政府出版行政部门处以500元以上5000元以下的罚款。</w:t>
            </w:r>
          </w:p>
        </w:tc>
        <w:tc>
          <w:tcPr>
            <w:tcW w:w="1050" w:type="dxa"/>
            <w:gridSpan w:val="3"/>
            <w:vAlign w:val="center"/>
          </w:tcPr>
          <w:p w14:paraId="5D309DD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84" w:type="dxa"/>
            <w:gridSpan w:val="2"/>
            <w:vAlign w:val="center"/>
          </w:tcPr>
          <w:p w14:paraId="7AE71FC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4F17FB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7" w:hRule="atLeast"/>
        </w:trPr>
        <w:tc>
          <w:tcPr>
            <w:tcW w:w="605" w:type="dxa"/>
            <w:gridSpan w:val="3"/>
            <w:vAlign w:val="center"/>
          </w:tcPr>
          <w:p w14:paraId="6E057F8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2378" w:type="dxa"/>
            <w:gridSpan w:val="3"/>
            <w:vAlign w:val="center"/>
          </w:tcPr>
          <w:p w14:paraId="6FA08D2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592" w:type="dxa"/>
            <w:gridSpan w:val="3"/>
            <w:vAlign w:val="center"/>
          </w:tcPr>
          <w:p w14:paraId="6261A67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977" w:type="dxa"/>
            <w:vAlign w:val="center"/>
          </w:tcPr>
          <w:p w14:paraId="12BDDCFA">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82" w:type="dxa"/>
            <w:gridSpan w:val="3"/>
            <w:vAlign w:val="center"/>
          </w:tcPr>
          <w:p w14:paraId="284CAD5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23" w:type="dxa"/>
            <w:gridSpan w:val="5"/>
            <w:vAlign w:val="center"/>
          </w:tcPr>
          <w:p w14:paraId="22D0B7F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41DE71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92" w:hRule="atLeast"/>
        </w:trPr>
        <w:tc>
          <w:tcPr>
            <w:tcW w:w="605" w:type="dxa"/>
            <w:gridSpan w:val="3"/>
            <w:vAlign w:val="center"/>
          </w:tcPr>
          <w:p w14:paraId="6601CEA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68</w:t>
            </w:r>
          </w:p>
        </w:tc>
        <w:tc>
          <w:tcPr>
            <w:tcW w:w="2378" w:type="dxa"/>
            <w:gridSpan w:val="3"/>
            <w:vAlign w:val="center"/>
          </w:tcPr>
          <w:p w14:paraId="61FB41C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对从事包装装潢印刷品印刷经营活动的企业擅自留存委托印刷的包装装潢印刷品的成品、半成品、废品和印板、纸型、印刷底片、原稿等行为的行政处罚</w:t>
            </w:r>
          </w:p>
        </w:tc>
        <w:tc>
          <w:tcPr>
            <w:tcW w:w="592" w:type="dxa"/>
            <w:gridSpan w:val="3"/>
            <w:vAlign w:val="center"/>
          </w:tcPr>
          <w:p w14:paraId="1A7F613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77" w:type="dxa"/>
            <w:vAlign w:val="center"/>
          </w:tcPr>
          <w:p w14:paraId="11CEE940">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《印刷业管理条例》</w:t>
            </w:r>
          </w:p>
          <w:p w14:paraId="33B14D8F">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四条：印刷业经营者违反本条例规定，有下列行为之一的，由县级以上地方人民政府出版行政部门责令改正，给予警告；情节严重的，责令停业整顿或者由原发证机关吊销许可证：(一)从事包装装潢印刷品印刷经营活动的企业擅自留存委托印刷的包装装潢印刷品的成品、半成品、废品和印板、纸型、印刷底片、原稿等的；(二)从事其他印刷品印刷经营活动的企业和个人擅自保留其他印刷品的样本、样张的，或者在所保留的样本、样张上未加盖“样本”、“样张”戳记的。</w:t>
            </w:r>
          </w:p>
        </w:tc>
        <w:tc>
          <w:tcPr>
            <w:tcW w:w="1182" w:type="dxa"/>
            <w:gridSpan w:val="3"/>
            <w:vAlign w:val="center"/>
          </w:tcPr>
          <w:p w14:paraId="712DA27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23" w:type="dxa"/>
            <w:gridSpan w:val="5"/>
            <w:vAlign w:val="center"/>
          </w:tcPr>
          <w:p w14:paraId="22861FC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1E331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85" w:hRule="atLeast"/>
        </w:trPr>
        <w:tc>
          <w:tcPr>
            <w:tcW w:w="605" w:type="dxa"/>
            <w:gridSpan w:val="3"/>
            <w:vAlign w:val="center"/>
          </w:tcPr>
          <w:p w14:paraId="7EA6F49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69</w:t>
            </w:r>
          </w:p>
        </w:tc>
        <w:tc>
          <w:tcPr>
            <w:tcW w:w="2378" w:type="dxa"/>
            <w:gridSpan w:val="3"/>
            <w:vAlign w:val="center"/>
          </w:tcPr>
          <w:p w14:paraId="2E474FA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从事包装装潢印刷品印刷经营活动的企业接受委托印刷注册商标标识，未依照《印刷业管理条例》的规定验证、核查工商行政管理部门签章的《商标注册证》复印件、注册商标图样或者注册商标使用许可合同复印件等行为的行政处罚</w:t>
            </w:r>
          </w:p>
        </w:tc>
        <w:tc>
          <w:tcPr>
            <w:tcW w:w="592" w:type="dxa"/>
            <w:gridSpan w:val="3"/>
            <w:vAlign w:val="center"/>
          </w:tcPr>
          <w:p w14:paraId="59F5BF6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77" w:type="dxa"/>
            <w:vAlign w:val="center"/>
          </w:tcPr>
          <w:p w14:paraId="108088E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《印刷业管理条例》</w:t>
            </w:r>
          </w:p>
          <w:p w14:paraId="6D040079">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一条第一款：从事包装装潢印刷品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注册商标标识，未依照本条例的规定验证、核查工商行政管理部门签章的《商标注册证》复印件、注册商标图样或者注册商标使用许可合同复印件的；(二)接受委托印刷广告宣传品、作为产品包装装潢的印刷品，未依照本条例的规定验证委托印刷单位的营业执照或者个人的居民身份证的，或者接受广告经营者的委托印刷广告宣传品，未验证广告经营资格证明的；(三)盗印他人包装装潢印刷品的；(四)接受委托印刷境外包装装潢印刷品未依照本条例的规定向出版行政部门备案的，或者未将印刷的境外包装装潢印刷品全部运输出境的。</w:t>
            </w:r>
          </w:p>
        </w:tc>
        <w:tc>
          <w:tcPr>
            <w:tcW w:w="1182" w:type="dxa"/>
            <w:gridSpan w:val="3"/>
            <w:vAlign w:val="center"/>
          </w:tcPr>
          <w:p w14:paraId="15B884A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23" w:type="dxa"/>
            <w:gridSpan w:val="5"/>
            <w:vAlign w:val="center"/>
          </w:tcPr>
          <w:p w14:paraId="3F081B4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282" w:tblpY="418"/>
        <w:tblOverlap w:val="never"/>
        <w:tblW w:w="1423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6"/>
        <w:gridCol w:w="1869"/>
        <w:gridCol w:w="1099"/>
        <w:gridCol w:w="8994"/>
        <w:gridCol w:w="875"/>
        <w:gridCol w:w="824"/>
      </w:tblGrid>
      <w:tr w14:paraId="19547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 w:hRule="atLeast"/>
        </w:trPr>
        <w:tc>
          <w:tcPr>
            <w:tcW w:w="576" w:type="dxa"/>
            <w:vAlign w:val="center"/>
          </w:tcPr>
          <w:p w14:paraId="5A258AF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69" w:type="dxa"/>
            <w:vAlign w:val="center"/>
          </w:tcPr>
          <w:p w14:paraId="2A7F975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99" w:type="dxa"/>
            <w:vAlign w:val="center"/>
          </w:tcPr>
          <w:p w14:paraId="2734DBF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994" w:type="dxa"/>
            <w:vAlign w:val="center"/>
          </w:tcPr>
          <w:p w14:paraId="1F016EA5">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875" w:type="dxa"/>
            <w:vAlign w:val="center"/>
          </w:tcPr>
          <w:p w14:paraId="14C311A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824" w:type="dxa"/>
            <w:vAlign w:val="center"/>
          </w:tcPr>
          <w:p w14:paraId="04947CB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3AB2C7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27" w:hRule="atLeast"/>
        </w:trPr>
        <w:tc>
          <w:tcPr>
            <w:tcW w:w="576" w:type="dxa"/>
            <w:vAlign w:val="center"/>
          </w:tcPr>
          <w:p w14:paraId="02851AE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70</w:t>
            </w:r>
          </w:p>
        </w:tc>
        <w:tc>
          <w:tcPr>
            <w:tcW w:w="1869" w:type="dxa"/>
            <w:vAlign w:val="center"/>
          </w:tcPr>
          <w:p w14:paraId="3F3F742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对未经批准，擅自设立图书出版单位或者擅自从事图书出版业务，假冒、伪造图书出版单位名称出版图书的行政处罚</w:t>
            </w:r>
          </w:p>
        </w:tc>
        <w:tc>
          <w:tcPr>
            <w:tcW w:w="1099" w:type="dxa"/>
            <w:vAlign w:val="center"/>
          </w:tcPr>
          <w:p w14:paraId="3CC9378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994" w:type="dxa"/>
            <w:vAlign w:val="top"/>
          </w:tcPr>
          <w:p w14:paraId="7B3927A7">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1.《出版管理条例》</w:t>
            </w:r>
          </w:p>
          <w:p w14:paraId="5601BD5C">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p w14:paraId="778EFF7C">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2.《图书出版管理规定》</w:t>
            </w:r>
          </w:p>
          <w:p w14:paraId="2CEBE62F">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第四十七条：未经批准，擅自设立图书出版单位，或者擅自从事图书出版业务，假冒、伪造图书出版单位名称出版图书的，依照《出版管理条例》第六十一条处罚。</w:t>
            </w:r>
          </w:p>
        </w:tc>
        <w:tc>
          <w:tcPr>
            <w:tcW w:w="875" w:type="dxa"/>
            <w:vAlign w:val="center"/>
          </w:tcPr>
          <w:p w14:paraId="6FB6189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824" w:type="dxa"/>
            <w:vAlign w:val="center"/>
          </w:tcPr>
          <w:p w14:paraId="7B34228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42CB5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8" w:hRule="atLeast"/>
        </w:trPr>
        <w:tc>
          <w:tcPr>
            <w:tcW w:w="576" w:type="dxa"/>
            <w:vAlign w:val="center"/>
          </w:tcPr>
          <w:p w14:paraId="67AF62D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71</w:t>
            </w:r>
          </w:p>
        </w:tc>
        <w:tc>
          <w:tcPr>
            <w:tcW w:w="1869" w:type="dxa"/>
            <w:vAlign w:val="center"/>
          </w:tcPr>
          <w:p w14:paraId="40C8F1E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对未经批准，擅自设立期刊出版单位，或者擅自从事期刊出版业务，假冒期刊出版单位名称或者伪造、假冒期刊名称出版期刊的行政处罚</w:t>
            </w:r>
          </w:p>
        </w:tc>
        <w:tc>
          <w:tcPr>
            <w:tcW w:w="1099" w:type="dxa"/>
            <w:vAlign w:val="center"/>
          </w:tcPr>
          <w:p w14:paraId="03E3DB6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994" w:type="dxa"/>
            <w:vAlign w:val="top"/>
          </w:tcPr>
          <w:p w14:paraId="18186BB6">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1.《出版管理条例》</w:t>
            </w:r>
          </w:p>
          <w:p w14:paraId="14C0E701">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p w14:paraId="07C6CE85">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2.《期刊出版管理规定》</w:t>
            </w:r>
          </w:p>
          <w:p w14:paraId="473A53C2">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第五十七条：未经批准，擅自设立期刊出版单位，或者擅自从事期刊出版业务，假冒期刊出版单位名称或者伪造、假冒期刊名称出版期刊的，依照《出版管理条例》第六十一条处罚。</w:t>
            </w:r>
          </w:p>
        </w:tc>
        <w:tc>
          <w:tcPr>
            <w:tcW w:w="875" w:type="dxa"/>
            <w:vAlign w:val="center"/>
          </w:tcPr>
          <w:p w14:paraId="34F22EB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824" w:type="dxa"/>
            <w:vAlign w:val="center"/>
          </w:tcPr>
          <w:p w14:paraId="41B2B95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415" w:tblpY="166"/>
        <w:tblOverlap w:val="never"/>
        <w:tblW w:w="1433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3"/>
        <w:gridCol w:w="1864"/>
        <w:gridCol w:w="1069"/>
        <w:gridCol w:w="8006"/>
        <w:gridCol w:w="1151"/>
        <w:gridCol w:w="1645"/>
      </w:tblGrid>
      <w:tr w14:paraId="54151A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7" w:hRule="atLeast"/>
        </w:trPr>
        <w:tc>
          <w:tcPr>
            <w:tcW w:w="603" w:type="dxa"/>
            <w:vAlign w:val="center"/>
          </w:tcPr>
          <w:p w14:paraId="385DF28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64" w:type="dxa"/>
            <w:vAlign w:val="center"/>
          </w:tcPr>
          <w:p w14:paraId="5C07131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69" w:type="dxa"/>
            <w:vAlign w:val="center"/>
          </w:tcPr>
          <w:p w14:paraId="2179144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006" w:type="dxa"/>
            <w:vAlign w:val="center"/>
          </w:tcPr>
          <w:p w14:paraId="0F6E5C61">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51" w:type="dxa"/>
            <w:vAlign w:val="center"/>
          </w:tcPr>
          <w:p w14:paraId="49901A1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45" w:type="dxa"/>
            <w:vAlign w:val="center"/>
          </w:tcPr>
          <w:p w14:paraId="2800C71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6791A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7" w:hRule="atLeast"/>
        </w:trPr>
        <w:tc>
          <w:tcPr>
            <w:tcW w:w="603" w:type="dxa"/>
            <w:vAlign w:val="center"/>
          </w:tcPr>
          <w:p w14:paraId="3BC8C3B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72</w:t>
            </w:r>
          </w:p>
        </w:tc>
        <w:tc>
          <w:tcPr>
            <w:tcW w:w="1864" w:type="dxa"/>
            <w:vAlign w:val="center"/>
          </w:tcPr>
          <w:p w14:paraId="407C513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对进口、印刷或者复制、发行国务院出版行政主管部门禁止进口的出版物等行为的行政处罚</w:t>
            </w:r>
          </w:p>
        </w:tc>
        <w:tc>
          <w:tcPr>
            <w:tcW w:w="1069" w:type="dxa"/>
            <w:vAlign w:val="center"/>
          </w:tcPr>
          <w:p w14:paraId="00362C8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006" w:type="dxa"/>
            <w:vAlign w:val="center"/>
          </w:tcPr>
          <w:p w14:paraId="19D2EE64">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《出版管理条例》</w:t>
            </w:r>
          </w:p>
          <w:p w14:paraId="783DD585">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三条：有下列行为之一的，由出版行政主管部门责令停止违法行为，没收出版物、违法所得，违法经营额1万元以上的，并处违法经营额5倍以上10倍以下的罚款；违法经营额不足1万元的，可以处5万元以下的罚款；情节严重的，责令限期停业整顿或者由原发证机关吊销许可证：(一)进口、印刷或者复制、发行国务院出版行政主管部门禁止进口的出版物的；(二)印刷或者复制走私的境外出版物的；(三)发行进口出版物未从本条例规定的出版物进口经营单位进货的。</w:t>
            </w:r>
          </w:p>
        </w:tc>
        <w:tc>
          <w:tcPr>
            <w:tcW w:w="1151" w:type="dxa"/>
            <w:vAlign w:val="center"/>
          </w:tcPr>
          <w:p w14:paraId="184360A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45" w:type="dxa"/>
            <w:vAlign w:val="center"/>
          </w:tcPr>
          <w:p w14:paraId="3DA209F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4D374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16" w:hRule="atLeast"/>
        </w:trPr>
        <w:tc>
          <w:tcPr>
            <w:tcW w:w="603" w:type="dxa"/>
            <w:vAlign w:val="center"/>
          </w:tcPr>
          <w:p w14:paraId="5C0CDA6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73</w:t>
            </w:r>
          </w:p>
        </w:tc>
        <w:tc>
          <w:tcPr>
            <w:tcW w:w="1864" w:type="dxa"/>
            <w:vAlign w:val="center"/>
          </w:tcPr>
          <w:p w14:paraId="276BAA0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对出版单位委托未取得出版物印刷或者复制许可的单位印刷或者复制出版物等行为的行政处罚</w:t>
            </w:r>
          </w:p>
        </w:tc>
        <w:tc>
          <w:tcPr>
            <w:tcW w:w="1069" w:type="dxa"/>
            <w:vAlign w:val="center"/>
          </w:tcPr>
          <w:p w14:paraId="48001E4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006" w:type="dxa"/>
            <w:vAlign w:val="center"/>
          </w:tcPr>
          <w:p w14:paraId="57F8A005">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《出版管理条例》</w:t>
            </w:r>
          </w:p>
          <w:p w14:paraId="1590B3C5">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五条：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印刷或者复制单位、发行单位或者个体工商户印刷或者复制、发行伪造、假冒出版单位名称或者报纸、期刊名称的出版物的；(七)出版、印刷、发行单位出版、印刷、发行未经依法审定的中学小学教科书，或者非依照本条例规定确定的单位从事中学小学教科书的出版、发行业务的。</w:t>
            </w:r>
          </w:p>
        </w:tc>
        <w:tc>
          <w:tcPr>
            <w:tcW w:w="1151" w:type="dxa"/>
            <w:vAlign w:val="center"/>
          </w:tcPr>
          <w:p w14:paraId="4A92E71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45" w:type="dxa"/>
            <w:vAlign w:val="center"/>
          </w:tcPr>
          <w:p w14:paraId="28045CF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315" w:tblpY="155"/>
        <w:tblOverlap w:val="never"/>
        <w:tblW w:w="1435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34"/>
        <w:gridCol w:w="1846"/>
        <w:gridCol w:w="628"/>
        <w:gridCol w:w="9675"/>
        <w:gridCol w:w="909"/>
        <w:gridCol w:w="766"/>
      </w:tblGrid>
      <w:tr w14:paraId="1331A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6" w:hRule="atLeast"/>
        </w:trPr>
        <w:tc>
          <w:tcPr>
            <w:tcW w:w="534" w:type="dxa"/>
            <w:vAlign w:val="center"/>
          </w:tcPr>
          <w:p w14:paraId="51A6821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46" w:type="dxa"/>
            <w:vAlign w:val="center"/>
          </w:tcPr>
          <w:p w14:paraId="5E23C3E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628" w:type="dxa"/>
            <w:vAlign w:val="center"/>
          </w:tcPr>
          <w:p w14:paraId="188D9BC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9675" w:type="dxa"/>
            <w:vAlign w:val="center"/>
          </w:tcPr>
          <w:p w14:paraId="35CF609A">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909" w:type="dxa"/>
            <w:vAlign w:val="center"/>
          </w:tcPr>
          <w:p w14:paraId="4B3C753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766" w:type="dxa"/>
            <w:vAlign w:val="center"/>
          </w:tcPr>
          <w:p w14:paraId="1D27E9C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67C59E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82" w:hRule="atLeast"/>
        </w:trPr>
        <w:tc>
          <w:tcPr>
            <w:tcW w:w="534" w:type="dxa"/>
            <w:vAlign w:val="center"/>
          </w:tcPr>
          <w:p w14:paraId="3A13BA1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74</w:t>
            </w:r>
          </w:p>
        </w:tc>
        <w:tc>
          <w:tcPr>
            <w:tcW w:w="1846" w:type="dxa"/>
            <w:vAlign w:val="center"/>
          </w:tcPr>
          <w:p w14:paraId="7F65559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对网络出版服务单位转借、出租、出卖《网络出版服务许可证》或者以任何形式转让网络出版服务许可的行政处罚</w:t>
            </w:r>
          </w:p>
        </w:tc>
        <w:tc>
          <w:tcPr>
            <w:tcW w:w="628" w:type="dxa"/>
            <w:vAlign w:val="center"/>
          </w:tcPr>
          <w:p w14:paraId="1990D5B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675" w:type="dxa"/>
            <w:vAlign w:val="top"/>
          </w:tcPr>
          <w:p w14:paraId="2670110F">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1.《出版管理条例》</w:t>
            </w:r>
          </w:p>
          <w:p w14:paraId="105BB13B">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p w14:paraId="0B15AA1A">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2.《网络出版服务管理规定》</w:t>
            </w:r>
          </w:p>
          <w:p w14:paraId="6245154F">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第二十一条：网络出版服务单位不得转借、出租、出卖《网络出版服务许可证》或以任何形式转让网络出版服务许可。</w:t>
            </w:r>
          </w:p>
          <w:p w14:paraId="43A3E1B0">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网络出版服务单位允许其他网络信息服务提供者以其名义提供网络出版服务，属于前款所称禁止行为。</w:t>
            </w:r>
          </w:p>
          <w:p w14:paraId="65DFFBD5">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三条：违反本规定第二十一条的，根据《出版管理条例》第六十六条的规定，由出版行政主管部门责令停止违法行为，给予警告，没收违法所得，违法经营额1万元以上的，并处违法经营额5倍以上10倍以下的罚款；违法经营额不足1万元的，可以处5万元以下的罚款；情节严重的，责令限期停业整顿或者由国家新闻出版广电总局吊销《网络出版服务许可证》。</w:t>
            </w:r>
          </w:p>
        </w:tc>
        <w:tc>
          <w:tcPr>
            <w:tcW w:w="909" w:type="dxa"/>
            <w:vAlign w:val="center"/>
          </w:tcPr>
          <w:p w14:paraId="120AA2E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766" w:type="dxa"/>
            <w:vAlign w:val="center"/>
          </w:tcPr>
          <w:p w14:paraId="455A3DF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605038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50" w:hRule="atLeast"/>
        </w:trPr>
        <w:tc>
          <w:tcPr>
            <w:tcW w:w="534" w:type="dxa"/>
            <w:vAlign w:val="center"/>
          </w:tcPr>
          <w:p w14:paraId="34C4B25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75</w:t>
            </w:r>
          </w:p>
        </w:tc>
        <w:tc>
          <w:tcPr>
            <w:tcW w:w="1846" w:type="dxa"/>
            <w:vAlign w:val="center"/>
          </w:tcPr>
          <w:p w14:paraId="7F5CBF5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对未经批准，擅自设立音像制品出版单位，擅自从事音像制品出版业务的行政处罚</w:t>
            </w:r>
          </w:p>
        </w:tc>
        <w:tc>
          <w:tcPr>
            <w:tcW w:w="628" w:type="dxa"/>
            <w:vAlign w:val="center"/>
          </w:tcPr>
          <w:p w14:paraId="161E2E8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675" w:type="dxa"/>
            <w:vAlign w:val="top"/>
          </w:tcPr>
          <w:p w14:paraId="0C262F8A">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《音像制品管理条例》</w:t>
            </w:r>
          </w:p>
          <w:p w14:paraId="1B04FA4D">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九条：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c>
          <w:tcPr>
            <w:tcW w:w="909" w:type="dxa"/>
            <w:vAlign w:val="center"/>
          </w:tcPr>
          <w:p w14:paraId="53AF484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766" w:type="dxa"/>
            <w:vAlign w:val="center"/>
          </w:tcPr>
          <w:p w14:paraId="2C24B66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415" w:tblpY="240"/>
        <w:tblOverlap w:val="never"/>
        <w:tblW w:w="1433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5"/>
        <w:gridCol w:w="1891"/>
        <w:gridCol w:w="1096"/>
        <w:gridCol w:w="8354"/>
        <w:gridCol w:w="1082"/>
        <w:gridCol w:w="1339"/>
      </w:tblGrid>
      <w:tr w14:paraId="0BABF4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5" w:hRule="atLeast"/>
        </w:trPr>
        <w:tc>
          <w:tcPr>
            <w:tcW w:w="575" w:type="dxa"/>
            <w:vAlign w:val="center"/>
          </w:tcPr>
          <w:p w14:paraId="2203593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91" w:type="dxa"/>
            <w:vAlign w:val="center"/>
          </w:tcPr>
          <w:p w14:paraId="66485C1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96" w:type="dxa"/>
            <w:vAlign w:val="center"/>
          </w:tcPr>
          <w:p w14:paraId="71DC430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354" w:type="dxa"/>
            <w:vAlign w:val="center"/>
          </w:tcPr>
          <w:p w14:paraId="1634797B">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082" w:type="dxa"/>
            <w:vAlign w:val="center"/>
          </w:tcPr>
          <w:p w14:paraId="1B65A30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339" w:type="dxa"/>
            <w:vAlign w:val="center"/>
          </w:tcPr>
          <w:p w14:paraId="17C33EA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1C493C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09" w:hRule="atLeast"/>
        </w:trPr>
        <w:tc>
          <w:tcPr>
            <w:tcW w:w="575" w:type="dxa"/>
            <w:vAlign w:val="center"/>
          </w:tcPr>
          <w:p w14:paraId="186140E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76</w:t>
            </w:r>
          </w:p>
        </w:tc>
        <w:tc>
          <w:tcPr>
            <w:tcW w:w="1891" w:type="dxa"/>
            <w:vAlign w:val="center"/>
          </w:tcPr>
          <w:p w14:paraId="5EC052F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对未经批准，擅自设立音像制品制作单位，擅自从事音像制品制作经营活动的行政处罚</w:t>
            </w:r>
          </w:p>
        </w:tc>
        <w:tc>
          <w:tcPr>
            <w:tcW w:w="1096" w:type="dxa"/>
            <w:vAlign w:val="center"/>
          </w:tcPr>
          <w:p w14:paraId="2C8847D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354" w:type="dxa"/>
            <w:vAlign w:val="center"/>
          </w:tcPr>
          <w:p w14:paraId="2FA0648E">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1.《音像制品管理条例》</w:t>
            </w:r>
          </w:p>
          <w:p w14:paraId="12DFD1F6">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九条：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p w14:paraId="20B2B6A2">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2.《音像制品制作管理规定》</w:t>
            </w:r>
          </w:p>
          <w:p w14:paraId="665389C3">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第二十二条第一款：未经批准，擅自从事音像制品制作经营活动的，依照《音像制品管理条例》第三十九条的规定处罚。</w:t>
            </w:r>
          </w:p>
        </w:tc>
        <w:tc>
          <w:tcPr>
            <w:tcW w:w="1082" w:type="dxa"/>
            <w:vAlign w:val="center"/>
          </w:tcPr>
          <w:p w14:paraId="77BC15F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339" w:type="dxa"/>
            <w:vAlign w:val="center"/>
          </w:tcPr>
          <w:p w14:paraId="10F9576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12123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7" w:hRule="atLeast"/>
        </w:trPr>
        <w:tc>
          <w:tcPr>
            <w:tcW w:w="575" w:type="dxa"/>
            <w:vAlign w:val="center"/>
          </w:tcPr>
          <w:p w14:paraId="120CDE6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77</w:t>
            </w:r>
          </w:p>
        </w:tc>
        <w:tc>
          <w:tcPr>
            <w:tcW w:w="1891" w:type="dxa"/>
            <w:vAlign w:val="center"/>
          </w:tcPr>
          <w:p w14:paraId="2CD8FA5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对未经批准，擅自设立电子出版物的出版单位，擅自从事电子出版物出版业务等行为的行政处罚</w:t>
            </w:r>
          </w:p>
        </w:tc>
        <w:tc>
          <w:tcPr>
            <w:tcW w:w="1096" w:type="dxa"/>
            <w:vAlign w:val="center"/>
          </w:tcPr>
          <w:p w14:paraId="158ACA9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354" w:type="dxa"/>
            <w:vAlign w:val="center"/>
          </w:tcPr>
          <w:p w14:paraId="613C2566">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1.《出版管理条例》</w:t>
            </w:r>
          </w:p>
          <w:p w14:paraId="285D8E42">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p w14:paraId="39006080">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2.《电子出版物出版管理规定》</w:t>
            </w:r>
          </w:p>
          <w:p w14:paraId="5D2A1250">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七条第一款：未经批准，擅自设立电子出版物出版单位，擅自从事电子出版物出版业务，伪造假冒电子出版物出版单位或者连续型电子出版物名称，电子出版物专用中国标准书号出版电子出版物的，按照《出版管理条例》第六十一条处罚。</w:t>
            </w:r>
          </w:p>
        </w:tc>
        <w:tc>
          <w:tcPr>
            <w:tcW w:w="1082" w:type="dxa"/>
            <w:vAlign w:val="center"/>
          </w:tcPr>
          <w:p w14:paraId="242390E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339" w:type="dxa"/>
            <w:vAlign w:val="center"/>
          </w:tcPr>
          <w:p w14:paraId="316049F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315" w:tblpY="330"/>
        <w:tblOverlap w:val="never"/>
        <w:tblW w:w="1463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3"/>
        <w:gridCol w:w="1921"/>
        <w:gridCol w:w="1130"/>
        <w:gridCol w:w="8140"/>
        <w:gridCol w:w="1187"/>
        <w:gridCol w:w="1667"/>
      </w:tblGrid>
      <w:tr w14:paraId="572024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593" w:type="dxa"/>
            <w:vAlign w:val="center"/>
          </w:tcPr>
          <w:p w14:paraId="2C5784F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921" w:type="dxa"/>
            <w:vAlign w:val="center"/>
          </w:tcPr>
          <w:p w14:paraId="4B34AC3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30" w:type="dxa"/>
            <w:vAlign w:val="center"/>
          </w:tcPr>
          <w:p w14:paraId="1F7FDA9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140" w:type="dxa"/>
            <w:vAlign w:val="center"/>
          </w:tcPr>
          <w:p w14:paraId="60DA62EA">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87" w:type="dxa"/>
            <w:vAlign w:val="center"/>
          </w:tcPr>
          <w:p w14:paraId="33DBBB0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67" w:type="dxa"/>
            <w:vAlign w:val="center"/>
          </w:tcPr>
          <w:p w14:paraId="0C3BBDD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0F2CC3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07" w:hRule="atLeast"/>
        </w:trPr>
        <w:tc>
          <w:tcPr>
            <w:tcW w:w="593" w:type="dxa"/>
            <w:vAlign w:val="center"/>
          </w:tcPr>
          <w:p w14:paraId="31B89D2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78</w:t>
            </w:r>
          </w:p>
        </w:tc>
        <w:tc>
          <w:tcPr>
            <w:tcW w:w="1921" w:type="dxa"/>
            <w:vAlign w:val="center"/>
          </w:tcPr>
          <w:p w14:paraId="12C0165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对音像制作单位以外的单位或者个人以制作单位名义在音像制品上署名的行政处罚</w:t>
            </w:r>
          </w:p>
        </w:tc>
        <w:tc>
          <w:tcPr>
            <w:tcW w:w="1130" w:type="dxa"/>
            <w:vAlign w:val="center"/>
          </w:tcPr>
          <w:p w14:paraId="5B8C9C8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140" w:type="dxa"/>
            <w:vAlign w:val="center"/>
          </w:tcPr>
          <w:p w14:paraId="2968AC4D">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1.《音像制品制作管理规定》</w:t>
            </w:r>
          </w:p>
          <w:p w14:paraId="6E84CEEA">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二条：未经批准，擅自从事音像制品制作经营活动的，依照《音像制品管理条例》第三十九条的规定处罚。音像制作单位以外的单位或者个人以制作单位名义在音像制品上署名的，按照擅自从事音像制品制作经营活动处罚。</w:t>
            </w:r>
          </w:p>
          <w:p w14:paraId="25D2AD33">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2.《音像制品管理条例》</w:t>
            </w:r>
          </w:p>
          <w:p w14:paraId="47BCDFBA">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九条：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w:t>
            </w:r>
          </w:p>
          <w:p w14:paraId="04A49EDA">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违法经营额1万元以上的，并处违法经营额5倍以上10倍以下的罚款；违法经营额不足1万元的，可以处5万元以下的罚款。</w:t>
            </w:r>
          </w:p>
        </w:tc>
        <w:tc>
          <w:tcPr>
            <w:tcW w:w="1187" w:type="dxa"/>
            <w:vAlign w:val="center"/>
          </w:tcPr>
          <w:p w14:paraId="133AAE8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67" w:type="dxa"/>
            <w:vAlign w:val="center"/>
          </w:tcPr>
          <w:p w14:paraId="1633287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6FA5B3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30" w:hRule="atLeast"/>
        </w:trPr>
        <w:tc>
          <w:tcPr>
            <w:tcW w:w="593" w:type="dxa"/>
            <w:vAlign w:val="center"/>
          </w:tcPr>
          <w:p w14:paraId="69A0C61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79</w:t>
            </w:r>
          </w:p>
        </w:tc>
        <w:tc>
          <w:tcPr>
            <w:tcW w:w="1921" w:type="dxa"/>
            <w:vAlign w:val="center"/>
          </w:tcPr>
          <w:p w14:paraId="3E19388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对音像制作单位接受非出版单位委托制作音像制品，未依照《音像制品制作管理规定》验证委托单位的有关证明文件或者未依照《音像制品制作管理规定》留存备查材料等行为的行政处罚</w:t>
            </w:r>
          </w:p>
        </w:tc>
        <w:tc>
          <w:tcPr>
            <w:tcW w:w="1130" w:type="dxa"/>
            <w:vAlign w:val="center"/>
          </w:tcPr>
          <w:p w14:paraId="2B15FEB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140" w:type="dxa"/>
            <w:vAlign w:val="center"/>
          </w:tcPr>
          <w:p w14:paraId="2400C907">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《音像制品制作管理规定》</w:t>
            </w:r>
          </w:p>
          <w:p w14:paraId="103F1D25">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七条：音像制作单位有下列行为之一的，由出版行政部门责令改正，给予警告；情节严重的，并处3万元以下的罚款：(一)法定代表人或者主要负责人未按本规定参加岗位培训的；(二)未按本规定填写制作或者归档保存制作文档记录的；(三)接受非出版单位委托制作音像制品，未依照本规定验证委托单位的有关证明文件的或者未依照本规定留存备查材料的；(四)未经授权将委托制作的音像制品提供给委托方以外的单位或者个人的；(五)制作的音像制品不符合国家有关质量、技术标准和规定的；(六)未依照有关规定参加年度核验的。</w:t>
            </w:r>
          </w:p>
        </w:tc>
        <w:tc>
          <w:tcPr>
            <w:tcW w:w="1187" w:type="dxa"/>
            <w:vAlign w:val="center"/>
          </w:tcPr>
          <w:p w14:paraId="7071406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67" w:type="dxa"/>
            <w:vAlign w:val="center"/>
          </w:tcPr>
          <w:p w14:paraId="5D224CB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299" w:tblpY="172"/>
        <w:tblOverlap w:val="never"/>
        <w:tblW w:w="1459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14"/>
        <w:gridCol w:w="1596"/>
        <w:gridCol w:w="1076"/>
        <w:gridCol w:w="9378"/>
        <w:gridCol w:w="1138"/>
        <w:gridCol w:w="795"/>
      </w:tblGrid>
      <w:tr w14:paraId="69906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6" w:hRule="atLeast"/>
        </w:trPr>
        <w:tc>
          <w:tcPr>
            <w:tcW w:w="614" w:type="dxa"/>
            <w:vAlign w:val="center"/>
          </w:tcPr>
          <w:p w14:paraId="5783162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596" w:type="dxa"/>
            <w:vAlign w:val="center"/>
          </w:tcPr>
          <w:p w14:paraId="53E8EF3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76" w:type="dxa"/>
            <w:vAlign w:val="center"/>
          </w:tcPr>
          <w:p w14:paraId="396EA54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9378" w:type="dxa"/>
            <w:vAlign w:val="center"/>
          </w:tcPr>
          <w:p w14:paraId="32763D57">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38" w:type="dxa"/>
            <w:vAlign w:val="center"/>
          </w:tcPr>
          <w:p w14:paraId="7F1C6F2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795" w:type="dxa"/>
            <w:vAlign w:val="center"/>
          </w:tcPr>
          <w:p w14:paraId="7A30536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773768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44" w:hRule="atLeast"/>
        </w:trPr>
        <w:tc>
          <w:tcPr>
            <w:tcW w:w="614" w:type="dxa"/>
            <w:vAlign w:val="center"/>
          </w:tcPr>
          <w:p w14:paraId="300B8AA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80</w:t>
            </w:r>
          </w:p>
        </w:tc>
        <w:tc>
          <w:tcPr>
            <w:tcW w:w="1596" w:type="dxa"/>
            <w:vAlign w:val="center"/>
          </w:tcPr>
          <w:p w14:paraId="093288B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对未经批准，擅自从事网络出版服务，或者擅自上网出版网络游戏(含境外著作权人授权的网络游戏)的行政处罚</w:t>
            </w:r>
          </w:p>
        </w:tc>
        <w:tc>
          <w:tcPr>
            <w:tcW w:w="1076" w:type="dxa"/>
            <w:vAlign w:val="center"/>
          </w:tcPr>
          <w:p w14:paraId="683CB9E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378" w:type="dxa"/>
            <w:vAlign w:val="top"/>
          </w:tcPr>
          <w:p w14:paraId="35408C3A">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1.《网络出版服务管理规定》</w:t>
            </w:r>
          </w:p>
          <w:p w14:paraId="7773193E">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一条：未经批准，擅自从事网络出版服务，或者擅自上网出版网络游戏(含境外著作权人授权的网络游戏)，根据《出版管理条例》第六十一条、《互联网信息服务管理办法》第十九条的规定，由出版行政主管部门、工商行政管理部门依照法定职权予以取缔，并由所在地省级电信主管部门依据有关部门的通知，按照《互联网信息服务管理办法》第十九条的规定给予责令关闭网站等处罚；已经触犯刑法的，依法追究刑事责任；尚不够刑事处罚的，删除全部相关网络出版物，没收违法所得和从事违法出版活动的主要设备、专用工具，违法经营额1万元以上的，并处违法经营额5倍以上10倍以下的罚款；违法经营额不足1万元的，可以处5万元以下的罚款；侵犯他人合法权益的，依法承担民事责任。</w:t>
            </w:r>
          </w:p>
          <w:p w14:paraId="340602CB">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出版管理条例》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w:t>
            </w:r>
          </w:p>
          <w:p w14:paraId="0746D45D">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版物、违法所得和从事违法活动的专用工具、设备，违法经营额1万元以上的，并处违法经营额5倍以上10倍以下的罚款，违法经营额不足1万元的，可以处5万元以下的罚款；侵犯他人合法权益的，依法承担民事责任。</w:t>
            </w:r>
          </w:p>
          <w:p w14:paraId="24A4267D">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3.《互联网信息服务管理办法》</w:t>
            </w:r>
          </w:p>
          <w:p w14:paraId="2419E59A">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九条：违反本办法的规定，未取得经营许可证，擅自从事经营性互联网信息服务，或者超出许可的项目提供服务的，由省、自治区、直辖市电信管理机构责令限期改正，有违法所得的，没收违法所得，处违法所得3倍以上5倍以下的罚款；没有违法所得或者违法所得不足5万元的，处10万元以上100万元以下的罚款；情节严重的，责令关闭网站。违反本办法的规定，未履行备案手续，擅自从事非经营性互联网信息服务，或者超出备案的项目提供服务的，由省、自治区、直辖市电信管理机构责令限期改正；拒不改正的，责令关闭网站。</w:t>
            </w:r>
          </w:p>
        </w:tc>
        <w:tc>
          <w:tcPr>
            <w:tcW w:w="1138" w:type="dxa"/>
            <w:vAlign w:val="center"/>
          </w:tcPr>
          <w:p w14:paraId="467429E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795" w:type="dxa"/>
            <w:vAlign w:val="center"/>
          </w:tcPr>
          <w:p w14:paraId="2309813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199" w:tblpY="595"/>
        <w:tblOverlap w:val="never"/>
        <w:tblW w:w="1453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8"/>
        <w:gridCol w:w="1908"/>
        <w:gridCol w:w="1122"/>
        <w:gridCol w:w="8085"/>
        <w:gridCol w:w="1178"/>
        <w:gridCol w:w="1655"/>
      </w:tblGrid>
      <w:tr w14:paraId="1E33A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2" w:hRule="atLeast"/>
        </w:trPr>
        <w:tc>
          <w:tcPr>
            <w:tcW w:w="588" w:type="dxa"/>
            <w:vAlign w:val="center"/>
          </w:tcPr>
          <w:p w14:paraId="13CD1F0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908" w:type="dxa"/>
            <w:vAlign w:val="center"/>
          </w:tcPr>
          <w:p w14:paraId="7F030FE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22" w:type="dxa"/>
            <w:vAlign w:val="center"/>
          </w:tcPr>
          <w:p w14:paraId="44B30CD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085" w:type="dxa"/>
            <w:vAlign w:val="center"/>
          </w:tcPr>
          <w:p w14:paraId="548ED9B4">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78" w:type="dxa"/>
            <w:vAlign w:val="center"/>
          </w:tcPr>
          <w:p w14:paraId="487DE79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55" w:type="dxa"/>
            <w:vAlign w:val="center"/>
          </w:tcPr>
          <w:p w14:paraId="70857DA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4C676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18" w:hRule="atLeast"/>
        </w:trPr>
        <w:tc>
          <w:tcPr>
            <w:tcW w:w="588" w:type="dxa"/>
            <w:vAlign w:val="center"/>
          </w:tcPr>
          <w:p w14:paraId="5A2F186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81</w:t>
            </w:r>
          </w:p>
        </w:tc>
        <w:tc>
          <w:tcPr>
            <w:tcW w:w="1908" w:type="dxa"/>
            <w:vAlign w:val="center"/>
          </w:tcPr>
          <w:p w14:paraId="663F7AB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对进口电子出版物的外包装上未贴有标识，载明批准进口文号及用中文注明的出版者名称、地址、著作权人名称、出版日期等有关事项的行政处罚</w:t>
            </w:r>
          </w:p>
        </w:tc>
        <w:tc>
          <w:tcPr>
            <w:tcW w:w="1122" w:type="dxa"/>
            <w:vAlign w:val="center"/>
          </w:tcPr>
          <w:p w14:paraId="2732037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085" w:type="dxa"/>
            <w:vAlign w:val="center"/>
          </w:tcPr>
          <w:p w14:paraId="7151E2CB">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《电子出版物出版管理规定》</w:t>
            </w:r>
          </w:p>
          <w:p w14:paraId="1AEF6252">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第六十二条第(六)项：有下列行为之一的，由新闻出版行政部门责令改正，给予警告，可并处三万元以下罚款：(六)电子出版物进口经营单位违反本规定第四十一条的；</w:t>
            </w:r>
          </w:p>
          <w:p w14:paraId="096C7DF0">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第四十一条：进口电子出版物的外包装上应贴有标识，载明批准进口文号及用中文注明的出版者名称、地址、著作权人名称、出版日期等有关事项。</w:t>
            </w:r>
          </w:p>
        </w:tc>
        <w:tc>
          <w:tcPr>
            <w:tcW w:w="1178" w:type="dxa"/>
            <w:vAlign w:val="center"/>
          </w:tcPr>
          <w:p w14:paraId="1F23DEA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55" w:type="dxa"/>
            <w:vAlign w:val="center"/>
          </w:tcPr>
          <w:p w14:paraId="51063E8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1C46C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73" w:hRule="atLeast"/>
        </w:trPr>
        <w:tc>
          <w:tcPr>
            <w:tcW w:w="588" w:type="dxa"/>
            <w:vAlign w:val="center"/>
          </w:tcPr>
          <w:p w14:paraId="14226A2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82</w:t>
            </w:r>
          </w:p>
        </w:tc>
        <w:tc>
          <w:tcPr>
            <w:tcW w:w="1908" w:type="dxa"/>
            <w:vAlign w:val="center"/>
          </w:tcPr>
          <w:p w14:paraId="54B5FC8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对委托复制电子出版物非卖品未向委托方或受托方所在地省、自治区、直辖市新闻出版行政部门提出申请，或者电子出版物非卖品变相销售等行为的行政处罚</w:t>
            </w:r>
          </w:p>
        </w:tc>
        <w:tc>
          <w:tcPr>
            <w:tcW w:w="1122" w:type="dxa"/>
            <w:vAlign w:val="center"/>
          </w:tcPr>
          <w:p w14:paraId="3A60C3F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085" w:type="dxa"/>
            <w:vAlign w:val="center"/>
          </w:tcPr>
          <w:p w14:paraId="02251A96">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《电子出版物出版管理规定》</w:t>
            </w:r>
          </w:p>
          <w:p w14:paraId="2766EC4A">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二条第(七)项：有下列行为之一的，由新闻出版行政部门责令改正，给予警告，可并处三万元以下罚款：(七)委托复制电子出版物非卖品违反本规定第四十二条的有关规定，或者未按第四十四条标明电子出版物非卖品统一编号的。</w:t>
            </w:r>
          </w:p>
          <w:p w14:paraId="65A633C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二条：委托复制电子出版物非卖品，须向委托方或受托方所在地省、自治区、直辖市新闻出版行政部门提出申请，申请书应写明电子出版物非卖品的使用目的、名称、内容、发送对象、复制数量、载体形式等，并附样品。</w:t>
            </w:r>
          </w:p>
          <w:p w14:paraId="422849CF">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电子出版物非卖品内容限于公益宣传、企事业单位业务宣传、交流、商品介绍等，不得定价，不得销售、变相销售或与其他商品搭配销售。</w:t>
            </w:r>
          </w:p>
          <w:p w14:paraId="51B81B1D">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四条：电子出版物非卖品载体的印刷标识面及其装帧的显著位置应当注明电子出版物非卖品统一编号，编号分为四段：第一段为方括号内的各省、自治区、直辖市简称，第二段为“电子出版物非卖品”字样，第三段为圆括号内的年度，第四段为顺序编号。</w:t>
            </w:r>
          </w:p>
        </w:tc>
        <w:tc>
          <w:tcPr>
            <w:tcW w:w="1178" w:type="dxa"/>
            <w:vAlign w:val="center"/>
          </w:tcPr>
          <w:p w14:paraId="6E45811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55" w:type="dxa"/>
            <w:vAlign w:val="center"/>
          </w:tcPr>
          <w:p w14:paraId="4E04ADC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465" w:tblpY="8"/>
        <w:tblOverlap w:val="never"/>
        <w:tblW w:w="1415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9"/>
        <w:gridCol w:w="1844"/>
        <w:gridCol w:w="1112"/>
        <w:gridCol w:w="7867"/>
        <w:gridCol w:w="1166"/>
        <w:gridCol w:w="1600"/>
      </w:tblGrid>
      <w:tr w14:paraId="7F973E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1" w:hRule="atLeast"/>
        </w:trPr>
        <w:tc>
          <w:tcPr>
            <w:tcW w:w="569" w:type="dxa"/>
            <w:vAlign w:val="center"/>
          </w:tcPr>
          <w:p w14:paraId="6E1D173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44" w:type="dxa"/>
            <w:vAlign w:val="center"/>
          </w:tcPr>
          <w:p w14:paraId="2CEB6F5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12" w:type="dxa"/>
            <w:vAlign w:val="center"/>
          </w:tcPr>
          <w:p w14:paraId="0AD0DB2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67" w:type="dxa"/>
            <w:vAlign w:val="center"/>
          </w:tcPr>
          <w:p w14:paraId="76F2AA6A">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66" w:type="dxa"/>
            <w:vAlign w:val="center"/>
          </w:tcPr>
          <w:p w14:paraId="00C6DC9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00" w:type="dxa"/>
            <w:vAlign w:val="center"/>
          </w:tcPr>
          <w:p w14:paraId="265BFBE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5D76E4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434" w:hRule="atLeast"/>
        </w:trPr>
        <w:tc>
          <w:tcPr>
            <w:tcW w:w="569" w:type="dxa"/>
            <w:vAlign w:val="center"/>
          </w:tcPr>
          <w:p w14:paraId="292D00D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83</w:t>
            </w:r>
          </w:p>
        </w:tc>
        <w:tc>
          <w:tcPr>
            <w:tcW w:w="1844" w:type="dxa"/>
            <w:vAlign w:val="center"/>
          </w:tcPr>
          <w:p w14:paraId="674752C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对电子出版物出版单位及其他委托复制单位违反规定，委托未经批准设立的复制单位复制，或者未遵守有关复制委托书的管理制度的行政处罚</w:t>
            </w:r>
          </w:p>
        </w:tc>
        <w:tc>
          <w:tcPr>
            <w:tcW w:w="1112" w:type="dxa"/>
            <w:vAlign w:val="center"/>
          </w:tcPr>
          <w:p w14:paraId="431E4E4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67" w:type="dxa"/>
            <w:vAlign w:val="center"/>
          </w:tcPr>
          <w:p w14:paraId="361F2FB9">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《电子出版物出版管理规定》</w:t>
            </w:r>
          </w:p>
          <w:p w14:paraId="7248824E">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二条第(八)项：有下列行为之一的，由新闻出版行政部门责令改正，给予警告，可并处三万元以下罚款：(八)电子出版物出版单位及其他委托复制单位违反本规定第四十五条至第四十九条的规定，委托未经批准设立的复制单位复制，或者未遵守有关复制委托书的管理制度的。</w:t>
            </w:r>
          </w:p>
          <w:p w14:paraId="3DDDDA9B">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第四十五条：电子出版物、电子出版物非卖品应当委托经新闻出版总署批准设立的复制单位复制。</w:t>
            </w:r>
          </w:p>
          <w:p w14:paraId="299CE929">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第四十六条：委托复制电子出版物和电子出版物非卖品，必须使用复制委托书，并遵守国家关于复制委托书的管理规定。</w:t>
            </w:r>
          </w:p>
          <w:p w14:paraId="480AD37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复制委托书由新闻出版总署统一印制。</w:t>
            </w:r>
          </w:p>
          <w:p w14:paraId="29939B4F">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第四十七条：委托复制电子出版物、电子出版物非卖品的单位，应当保证开具的复制委托书内容真实、准确、完整，并须将开具的复制委托书直接交送复制单位。</w:t>
            </w:r>
          </w:p>
          <w:p w14:paraId="316D4E9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委托复制电子出版物、电子出版物非卖品的单位不得以任何形式向任何单位或者个人转让、出售本单位的复制委托书。</w:t>
            </w:r>
          </w:p>
          <w:p w14:paraId="4248C336">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第四十八条：委托复制电子出版物的单位，自电子出版物完成复制之日起30日内，须向所在地省、自治区、直辖市新闻出版行政部门上交本单位及复制单位签章的复制委托书第二联及样品。</w:t>
            </w:r>
          </w:p>
          <w:p w14:paraId="65F47762">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委托复制电子出版物的单位须将电子出版物复制委托书第四联保存2年备查。</w:t>
            </w:r>
          </w:p>
          <w:p w14:paraId="39869085">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第四十九条：委托复制电子出版物、电子出版物非卖品的单位，经批准获得电子出版物复制委托书之日起90日内未使用的，须向发放该委托书的省、自治区、直辖市新闻出版行政部门交回复制委托书。</w:t>
            </w:r>
          </w:p>
        </w:tc>
        <w:tc>
          <w:tcPr>
            <w:tcW w:w="1166" w:type="dxa"/>
            <w:vAlign w:val="center"/>
          </w:tcPr>
          <w:p w14:paraId="4D2F68E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00" w:type="dxa"/>
            <w:vAlign w:val="center"/>
          </w:tcPr>
          <w:p w14:paraId="1F0B9E6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382" w:tblpY="-25"/>
        <w:tblOverlap w:val="never"/>
        <w:tblW w:w="1405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9"/>
        <w:gridCol w:w="1845"/>
        <w:gridCol w:w="1085"/>
        <w:gridCol w:w="7818"/>
        <w:gridCol w:w="1139"/>
        <w:gridCol w:w="1601"/>
      </w:tblGrid>
      <w:tr w14:paraId="143F02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8" w:hRule="atLeast"/>
        </w:trPr>
        <w:tc>
          <w:tcPr>
            <w:tcW w:w="569" w:type="dxa"/>
            <w:vAlign w:val="center"/>
          </w:tcPr>
          <w:p w14:paraId="1FC78FA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45" w:type="dxa"/>
            <w:vAlign w:val="center"/>
          </w:tcPr>
          <w:p w14:paraId="532F17F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85" w:type="dxa"/>
            <w:vAlign w:val="center"/>
          </w:tcPr>
          <w:p w14:paraId="68617FB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18" w:type="dxa"/>
            <w:vAlign w:val="center"/>
          </w:tcPr>
          <w:p w14:paraId="697B8888">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39" w:type="dxa"/>
            <w:vAlign w:val="center"/>
          </w:tcPr>
          <w:p w14:paraId="1E5B873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01" w:type="dxa"/>
            <w:vAlign w:val="center"/>
          </w:tcPr>
          <w:p w14:paraId="76466FF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4CA63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2" w:hRule="atLeast"/>
        </w:trPr>
        <w:tc>
          <w:tcPr>
            <w:tcW w:w="569" w:type="dxa"/>
            <w:vAlign w:val="center"/>
          </w:tcPr>
          <w:p w14:paraId="5A4C167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84</w:t>
            </w:r>
          </w:p>
        </w:tc>
        <w:tc>
          <w:tcPr>
            <w:tcW w:w="1845" w:type="dxa"/>
            <w:vAlign w:val="center"/>
          </w:tcPr>
          <w:p w14:paraId="617B685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对印刷业经营者印刷明知或者应知含有《内部资料性出版物管理办法》规定禁止内容的内部资料等行为的行政处罚(不包括吊销许可证)</w:t>
            </w:r>
          </w:p>
        </w:tc>
        <w:tc>
          <w:tcPr>
            <w:tcW w:w="1085" w:type="dxa"/>
            <w:vAlign w:val="center"/>
          </w:tcPr>
          <w:p w14:paraId="1D22C7F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18" w:type="dxa"/>
            <w:vAlign w:val="top"/>
          </w:tcPr>
          <w:p w14:paraId="12BCBBF7">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1.《内部资料性出版物管理办法》</w:t>
            </w:r>
          </w:p>
          <w:p w14:paraId="1EB522E8">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三条：有下列情形的，由县级以上新闻出版行政部门依照《印刷业管理条例》的有关规定，责令停业整顿，没收内部资料和违法所得，违法经营额1万元以上的，并处违法经营额5倍以上10倍以下的罚款；违法经营额不足1万元的，并处1万元以上5万元以下的罚款；情节严重的，由原发证机关吊销许可证：(一)印刷业经营者印刷明知或者应知含有本办法第十三条规定禁止内容的内部资料的；(二)非出版物印刷企业印刷内部资料的。</w:t>
            </w:r>
          </w:p>
          <w:p w14:paraId="56DE8735">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三条：内部资料不得含有下列内容：(一)反对宪法确定的基本原则的；(二)危害国家统一、主权和领土完整的；(三)泄露国家秘密、危害国家安全或者损害国家荣誉和利益的；(四)煽动民族仇恨、民族歧视，破坏民族团结，或者侵害少数民族风俗、习惯的；(五)宣扬邪教、迷信的；(六)扰乱社会秩序，破坏社会稳定的；(七)宣扬淫秽、赌博、暴力或者教唆犯罪的；(八)侮辱或者诽谤他人，侵害他人合法权益的；(九)危害社会公德或者民族优秀文化传统的；(十)法律、行政法规和国家规定禁止的其他内容的。</w:t>
            </w:r>
          </w:p>
          <w:p w14:paraId="76536F00">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2.《印刷业管理条例》</w:t>
            </w:r>
          </w:p>
          <w:p w14:paraId="4F1D84EE">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七条：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未依照本条例的规定办理手续的；(三)出售、出租、出借或者以其他形式转让印刷经营许可证的。</w:t>
            </w:r>
          </w:p>
        </w:tc>
        <w:tc>
          <w:tcPr>
            <w:tcW w:w="1139" w:type="dxa"/>
            <w:vAlign w:val="center"/>
          </w:tcPr>
          <w:p w14:paraId="0ABB1CB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01" w:type="dxa"/>
            <w:vAlign w:val="center"/>
          </w:tcPr>
          <w:p w14:paraId="012889D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415" w:tblpY="36"/>
        <w:tblOverlap w:val="never"/>
        <w:tblW w:w="1431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8"/>
        <w:gridCol w:w="1867"/>
        <w:gridCol w:w="1141"/>
        <w:gridCol w:w="7920"/>
        <w:gridCol w:w="1176"/>
        <w:gridCol w:w="1625"/>
      </w:tblGrid>
      <w:tr w14:paraId="11CCB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4" w:hRule="atLeast"/>
        </w:trPr>
        <w:tc>
          <w:tcPr>
            <w:tcW w:w="588" w:type="dxa"/>
            <w:vAlign w:val="center"/>
          </w:tcPr>
          <w:p w14:paraId="4F41412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67" w:type="dxa"/>
            <w:vAlign w:val="center"/>
          </w:tcPr>
          <w:p w14:paraId="744F3BB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41" w:type="dxa"/>
            <w:vAlign w:val="center"/>
          </w:tcPr>
          <w:p w14:paraId="2B95D69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920" w:type="dxa"/>
            <w:vAlign w:val="center"/>
          </w:tcPr>
          <w:p w14:paraId="4453DB29">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76" w:type="dxa"/>
            <w:vAlign w:val="center"/>
          </w:tcPr>
          <w:p w14:paraId="31365B5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25" w:type="dxa"/>
            <w:vAlign w:val="center"/>
          </w:tcPr>
          <w:p w14:paraId="44991ED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55E20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48" w:hRule="atLeast"/>
        </w:trPr>
        <w:tc>
          <w:tcPr>
            <w:tcW w:w="588" w:type="dxa"/>
            <w:vAlign w:val="center"/>
          </w:tcPr>
          <w:p w14:paraId="078FF1B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1867" w:type="dxa"/>
            <w:vAlign w:val="center"/>
          </w:tcPr>
          <w:p w14:paraId="5C69730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1141" w:type="dxa"/>
            <w:vAlign w:val="center"/>
          </w:tcPr>
          <w:p w14:paraId="1E16F168">
            <w:pPr>
              <w:wordWrap w:val="0"/>
              <w:spacing w:before="0" w:after="0" w:line="180" w:lineRule="atLeast"/>
              <w:ind w:left="0" w:right="0"/>
              <w:jc w:val="left"/>
              <w:textAlignment w:val="baseline"/>
              <w:rPr>
                <w:rFonts w:hint="eastAsia" w:ascii="仿宋_GB2312" w:hAnsi="仿宋_GB2312" w:eastAsia="仿宋_GB2312" w:cs="仿宋_GB2312"/>
                <w:b w:val="0"/>
                <w:i w:val="0"/>
                <w:strike w:val="0"/>
                <w:color w:val="000000"/>
                <w:sz w:val="24"/>
                <w:szCs w:val="24"/>
                <w:lang w:eastAsia="zh-CN"/>
              </w:rPr>
            </w:pPr>
          </w:p>
        </w:tc>
        <w:tc>
          <w:tcPr>
            <w:tcW w:w="7920" w:type="dxa"/>
            <w:vAlign w:val="top"/>
          </w:tcPr>
          <w:p w14:paraId="18B82582">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八条：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p w14:paraId="78EAC41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第三条：印刷业经营者必须遵守有关法律、法规和规章，讲求社会效益。</w:t>
            </w:r>
          </w:p>
          <w:p w14:paraId="4FABFC7B">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禁止印刷含有反动、淫秽、迷信内容和国家明令禁止印刷的其他内容的出版物、包装装潢印刷品和其他印刷品。</w:t>
            </w:r>
          </w:p>
        </w:tc>
        <w:tc>
          <w:tcPr>
            <w:tcW w:w="1176" w:type="dxa"/>
            <w:vAlign w:val="center"/>
          </w:tcPr>
          <w:p w14:paraId="3893F44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c>
          <w:tcPr>
            <w:tcW w:w="1625" w:type="dxa"/>
            <w:vAlign w:val="center"/>
          </w:tcPr>
          <w:p w14:paraId="7EB4FFC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p>
        </w:tc>
      </w:tr>
    </w:tbl>
    <w:p w14:paraId="13992915">
      <w:pPr>
        <w:keepNext w:val="0"/>
        <w:keepLines w:val="0"/>
        <w:pageBreakBefore w:val="0"/>
        <w:widowControl w:val="0"/>
        <w:kinsoku/>
        <w:wordWrap w:val="0"/>
        <w:overflowPunct/>
        <w:topLinePunct w:val="0"/>
        <w:autoSpaceDE/>
        <w:autoSpaceDN/>
        <w:bidi w:val="0"/>
        <w:adjustRightInd/>
        <w:snapToGrid/>
        <w:spacing w:after="0" w:afterLines="100" w:line="560" w:lineRule="exact"/>
        <w:ind w:left="0" w:right="0"/>
        <w:jc w:val="center"/>
        <w:textAlignment w:val="baseline"/>
        <w:rPr>
          <w:rFonts w:hint="eastAsia" w:ascii="方正小标宋简体" w:hAnsi="方正小标宋简体" w:eastAsia="方正小标宋简体" w:cs="方正小标宋简体"/>
          <w:sz w:val="44"/>
          <w:szCs w:val="44"/>
          <w:lang w:eastAsia="zh-CN"/>
        </w:rPr>
      </w:pPr>
    </w:p>
    <w:p w14:paraId="43055E89">
      <w:pPr>
        <w:keepNext w:val="0"/>
        <w:keepLines w:val="0"/>
        <w:pageBreakBefore w:val="0"/>
        <w:widowControl w:val="0"/>
        <w:kinsoku/>
        <w:wordWrap w:val="0"/>
        <w:overflowPunct/>
        <w:topLinePunct w:val="0"/>
        <w:autoSpaceDE/>
        <w:autoSpaceDN/>
        <w:bidi w:val="0"/>
        <w:adjustRightInd/>
        <w:snapToGrid/>
        <w:spacing w:after="0" w:afterLines="100" w:line="560" w:lineRule="exact"/>
        <w:ind w:left="0" w:right="0"/>
        <w:jc w:val="center"/>
        <w:textAlignment w:val="baseline"/>
        <w:rPr>
          <w:rFonts w:hint="eastAsia" w:ascii="方正小标宋简体" w:hAnsi="方正小标宋简体" w:eastAsia="方正小标宋简体" w:cs="方正小标宋简体"/>
          <w:sz w:val="44"/>
          <w:szCs w:val="44"/>
          <w:lang w:eastAsia="zh-CN"/>
        </w:rPr>
      </w:pPr>
    </w:p>
    <w:tbl>
      <w:tblPr>
        <w:tblStyle w:val="4"/>
        <w:tblpPr w:leftFromText="180" w:rightFromText="180" w:vertAnchor="text" w:horzAnchor="page" w:tblpX="1232" w:tblpY="20"/>
        <w:tblOverlap w:val="never"/>
        <w:tblW w:w="1459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1"/>
        <w:gridCol w:w="1916"/>
        <w:gridCol w:w="1127"/>
        <w:gridCol w:w="8119"/>
        <w:gridCol w:w="1183"/>
        <w:gridCol w:w="1662"/>
      </w:tblGrid>
      <w:tr w14:paraId="27887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4" w:hRule="atLeast"/>
        </w:trPr>
        <w:tc>
          <w:tcPr>
            <w:tcW w:w="591" w:type="dxa"/>
            <w:vAlign w:val="center"/>
          </w:tcPr>
          <w:p w14:paraId="18AA5DD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916" w:type="dxa"/>
            <w:vAlign w:val="center"/>
          </w:tcPr>
          <w:p w14:paraId="47FA8F5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27" w:type="dxa"/>
            <w:vAlign w:val="center"/>
          </w:tcPr>
          <w:p w14:paraId="1DD7795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119" w:type="dxa"/>
            <w:vAlign w:val="center"/>
          </w:tcPr>
          <w:p w14:paraId="41F4C26D">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83" w:type="dxa"/>
            <w:vAlign w:val="center"/>
          </w:tcPr>
          <w:p w14:paraId="3ABE2B2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62" w:type="dxa"/>
            <w:vAlign w:val="center"/>
          </w:tcPr>
          <w:p w14:paraId="250C4F5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71331F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78" w:hRule="atLeast"/>
        </w:trPr>
        <w:tc>
          <w:tcPr>
            <w:tcW w:w="591" w:type="dxa"/>
            <w:vAlign w:val="center"/>
          </w:tcPr>
          <w:p w14:paraId="7E7D4F8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85</w:t>
            </w:r>
          </w:p>
        </w:tc>
        <w:tc>
          <w:tcPr>
            <w:tcW w:w="1916" w:type="dxa"/>
            <w:vAlign w:val="center"/>
          </w:tcPr>
          <w:p w14:paraId="64424B3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对出版物印刷企业未按《内部资料性出版物管理办法》承印内部资料的行政处罚(不包括吊销许可证)</w:t>
            </w:r>
          </w:p>
        </w:tc>
        <w:tc>
          <w:tcPr>
            <w:tcW w:w="1127" w:type="dxa"/>
            <w:vAlign w:val="center"/>
          </w:tcPr>
          <w:p w14:paraId="210CECF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119" w:type="dxa"/>
            <w:vAlign w:val="center"/>
          </w:tcPr>
          <w:p w14:paraId="6D0018EE">
            <w:pPr>
              <w:keepNext w:val="0"/>
              <w:keepLines w:val="0"/>
              <w:pageBreakBefore w:val="0"/>
              <w:widowControl w:val="0"/>
              <w:kinsoku/>
              <w:wordWrap w:val="0"/>
              <w:overflowPunct/>
              <w:topLinePunct w:val="0"/>
              <w:autoSpaceDE/>
              <w:autoSpaceDN/>
              <w:bidi w:val="0"/>
              <w:adjustRightInd/>
              <w:snapToGrid/>
              <w:spacing w:before="0" w:after="0" w:line="4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1.《内部资料性出版物管理办法》</w:t>
            </w:r>
          </w:p>
          <w:p w14:paraId="4F6CF2D0">
            <w:pPr>
              <w:keepNext w:val="0"/>
              <w:keepLines w:val="0"/>
              <w:pageBreakBefore w:val="0"/>
              <w:widowControl w:val="0"/>
              <w:kinsoku/>
              <w:wordWrap w:val="0"/>
              <w:overflowPunct/>
              <w:topLinePunct w:val="0"/>
              <w:autoSpaceDE/>
              <w:autoSpaceDN/>
              <w:bidi w:val="0"/>
              <w:adjustRightInd/>
              <w:snapToGrid/>
              <w:spacing w:before="0" w:after="0" w:line="4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四条：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p w14:paraId="599115AD">
            <w:pPr>
              <w:keepNext w:val="0"/>
              <w:keepLines w:val="0"/>
              <w:pageBreakBefore w:val="0"/>
              <w:widowControl w:val="0"/>
              <w:kinsoku/>
              <w:wordWrap w:val="0"/>
              <w:overflowPunct/>
              <w:topLinePunct w:val="0"/>
              <w:autoSpaceDE/>
              <w:autoSpaceDN/>
              <w:bidi w:val="0"/>
              <w:adjustRightInd/>
              <w:snapToGrid/>
              <w:spacing w:before="0" w:after="0" w:line="4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2.《印刷业管理条例》</w:t>
            </w:r>
          </w:p>
          <w:p w14:paraId="490962E0">
            <w:pPr>
              <w:keepNext w:val="0"/>
              <w:keepLines w:val="0"/>
              <w:pageBreakBefore w:val="0"/>
              <w:widowControl w:val="0"/>
              <w:kinsoku/>
              <w:wordWrap w:val="0"/>
              <w:overflowPunct/>
              <w:topLinePunct w:val="0"/>
              <w:autoSpaceDE/>
              <w:autoSpaceDN/>
              <w:bidi w:val="0"/>
              <w:adjustRightInd/>
              <w:snapToGrid/>
              <w:spacing w:before="0" w:after="0" w:line="4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条：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他人委托印刷出版物，未依照本条例的规定验证印刷委托书、有关证明或者准印证，或者未将印刷委托书报出版行政部门备案的；(二)假冒或者盗用他人名义，印刷出版物的；(三)盗印他人出版物的；(四)非法加印或者销售受委托印刷的出版物的；(五)征订、销售出版物的；(六)擅自将出版单位委托印刷的出版物纸型及印刷底片等出售、出租、出借或者以其他形式转让的；(七)未经批准，接受委托印刷境外出版物的，或者未将印刷的境外出版物全部运输出境的。</w:t>
            </w:r>
          </w:p>
        </w:tc>
        <w:tc>
          <w:tcPr>
            <w:tcW w:w="1183" w:type="dxa"/>
            <w:vAlign w:val="center"/>
          </w:tcPr>
          <w:p w14:paraId="3DAA380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62" w:type="dxa"/>
            <w:vAlign w:val="center"/>
          </w:tcPr>
          <w:p w14:paraId="47A6728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4B211D3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tbl>
      <w:tblPr>
        <w:tblStyle w:val="4"/>
        <w:tblpPr w:leftFromText="180" w:rightFromText="180" w:vertAnchor="text" w:horzAnchor="page" w:tblpX="1365" w:tblpY="158"/>
        <w:tblOverlap w:val="never"/>
        <w:tblW w:w="1429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6"/>
        <w:gridCol w:w="1866"/>
        <w:gridCol w:w="1125"/>
        <w:gridCol w:w="7932"/>
        <w:gridCol w:w="1180"/>
        <w:gridCol w:w="1619"/>
      </w:tblGrid>
      <w:tr w14:paraId="6D83B6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99" w:hRule="atLeast"/>
        </w:trPr>
        <w:tc>
          <w:tcPr>
            <w:tcW w:w="576" w:type="dxa"/>
            <w:vAlign w:val="center"/>
          </w:tcPr>
          <w:p w14:paraId="57198BC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66" w:type="dxa"/>
            <w:vAlign w:val="center"/>
          </w:tcPr>
          <w:p w14:paraId="270E073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25" w:type="dxa"/>
            <w:vAlign w:val="center"/>
          </w:tcPr>
          <w:p w14:paraId="485672C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932" w:type="dxa"/>
            <w:vAlign w:val="center"/>
          </w:tcPr>
          <w:p w14:paraId="5E5A73D5">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80" w:type="dxa"/>
            <w:vAlign w:val="center"/>
          </w:tcPr>
          <w:p w14:paraId="30F8299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19" w:type="dxa"/>
            <w:vAlign w:val="center"/>
          </w:tcPr>
          <w:p w14:paraId="7CBC323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087127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12" w:hRule="atLeast"/>
        </w:trPr>
        <w:tc>
          <w:tcPr>
            <w:tcW w:w="576" w:type="dxa"/>
            <w:vAlign w:val="center"/>
          </w:tcPr>
          <w:p w14:paraId="20639AF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86</w:t>
            </w:r>
          </w:p>
        </w:tc>
        <w:tc>
          <w:tcPr>
            <w:tcW w:w="1866" w:type="dxa"/>
            <w:vAlign w:val="center"/>
          </w:tcPr>
          <w:p w14:paraId="2A435C0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对未取得《准印证》，编印具有内部资料形式，但不符合内部资料内容或者发送要求的印刷品，经鉴定为非法出版物的行政处罚(不包括吊销许可证)</w:t>
            </w:r>
          </w:p>
        </w:tc>
        <w:tc>
          <w:tcPr>
            <w:tcW w:w="1125" w:type="dxa"/>
            <w:vAlign w:val="center"/>
          </w:tcPr>
          <w:p w14:paraId="25455FD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32" w:type="dxa"/>
            <w:vAlign w:val="center"/>
          </w:tcPr>
          <w:p w14:paraId="14181D9C">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1.《内部资料性出版物管理办法》</w:t>
            </w:r>
          </w:p>
          <w:p w14:paraId="413294B1">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第二十二条第三款：未取得《准印证》，编印具有内部资料形式，但不符合内部资料内容或发送要求的印刷品，经鉴定为非法出版物的，按照《出版管理条例》第六十一条或第六十二条的规定处罚。</w:t>
            </w:r>
          </w:p>
          <w:p w14:paraId="7A86CD67">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2.《出版管理条例》</w:t>
            </w:r>
          </w:p>
          <w:p w14:paraId="6BEDBD46">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w:t>
            </w:r>
          </w:p>
          <w:p w14:paraId="137A5361">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侵犯他人合法权益的，依法承担民事责任。</w:t>
            </w:r>
          </w:p>
          <w:p w14:paraId="05E6A100">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六条、第二十七条禁止内容的出版物的；(二)明知或者应知出版物含有本条例第二十六条、第二十七条禁止内容而印刷或者复制、发行的；(三)明知或者应知他人出版含有本条例第二十六条、第二十七条禁止内容的出版物而向其出售或者以其他形式转让本出版单位的名称、书号、刊号、版号、版面，或者出租本单位的名称、刊号的。</w:t>
            </w:r>
          </w:p>
        </w:tc>
        <w:tc>
          <w:tcPr>
            <w:tcW w:w="1180" w:type="dxa"/>
            <w:vAlign w:val="center"/>
          </w:tcPr>
          <w:p w14:paraId="44CBC9C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19" w:type="dxa"/>
            <w:vAlign w:val="center"/>
          </w:tcPr>
          <w:p w14:paraId="1EE60DB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231E118B">
      <w:pPr>
        <w:keepNext w:val="0"/>
        <w:keepLines w:val="0"/>
        <w:pageBreakBefore w:val="0"/>
        <w:widowControl w:val="0"/>
        <w:kinsoku/>
        <w:wordWrap w:val="0"/>
        <w:overflowPunct/>
        <w:topLinePunct w:val="0"/>
        <w:autoSpaceDE/>
        <w:autoSpaceDN/>
        <w:bidi w:val="0"/>
        <w:adjustRightInd/>
        <w:snapToGrid/>
        <w:spacing w:after="0" w:afterLines="100" w:line="560" w:lineRule="exact"/>
        <w:ind w:left="0" w:right="0"/>
        <w:jc w:val="center"/>
        <w:textAlignment w:val="baseline"/>
        <w:rPr>
          <w:rFonts w:hint="eastAsia" w:ascii="方正小标宋简体" w:hAnsi="方正小标宋简体" w:eastAsia="方正小标宋简体" w:cs="方正小标宋简体"/>
          <w:sz w:val="44"/>
          <w:szCs w:val="44"/>
          <w:lang w:eastAsia="zh-CN"/>
        </w:rPr>
      </w:pPr>
    </w:p>
    <w:tbl>
      <w:tblPr>
        <w:tblStyle w:val="4"/>
        <w:tblW w:w="1451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5"/>
        <w:gridCol w:w="1929"/>
        <w:gridCol w:w="631"/>
        <w:gridCol w:w="9200"/>
        <w:gridCol w:w="975"/>
        <w:gridCol w:w="1188"/>
      </w:tblGrid>
      <w:tr w14:paraId="63D41C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9" w:hRule="atLeast"/>
          <w:jc w:val="center"/>
        </w:trPr>
        <w:tc>
          <w:tcPr>
            <w:tcW w:w="595" w:type="dxa"/>
            <w:vAlign w:val="center"/>
          </w:tcPr>
          <w:p w14:paraId="60362B0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929" w:type="dxa"/>
            <w:vAlign w:val="center"/>
          </w:tcPr>
          <w:p w14:paraId="57E9FF0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631" w:type="dxa"/>
            <w:vAlign w:val="center"/>
          </w:tcPr>
          <w:p w14:paraId="4B9379F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9200" w:type="dxa"/>
            <w:vAlign w:val="center"/>
          </w:tcPr>
          <w:p w14:paraId="10AE14D1">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975" w:type="dxa"/>
            <w:vAlign w:val="center"/>
          </w:tcPr>
          <w:p w14:paraId="56F7DE3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188" w:type="dxa"/>
            <w:vAlign w:val="center"/>
          </w:tcPr>
          <w:p w14:paraId="4A053C0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74A97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48" w:hRule="atLeast"/>
          <w:jc w:val="center"/>
        </w:trPr>
        <w:tc>
          <w:tcPr>
            <w:tcW w:w="595" w:type="dxa"/>
            <w:vAlign w:val="center"/>
          </w:tcPr>
          <w:p w14:paraId="70148C5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87</w:t>
            </w:r>
          </w:p>
        </w:tc>
        <w:tc>
          <w:tcPr>
            <w:tcW w:w="1929" w:type="dxa"/>
            <w:vAlign w:val="center"/>
          </w:tcPr>
          <w:p w14:paraId="13F355A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对未经批准擅自编印内部资料的行政处罚</w:t>
            </w:r>
          </w:p>
        </w:tc>
        <w:tc>
          <w:tcPr>
            <w:tcW w:w="631" w:type="dxa"/>
            <w:vAlign w:val="center"/>
          </w:tcPr>
          <w:p w14:paraId="251B29C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200" w:type="dxa"/>
            <w:vAlign w:val="top"/>
          </w:tcPr>
          <w:p w14:paraId="20913E49">
            <w:pPr>
              <w:keepNext w:val="0"/>
              <w:keepLines w:val="0"/>
              <w:pageBreakBefore w:val="0"/>
              <w:widowControl w:val="0"/>
              <w:kinsoku/>
              <w:wordWrap w:val="0"/>
              <w:overflowPunct/>
              <w:topLinePunct w:val="0"/>
              <w:autoSpaceDE/>
              <w:autoSpaceDN/>
              <w:bidi w:val="0"/>
              <w:adjustRightInd/>
              <w:snapToGrid/>
              <w:spacing w:before="0" w:after="0" w:line="180" w:lineRule="atLeas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《内部资料性出版物管理办法》</w:t>
            </w:r>
          </w:p>
          <w:p w14:paraId="62539A7C">
            <w:pPr>
              <w:keepNext w:val="0"/>
              <w:keepLines w:val="0"/>
              <w:pageBreakBefore w:val="0"/>
              <w:widowControl w:val="0"/>
              <w:kinsoku/>
              <w:wordWrap w:val="0"/>
              <w:overflowPunct/>
              <w:topLinePunct w:val="0"/>
              <w:autoSpaceDE/>
              <w:autoSpaceDN/>
              <w:bidi w:val="0"/>
              <w:adjustRightInd/>
              <w:snapToGrid/>
              <w:spacing w:before="0" w:after="0" w:line="180" w:lineRule="atLeas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二条第一款第(一)(二)(三)项：有下列行为之一的，由县级以上地方人民政府新闻出版行政部门责令改正、停止违法行为，根据情节轻重，给予警告，处1千元以下的罚款；以营利为目的从事下列行为的，处3万元以下罚款：(一)未经批准擅自编印内部资料的；(二)编印本办法第十三条规定禁止内容的内部资料的；(三)违反本办法第十四条、第十五条规定，编印、发送内部资料的。其中，有前款第(一)项至第(三)项违法行为的，对非法编印的内部资料予以没收，超越发送范围的责令收回。</w:t>
            </w:r>
          </w:p>
        </w:tc>
        <w:tc>
          <w:tcPr>
            <w:tcW w:w="975" w:type="dxa"/>
            <w:vAlign w:val="center"/>
          </w:tcPr>
          <w:p w14:paraId="77CC861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188" w:type="dxa"/>
            <w:vAlign w:val="center"/>
          </w:tcPr>
          <w:p w14:paraId="1CBC8BC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4637DB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32" w:hRule="atLeast"/>
          <w:jc w:val="center"/>
        </w:trPr>
        <w:tc>
          <w:tcPr>
            <w:tcW w:w="595" w:type="dxa"/>
            <w:vAlign w:val="center"/>
          </w:tcPr>
          <w:p w14:paraId="0D8D7C1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88</w:t>
            </w:r>
          </w:p>
        </w:tc>
        <w:tc>
          <w:tcPr>
            <w:tcW w:w="1929" w:type="dxa"/>
            <w:vAlign w:val="center"/>
          </w:tcPr>
          <w:p w14:paraId="7982B05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对委托非出版物印刷企业印刷内部资料或者未按照《准印证》核准的项目印制的行政处罚</w:t>
            </w:r>
          </w:p>
        </w:tc>
        <w:tc>
          <w:tcPr>
            <w:tcW w:w="631" w:type="dxa"/>
            <w:vAlign w:val="center"/>
          </w:tcPr>
          <w:p w14:paraId="35EE0CB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200" w:type="dxa"/>
            <w:vAlign w:val="center"/>
          </w:tcPr>
          <w:p w14:paraId="413067A3">
            <w:pPr>
              <w:keepNext w:val="0"/>
              <w:keepLines w:val="0"/>
              <w:pageBreakBefore w:val="0"/>
              <w:widowControl w:val="0"/>
              <w:kinsoku/>
              <w:wordWrap w:val="0"/>
              <w:overflowPunct/>
              <w:topLinePunct w:val="0"/>
              <w:autoSpaceDE/>
              <w:autoSpaceDN/>
              <w:bidi w:val="0"/>
              <w:adjustRightInd/>
              <w:snapToGrid/>
              <w:spacing w:before="0" w:after="0" w:line="180" w:lineRule="atLeas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《内部资料性出版物管理办法》</w:t>
            </w:r>
          </w:p>
          <w:p w14:paraId="05C4FD90">
            <w:pPr>
              <w:keepNext w:val="0"/>
              <w:keepLines w:val="0"/>
              <w:pageBreakBefore w:val="0"/>
              <w:widowControl w:val="0"/>
              <w:kinsoku/>
              <w:wordWrap w:val="0"/>
              <w:overflowPunct/>
              <w:topLinePunct w:val="0"/>
              <w:autoSpaceDE/>
              <w:autoSpaceDN/>
              <w:bidi w:val="0"/>
              <w:adjustRightInd/>
              <w:snapToGrid/>
              <w:spacing w:before="0" w:after="0" w:line="180" w:lineRule="atLeas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二条第一款第(四)项：有下列行为之一的，由县级以上地方人民政府新闻出版行政部门责令改正、停止违法行为，根据情节轻重，给予警告，处1千元以下的罚款；以营利为目的从事下列行为的，处3万元以下罚款：(四)委托非出版物印刷企业印刷内部资料或者未按照《准印证》核准的项目印制的。</w:t>
            </w:r>
          </w:p>
        </w:tc>
        <w:tc>
          <w:tcPr>
            <w:tcW w:w="975" w:type="dxa"/>
            <w:vAlign w:val="center"/>
          </w:tcPr>
          <w:p w14:paraId="1B173D8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188" w:type="dxa"/>
            <w:vAlign w:val="center"/>
          </w:tcPr>
          <w:p w14:paraId="211B03B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25319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00" w:hRule="atLeast"/>
          <w:jc w:val="center"/>
        </w:trPr>
        <w:tc>
          <w:tcPr>
            <w:tcW w:w="595" w:type="dxa"/>
            <w:vAlign w:val="center"/>
          </w:tcPr>
          <w:p w14:paraId="6FA7CEC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89</w:t>
            </w:r>
          </w:p>
        </w:tc>
        <w:tc>
          <w:tcPr>
            <w:tcW w:w="1929" w:type="dxa"/>
            <w:vAlign w:val="center"/>
          </w:tcPr>
          <w:p w14:paraId="3B06C1E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对内部资料编印单位未按规定送交样本的行政处罚</w:t>
            </w:r>
          </w:p>
        </w:tc>
        <w:tc>
          <w:tcPr>
            <w:tcW w:w="631" w:type="dxa"/>
            <w:vAlign w:val="center"/>
          </w:tcPr>
          <w:p w14:paraId="24113AB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200" w:type="dxa"/>
            <w:vAlign w:val="top"/>
          </w:tcPr>
          <w:p w14:paraId="53647F0B">
            <w:pPr>
              <w:keepNext w:val="0"/>
              <w:keepLines w:val="0"/>
              <w:pageBreakBefore w:val="0"/>
              <w:widowControl w:val="0"/>
              <w:kinsoku/>
              <w:wordWrap w:val="0"/>
              <w:overflowPunct/>
              <w:topLinePunct w:val="0"/>
              <w:autoSpaceDE/>
              <w:autoSpaceDN/>
              <w:bidi w:val="0"/>
              <w:adjustRightInd/>
              <w:snapToGrid/>
              <w:spacing w:before="0" w:after="0" w:line="180" w:lineRule="atLeas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《内部资料性出版物管理办法》</w:t>
            </w:r>
          </w:p>
          <w:p w14:paraId="2164B201">
            <w:pPr>
              <w:keepNext w:val="0"/>
              <w:keepLines w:val="0"/>
              <w:pageBreakBefore w:val="0"/>
              <w:widowControl w:val="0"/>
              <w:kinsoku/>
              <w:wordWrap w:val="0"/>
              <w:overflowPunct/>
              <w:topLinePunct w:val="0"/>
              <w:autoSpaceDE/>
              <w:autoSpaceDN/>
              <w:bidi w:val="0"/>
              <w:adjustRightInd/>
              <w:snapToGrid/>
              <w:spacing w:before="0" w:after="0" w:line="180" w:lineRule="atLeas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二条第一款第(五)项：有下列行为之一的，由县级以上地方人民政府新闻出版行政部门责令改正、停止违法行为，根据情节轻重，给予警告，处1千元以下的罚款；以营利为目的从事下列行为的，处3万元以下罚款：(五)未按照本办法第十八条送交样本的。第十八条：内部资料的编印单位须在印刷完成后10日内向核发《准印证》的新闻出版行政部门送交样本。</w:t>
            </w:r>
          </w:p>
        </w:tc>
        <w:tc>
          <w:tcPr>
            <w:tcW w:w="975" w:type="dxa"/>
            <w:vAlign w:val="center"/>
          </w:tcPr>
          <w:p w14:paraId="222C55D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188" w:type="dxa"/>
            <w:vAlign w:val="center"/>
          </w:tcPr>
          <w:p w14:paraId="5DD9A42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06258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87" w:hRule="atLeast"/>
          <w:jc w:val="center"/>
        </w:trPr>
        <w:tc>
          <w:tcPr>
            <w:tcW w:w="595" w:type="dxa"/>
            <w:vAlign w:val="center"/>
          </w:tcPr>
          <w:p w14:paraId="76EE428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90</w:t>
            </w:r>
          </w:p>
        </w:tc>
        <w:tc>
          <w:tcPr>
            <w:tcW w:w="1929" w:type="dxa"/>
            <w:vAlign w:val="center"/>
          </w:tcPr>
          <w:p w14:paraId="46580A8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对违反《内部资料性出版物管理办法》其他规定的行政处罚</w:t>
            </w:r>
          </w:p>
        </w:tc>
        <w:tc>
          <w:tcPr>
            <w:tcW w:w="631" w:type="dxa"/>
            <w:vAlign w:val="center"/>
          </w:tcPr>
          <w:p w14:paraId="6163CD4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200" w:type="dxa"/>
            <w:vAlign w:val="center"/>
          </w:tcPr>
          <w:p w14:paraId="4B381165">
            <w:pPr>
              <w:keepNext w:val="0"/>
              <w:keepLines w:val="0"/>
              <w:pageBreakBefore w:val="0"/>
              <w:widowControl w:val="0"/>
              <w:kinsoku/>
              <w:wordWrap w:val="0"/>
              <w:overflowPunct/>
              <w:topLinePunct w:val="0"/>
              <w:autoSpaceDE/>
              <w:autoSpaceDN/>
              <w:bidi w:val="0"/>
              <w:adjustRightInd/>
              <w:snapToGrid/>
              <w:spacing w:before="0" w:after="0" w:line="180" w:lineRule="atLeas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《内部资料性出版物管理办法》</w:t>
            </w:r>
          </w:p>
          <w:p w14:paraId="588F344D">
            <w:pPr>
              <w:keepNext w:val="0"/>
              <w:keepLines w:val="0"/>
              <w:pageBreakBefore w:val="0"/>
              <w:widowControl w:val="0"/>
              <w:kinsoku/>
              <w:wordWrap w:val="0"/>
              <w:overflowPunct/>
              <w:topLinePunct w:val="0"/>
              <w:autoSpaceDE/>
              <w:autoSpaceDN/>
              <w:bidi w:val="0"/>
              <w:adjustRightInd/>
              <w:snapToGrid/>
              <w:spacing w:before="0" w:after="0" w:line="180" w:lineRule="atLeas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二条第一款第(六)项：有下列行为之一的，由县级以上地方人民政府新闻出版行政部门责令改正、停止违法行为，根据情节轻重，给予警告，处1千元以下的罚款；以营利为目的从事下列行为的，处3万元以下罚款：(六)违反本办法其他规定的。</w:t>
            </w:r>
          </w:p>
        </w:tc>
        <w:tc>
          <w:tcPr>
            <w:tcW w:w="975" w:type="dxa"/>
            <w:vAlign w:val="center"/>
          </w:tcPr>
          <w:p w14:paraId="5005D1D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188" w:type="dxa"/>
            <w:vAlign w:val="center"/>
          </w:tcPr>
          <w:p w14:paraId="7269084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2265E117">
      <w:pPr>
        <w:keepNext w:val="0"/>
        <w:keepLines w:val="0"/>
        <w:pageBreakBefore w:val="0"/>
        <w:widowControl w:val="0"/>
        <w:kinsoku/>
        <w:wordWrap w:val="0"/>
        <w:overflowPunct/>
        <w:topLinePunct w:val="0"/>
        <w:autoSpaceDE/>
        <w:autoSpaceDN/>
        <w:bidi w:val="0"/>
        <w:adjustRightInd/>
        <w:snapToGrid/>
        <w:spacing w:after="0" w:afterLines="100" w:line="560" w:lineRule="exact"/>
        <w:ind w:left="0" w:right="0"/>
        <w:jc w:val="center"/>
        <w:textAlignment w:val="baseline"/>
        <w:rPr>
          <w:rFonts w:hint="eastAsia" w:ascii="方正小标宋简体" w:hAnsi="方正小标宋简体" w:eastAsia="方正小标宋简体" w:cs="方正小标宋简体"/>
          <w:sz w:val="44"/>
          <w:szCs w:val="44"/>
          <w:lang w:eastAsia="zh-CN"/>
        </w:rPr>
      </w:pPr>
    </w:p>
    <w:tbl>
      <w:tblPr>
        <w:tblStyle w:val="4"/>
        <w:tblW w:w="14476" w:type="dxa"/>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2"/>
        <w:gridCol w:w="1271"/>
        <w:gridCol w:w="713"/>
        <w:gridCol w:w="10037"/>
        <w:gridCol w:w="925"/>
        <w:gridCol w:w="938"/>
      </w:tblGrid>
      <w:tr w14:paraId="78BC1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6" w:hRule="atLeast"/>
        </w:trPr>
        <w:tc>
          <w:tcPr>
            <w:tcW w:w="592" w:type="dxa"/>
            <w:vAlign w:val="center"/>
          </w:tcPr>
          <w:p w14:paraId="0A33663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271" w:type="dxa"/>
            <w:vAlign w:val="center"/>
          </w:tcPr>
          <w:p w14:paraId="764226B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713" w:type="dxa"/>
            <w:vAlign w:val="center"/>
          </w:tcPr>
          <w:p w14:paraId="5F444FE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10037" w:type="dxa"/>
            <w:vAlign w:val="center"/>
          </w:tcPr>
          <w:p w14:paraId="1DC23F7B">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925" w:type="dxa"/>
            <w:vAlign w:val="center"/>
          </w:tcPr>
          <w:p w14:paraId="566FAF2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938" w:type="dxa"/>
            <w:vAlign w:val="center"/>
          </w:tcPr>
          <w:p w14:paraId="4879B5B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69A4A6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76" w:hRule="atLeast"/>
        </w:trPr>
        <w:tc>
          <w:tcPr>
            <w:tcW w:w="592" w:type="dxa"/>
            <w:vAlign w:val="center"/>
          </w:tcPr>
          <w:p w14:paraId="23FEE81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91</w:t>
            </w:r>
          </w:p>
        </w:tc>
        <w:tc>
          <w:tcPr>
            <w:tcW w:w="1271" w:type="dxa"/>
            <w:vAlign w:val="center"/>
          </w:tcPr>
          <w:p w14:paraId="74DEBA2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对未经著作权人许可，复制、发行、表演、放映、广播、汇编、通过信息网络向公众传播其作品，同时损害公共利益等行为的行政处罚</w:t>
            </w:r>
          </w:p>
        </w:tc>
        <w:tc>
          <w:tcPr>
            <w:tcW w:w="713" w:type="dxa"/>
            <w:vAlign w:val="center"/>
          </w:tcPr>
          <w:p w14:paraId="2CAD7F1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10037" w:type="dxa"/>
            <w:vAlign w:val="top"/>
          </w:tcPr>
          <w:p w14:paraId="19DC009E">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1.《中华人民共和国著作权法》</w:t>
            </w:r>
          </w:p>
          <w:p w14:paraId="093B4A4A">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复制或者通过信息网络向公众传播广播、电视的，本法另有规定的除外；(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八)制作、出售假冒他人署名的作品的。</w:t>
            </w:r>
          </w:p>
          <w:p w14:paraId="42633CDE">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2.《中华人民共和国著作权法实施条例》</w:t>
            </w:r>
          </w:p>
          <w:p w14:paraId="45630AB9">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六条：有著作权法第四十八条(新修订的《中华人民共和国著作权法》第五十三条)所列侵权行为，同时损害社会公共利益，非法经营额5万元以上的，著作权行政管理部门可处非法经营额1倍以上5倍以下的罚款；没有非法经营额或者非法经营额5万元以下的，著作权行政管理部门根据情节轻重，可处25万元以下的罚款。</w:t>
            </w:r>
          </w:p>
        </w:tc>
        <w:tc>
          <w:tcPr>
            <w:tcW w:w="925" w:type="dxa"/>
            <w:vAlign w:val="center"/>
          </w:tcPr>
          <w:p w14:paraId="44542A2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38" w:type="dxa"/>
            <w:vAlign w:val="center"/>
          </w:tcPr>
          <w:p w14:paraId="2C8CB65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065" w:tblpY="147"/>
        <w:tblOverlap w:val="never"/>
        <w:tblW w:w="1489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3"/>
        <w:gridCol w:w="1956"/>
        <w:gridCol w:w="1150"/>
        <w:gridCol w:w="8316"/>
        <w:gridCol w:w="1236"/>
        <w:gridCol w:w="1667"/>
      </w:tblGrid>
      <w:tr w14:paraId="759352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1" w:hRule="atLeast"/>
        </w:trPr>
        <w:tc>
          <w:tcPr>
            <w:tcW w:w="573" w:type="dxa"/>
            <w:vAlign w:val="center"/>
          </w:tcPr>
          <w:p w14:paraId="0B3218A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956" w:type="dxa"/>
            <w:vAlign w:val="center"/>
          </w:tcPr>
          <w:p w14:paraId="244260E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50" w:type="dxa"/>
            <w:vAlign w:val="center"/>
          </w:tcPr>
          <w:p w14:paraId="6EB0D3A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316" w:type="dxa"/>
            <w:vAlign w:val="center"/>
          </w:tcPr>
          <w:p w14:paraId="34CB2681">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236" w:type="dxa"/>
            <w:vAlign w:val="center"/>
          </w:tcPr>
          <w:p w14:paraId="0D728F3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67" w:type="dxa"/>
            <w:vAlign w:val="center"/>
          </w:tcPr>
          <w:p w14:paraId="623B872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724C5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156" w:hRule="atLeast"/>
        </w:trPr>
        <w:tc>
          <w:tcPr>
            <w:tcW w:w="573" w:type="dxa"/>
            <w:vAlign w:val="center"/>
          </w:tcPr>
          <w:p w14:paraId="3223875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92</w:t>
            </w:r>
          </w:p>
        </w:tc>
        <w:tc>
          <w:tcPr>
            <w:tcW w:w="1956" w:type="dxa"/>
            <w:vAlign w:val="center"/>
          </w:tcPr>
          <w:p w14:paraId="5FC275C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对通过信息网络擅自向公众提供他人的作品、表演、录音录像制品，同时损害公共利益等行为的行政处罚</w:t>
            </w:r>
          </w:p>
        </w:tc>
        <w:tc>
          <w:tcPr>
            <w:tcW w:w="1150" w:type="dxa"/>
            <w:vAlign w:val="center"/>
          </w:tcPr>
          <w:p w14:paraId="78E9DE4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316" w:type="dxa"/>
            <w:vAlign w:val="center"/>
          </w:tcPr>
          <w:p w14:paraId="18ECEC71">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《信息网络传播权保护条例》</w:t>
            </w:r>
          </w:p>
          <w:p w14:paraId="61F634EA">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八条：违反本条例规定，有下列侵权行为之一的，根据情况承担停止侵害、消除影响、赔礼道歉、赔偿损失等民事责任；同时损害公共利益的，可以由著作权行政管理部门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一)通过信息网络擅自向公众提供他人的作品、表演、录音录像制品的；(二)故意避开或者破坏技术措施的；(三)故意删除或者改变通过信息网络向公众提供的作品、表演、录音录像制品的权利管理电子信息，或者通过信息网络向公众提供明知或者应知未经权利人许可而被删除或者改变权利管理电子信息的作品、表演、录音录像制品的；(四)为扶助贫困通过信息网络向农村地区提供作品、表演、录音录像制品超过规定范围，或者未按照公告的标准支付报酬，或者在权利人不同意提供其作品、表演、录音录像制品后未立即删除的；(五)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未防止服务对象的复制行为对权利人利益造成实质性损害的。</w:t>
            </w:r>
          </w:p>
        </w:tc>
        <w:tc>
          <w:tcPr>
            <w:tcW w:w="1236" w:type="dxa"/>
            <w:vAlign w:val="center"/>
          </w:tcPr>
          <w:p w14:paraId="12043A0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67" w:type="dxa"/>
            <w:vAlign w:val="center"/>
          </w:tcPr>
          <w:p w14:paraId="1881B85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365" w:tblpY="276"/>
        <w:tblOverlap w:val="never"/>
        <w:tblW w:w="1435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8"/>
        <w:gridCol w:w="1874"/>
        <w:gridCol w:w="1074"/>
        <w:gridCol w:w="8022"/>
        <w:gridCol w:w="1157"/>
        <w:gridCol w:w="1653"/>
      </w:tblGrid>
      <w:tr w14:paraId="460E8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9" w:hRule="atLeast"/>
        </w:trPr>
        <w:tc>
          <w:tcPr>
            <w:tcW w:w="578" w:type="dxa"/>
            <w:vAlign w:val="center"/>
          </w:tcPr>
          <w:p w14:paraId="469CD07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74" w:type="dxa"/>
            <w:vAlign w:val="center"/>
          </w:tcPr>
          <w:p w14:paraId="1FEAB2C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74" w:type="dxa"/>
            <w:vAlign w:val="center"/>
          </w:tcPr>
          <w:p w14:paraId="258D185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022" w:type="dxa"/>
            <w:vAlign w:val="center"/>
          </w:tcPr>
          <w:p w14:paraId="0F08FFEB">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57" w:type="dxa"/>
            <w:vAlign w:val="center"/>
          </w:tcPr>
          <w:p w14:paraId="3B76EC3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53" w:type="dxa"/>
            <w:vAlign w:val="center"/>
          </w:tcPr>
          <w:p w14:paraId="5323A8F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6B587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54" w:hRule="atLeast"/>
        </w:trPr>
        <w:tc>
          <w:tcPr>
            <w:tcW w:w="578" w:type="dxa"/>
            <w:vAlign w:val="center"/>
          </w:tcPr>
          <w:p w14:paraId="6BE2C0A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93</w:t>
            </w:r>
          </w:p>
        </w:tc>
        <w:tc>
          <w:tcPr>
            <w:tcW w:w="1874" w:type="dxa"/>
            <w:vAlign w:val="center"/>
          </w:tcPr>
          <w:p w14:paraId="4C0C594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对故意制造、进口或者向他人提供主要用于避开、破坏技术措施的装置或者部件，或者故意为他人避开或者破坏技术措施提供技术服务等行为的行政处罚</w:t>
            </w:r>
          </w:p>
        </w:tc>
        <w:tc>
          <w:tcPr>
            <w:tcW w:w="1074" w:type="dxa"/>
            <w:vAlign w:val="center"/>
          </w:tcPr>
          <w:p w14:paraId="6687C2F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022" w:type="dxa"/>
            <w:vAlign w:val="center"/>
          </w:tcPr>
          <w:p w14:paraId="5DF3534B">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《信息网络传播权保护条例》</w:t>
            </w:r>
          </w:p>
          <w:p w14:paraId="495633A2">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九条：违反本条例规定，有下列行为之一的，由著作权行政管理部门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一)故意制造、进口或者向他人提供主要用于避开、破坏技术措施的装置或者部件，或者故意为他人避开或者破坏技术措施提供技术服务的；(二)通过信息网络提供他人的作品、表演、录音录像制品，获得经济利益的；(三)为扶助贫困通过信息网络向农村地区提供作品、表演、录音录像制品，未在提供前公告作品、表演、录音录像制品的名称和作者、表演者、录音录像制作者的姓名(名称)以及报酬标准的。</w:t>
            </w:r>
          </w:p>
        </w:tc>
        <w:tc>
          <w:tcPr>
            <w:tcW w:w="1157" w:type="dxa"/>
            <w:vAlign w:val="center"/>
          </w:tcPr>
          <w:p w14:paraId="2F21D59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53" w:type="dxa"/>
            <w:vAlign w:val="center"/>
          </w:tcPr>
          <w:p w14:paraId="1F2763B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41D98D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87" w:hRule="atLeast"/>
        </w:trPr>
        <w:tc>
          <w:tcPr>
            <w:tcW w:w="578" w:type="dxa"/>
            <w:vAlign w:val="center"/>
          </w:tcPr>
          <w:p w14:paraId="0068B4F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94</w:t>
            </w:r>
          </w:p>
        </w:tc>
        <w:tc>
          <w:tcPr>
            <w:tcW w:w="1874" w:type="dxa"/>
            <w:vAlign w:val="center"/>
          </w:tcPr>
          <w:p w14:paraId="591DC2C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对网络服务提供者无正当理由拒绝提供或者拖延提供涉嫌侵权的服务对象的姓名(名称)、联系方式、网络地址等资料的行政处罚</w:t>
            </w:r>
          </w:p>
        </w:tc>
        <w:tc>
          <w:tcPr>
            <w:tcW w:w="1074" w:type="dxa"/>
            <w:vAlign w:val="center"/>
          </w:tcPr>
          <w:p w14:paraId="4FAA8DA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022" w:type="dxa"/>
            <w:vAlign w:val="center"/>
          </w:tcPr>
          <w:p w14:paraId="2D51A54D">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《信息网络传播权保护条例》</w:t>
            </w:r>
          </w:p>
          <w:p w14:paraId="05E13529">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五条：网络服务提供者无正当理由拒绝提供或者拖延提供涉嫌侵权的服务对象的姓名(名称)、联系方式、网络地址等资料的，由著作权行政管理部门予以警告；情节严重的，没收主要用于提供网络服务的计算机等设备。</w:t>
            </w:r>
          </w:p>
        </w:tc>
        <w:tc>
          <w:tcPr>
            <w:tcW w:w="1157" w:type="dxa"/>
            <w:vAlign w:val="center"/>
          </w:tcPr>
          <w:p w14:paraId="0062C13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53" w:type="dxa"/>
            <w:vAlign w:val="center"/>
          </w:tcPr>
          <w:p w14:paraId="3CAF973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299" w:tblpY="91"/>
        <w:tblOverlap w:val="never"/>
        <w:tblW w:w="1469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5"/>
        <w:gridCol w:w="1928"/>
        <w:gridCol w:w="1134"/>
        <w:gridCol w:w="8175"/>
        <w:gridCol w:w="1191"/>
        <w:gridCol w:w="1674"/>
      </w:tblGrid>
      <w:tr w14:paraId="03854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1" w:hRule="atLeast"/>
        </w:trPr>
        <w:tc>
          <w:tcPr>
            <w:tcW w:w="595" w:type="dxa"/>
            <w:vAlign w:val="center"/>
          </w:tcPr>
          <w:p w14:paraId="02C2288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928" w:type="dxa"/>
            <w:vAlign w:val="center"/>
          </w:tcPr>
          <w:p w14:paraId="25B8084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34" w:type="dxa"/>
            <w:vAlign w:val="center"/>
          </w:tcPr>
          <w:p w14:paraId="47CC52A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175" w:type="dxa"/>
            <w:vAlign w:val="center"/>
          </w:tcPr>
          <w:p w14:paraId="72908B70">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91" w:type="dxa"/>
            <w:vAlign w:val="center"/>
          </w:tcPr>
          <w:p w14:paraId="1C97932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74" w:type="dxa"/>
            <w:vAlign w:val="center"/>
          </w:tcPr>
          <w:p w14:paraId="643F4CC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3F935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179" w:hRule="atLeast"/>
        </w:trPr>
        <w:tc>
          <w:tcPr>
            <w:tcW w:w="595" w:type="dxa"/>
            <w:vAlign w:val="center"/>
          </w:tcPr>
          <w:p w14:paraId="623C27C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95</w:t>
            </w:r>
          </w:p>
        </w:tc>
        <w:tc>
          <w:tcPr>
            <w:tcW w:w="1928" w:type="dxa"/>
            <w:vAlign w:val="center"/>
          </w:tcPr>
          <w:p w14:paraId="1155C83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对未经软件著作权人许可，复制或者部分复制著作权人的软件，同时损害社会公共利益等行为的行政处罚</w:t>
            </w:r>
          </w:p>
        </w:tc>
        <w:tc>
          <w:tcPr>
            <w:tcW w:w="1134" w:type="dxa"/>
            <w:vAlign w:val="center"/>
          </w:tcPr>
          <w:p w14:paraId="13BA637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175" w:type="dxa"/>
            <w:vAlign w:val="center"/>
          </w:tcPr>
          <w:p w14:paraId="03338B76">
            <w:pPr>
              <w:keepNext w:val="0"/>
              <w:keepLines w:val="0"/>
              <w:pageBreakBefore w:val="0"/>
              <w:widowControl w:val="0"/>
              <w:kinsoku/>
              <w:wordWrap w:val="0"/>
              <w:overflowPunct/>
              <w:topLinePunct w:val="0"/>
              <w:autoSpaceDE/>
              <w:autoSpaceDN/>
              <w:bidi w:val="0"/>
              <w:adjustRightInd/>
              <w:snapToGrid/>
              <w:spacing w:before="0" w:after="0" w:line="5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《计算机软件保护条例》</w:t>
            </w:r>
          </w:p>
          <w:p w14:paraId="263A2DBA">
            <w:pPr>
              <w:keepNext w:val="0"/>
              <w:keepLines w:val="0"/>
              <w:pageBreakBefore w:val="0"/>
              <w:widowControl w:val="0"/>
              <w:kinsoku/>
              <w:wordWrap w:val="0"/>
              <w:overflowPunct/>
              <w:topLinePunct w:val="0"/>
              <w:autoSpaceDE/>
              <w:autoSpaceDN/>
              <w:bidi w:val="0"/>
              <w:adjustRightInd/>
              <w:snapToGrid/>
              <w:spacing w:before="0" w:after="0" w:line="5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四条：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一)复制或者部分复制著作权人的软件的；(二)向公众发行、出租、通过信息网络传播著作权人的软件的；(三)故意避开或者破坏著作权人为保护其软件著作权而采取的技术措施的；(四)故意删除或者改变软件权利管理电子信息的；(五)转让或者许可他人行使著作权人的软件著作权的。</w:t>
            </w:r>
          </w:p>
          <w:p w14:paraId="426A3D70">
            <w:pPr>
              <w:keepNext w:val="0"/>
              <w:keepLines w:val="0"/>
              <w:pageBreakBefore w:val="0"/>
              <w:widowControl w:val="0"/>
              <w:kinsoku/>
              <w:wordWrap w:val="0"/>
              <w:overflowPunct/>
              <w:topLinePunct w:val="0"/>
              <w:autoSpaceDE/>
              <w:autoSpaceDN/>
              <w:bidi w:val="0"/>
              <w:adjustRightInd/>
              <w:snapToGrid/>
              <w:spacing w:before="0" w:after="0" w:line="5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有前款第一项或者第二项行为的，可以并处每件100元或者货值金额1倍以上5倍以下的罚款；有前款第三项、第四项或者第五项行为的，可以并处20万元以下的罚款。</w:t>
            </w:r>
          </w:p>
        </w:tc>
        <w:tc>
          <w:tcPr>
            <w:tcW w:w="1191" w:type="dxa"/>
            <w:vAlign w:val="center"/>
          </w:tcPr>
          <w:p w14:paraId="1EBAD31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74" w:type="dxa"/>
            <w:vAlign w:val="center"/>
          </w:tcPr>
          <w:p w14:paraId="10FE3C0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038A077C">
      <w:pPr>
        <w:keepNext w:val="0"/>
        <w:keepLines w:val="0"/>
        <w:pageBreakBefore w:val="0"/>
        <w:widowControl w:val="0"/>
        <w:kinsoku/>
        <w:wordWrap w:val="0"/>
        <w:overflowPunct/>
        <w:topLinePunct w:val="0"/>
        <w:autoSpaceDE/>
        <w:autoSpaceDN/>
        <w:bidi w:val="0"/>
        <w:adjustRightInd/>
        <w:snapToGrid/>
        <w:spacing w:after="0" w:line="240" w:lineRule="atLeast"/>
        <w:ind w:left="0" w:right="0"/>
        <w:jc w:val="center"/>
        <w:textAlignment w:val="baseline"/>
        <w:rPr>
          <w:rFonts w:hint="eastAsia" w:ascii="方正小标宋简体" w:hAnsi="方正小标宋简体" w:eastAsia="方正小标宋简体" w:cs="方正小标宋简体"/>
          <w:sz w:val="22"/>
          <w:szCs w:val="22"/>
          <w:lang w:eastAsia="zh-CN"/>
        </w:rPr>
      </w:pPr>
    </w:p>
    <w:tbl>
      <w:tblPr>
        <w:tblStyle w:val="4"/>
        <w:tblpPr w:leftFromText="180" w:rightFromText="180" w:vertAnchor="text" w:horzAnchor="page" w:tblpX="1349" w:tblpY="164"/>
        <w:tblOverlap w:val="never"/>
        <w:tblW w:w="1423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5"/>
        <w:gridCol w:w="1285"/>
        <w:gridCol w:w="676"/>
        <w:gridCol w:w="9638"/>
        <w:gridCol w:w="925"/>
        <w:gridCol w:w="1118"/>
      </w:tblGrid>
      <w:tr w14:paraId="507F07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2" w:hRule="atLeast"/>
        </w:trPr>
        <w:tc>
          <w:tcPr>
            <w:tcW w:w="595" w:type="dxa"/>
            <w:vAlign w:val="center"/>
          </w:tcPr>
          <w:p w14:paraId="52C84BC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285" w:type="dxa"/>
            <w:vAlign w:val="center"/>
          </w:tcPr>
          <w:p w14:paraId="4B15FDA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676" w:type="dxa"/>
            <w:vAlign w:val="center"/>
          </w:tcPr>
          <w:p w14:paraId="224125A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9638" w:type="dxa"/>
            <w:vAlign w:val="center"/>
          </w:tcPr>
          <w:p w14:paraId="62694D2F">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925" w:type="dxa"/>
            <w:vAlign w:val="center"/>
          </w:tcPr>
          <w:p w14:paraId="13E9125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118" w:type="dxa"/>
            <w:vAlign w:val="center"/>
          </w:tcPr>
          <w:p w14:paraId="5BAA301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4FA9EA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atLeast"/>
        </w:trPr>
        <w:tc>
          <w:tcPr>
            <w:tcW w:w="595" w:type="dxa"/>
            <w:vAlign w:val="center"/>
          </w:tcPr>
          <w:p w14:paraId="5825E34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96</w:t>
            </w:r>
          </w:p>
        </w:tc>
        <w:tc>
          <w:tcPr>
            <w:tcW w:w="1285" w:type="dxa"/>
            <w:vAlign w:val="center"/>
          </w:tcPr>
          <w:p w14:paraId="14C014C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对互联网信息服务提供者明知互联网内容提供者通过互联网实施侵犯他人著作权的行为，或者虽不明知，但接到著作权人通知后未采取措施移除相关内容，同时损害社会公共利益的行政处罚</w:t>
            </w:r>
          </w:p>
        </w:tc>
        <w:tc>
          <w:tcPr>
            <w:tcW w:w="676" w:type="dxa"/>
            <w:vAlign w:val="center"/>
          </w:tcPr>
          <w:p w14:paraId="4D3E62D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638" w:type="dxa"/>
            <w:vAlign w:val="top"/>
          </w:tcPr>
          <w:p w14:paraId="6358761A">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1.《中华人民共和国著作权法》</w:t>
            </w:r>
          </w:p>
          <w:p w14:paraId="76539A80">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二)出版他人</w:t>
            </w:r>
          </w:p>
          <w:p w14:paraId="4904CC19">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复制或者通过信息网络向公众传播广播、电视的，本法另有规定的除外；(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七)未经著作权人或者与著作权有关的权利人许可，故意删除或者改变</w:t>
            </w:r>
          </w:p>
          <w:p w14:paraId="6B225063">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八)制作、出售假冒他人署名的作品的。</w:t>
            </w:r>
          </w:p>
          <w:p w14:paraId="4BB6C113">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2.《互联网著作权行政保护办法》</w:t>
            </w:r>
          </w:p>
          <w:p w14:paraId="0F9673E3">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一条：互联网信息服务提供者明知互联网内容提供者通过互联网实施侵犯他人著作权的行为，或者虽不明知，但接到著作权人通知后未采取措施移除相关内容，同时损害社会公共利益的，著作权行政管理部门可以根据《中华人民共和国著作权法》第四十七条(新修订的《中华人民共和国著作权法》第五十三条)的规定责令停止侵权行为，并给予下列行政处罚：(一)没收违法所得；(二)处以非法经营额3倍以下的罚款；非法经营额难以计算的，可以处10万元以下的罚款。</w:t>
            </w:r>
          </w:p>
        </w:tc>
        <w:tc>
          <w:tcPr>
            <w:tcW w:w="925" w:type="dxa"/>
            <w:vAlign w:val="center"/>
          </w:tcPr>
          <w:p w14:paraId="370C958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118" w:type="dxa"/>
            <w:vAlign w:val="center"/>
          </w:tcPr>
          <w:p w14:paraId="7BB336A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299" w:tblpY="111"/>
        <w:tblOverlap w:val="never"/>
        <w:tblW w:w="1423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9"/>
        <w:gridCol w:w="1868"/>
        <w:gridCol w:w="1126"/>
        <w:gridCol w:w="7919"/>
        <w:gridCol w:w="1154"/>
        <w:gridCol w:w="1620"/>
      </w:tblGrid>
      <w:tr w14:paraId="3245C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atLeast"/>
        </w:trPr>
        <w:tc>
          <w:tcPr>
            <w:tcW w:w="549" w:type="dxa"/>
            <w:vAlign w:val="center"/>
          </w:tcPr>
          <w:p w14:paraId="3CB3856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68" w:type="dxa"/>
            <w:vAlign w:val="center"/>
          </w:tcPr>
          <w:p w14:paraId="12FAB63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26" w:type="dxa"/>
            <w:vAlign w:val="center"/>
          </w:tcPr>
          <w:p w14:paraId="668ABE6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919" w:type="dxa"/>
            <w:vAlign w:val="center"/>
          </w:tcPr>
          <w:p w14:paraId="0CE66EC9">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54" w:type="dxa"/>
            <w:vAlign w:val="center"/>
          </w:tcPr>
          <w:p w14:paraId="12DB099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20" w:type="dxa"/>
            <w:vAlign w:val="center"/>
          </w:tcPr>
          <w:p w14:paraId="2982C5D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28C72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12" w:hRule="atLeast"/>
        </w:trPr>
        <w:tc>
          <w:tcPr>
            <w:tcW w:w="549" w:type="dxa"/>
            <w:vAlign w:val="center"/>
          </w:tcPr>
          <w:p w14:paraId="66B90F9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97</w:t>
            </w:r>
          </w:p>
        </w:tc>
        <w:tc>
          <w:tcPr>
            <w:tcW w:w="1868" w:type="dxa"/>
            <w:vAlign w:val="center"/>
          </w:tcPr>
          <w:p w14:paraId="0F10651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对未持有《卫星地面接收设施安装许可证》而承担安装卫星地面接收设施施工任务等行为的行政处罚</w:t>
            </w:r>
          </w:p>
        </w:tc>
        <w:tc>
          <w:tcPr>
            <w:tcW w:w="1126" w:type="dxa"/>
            <w:vAlign w:val="center"/>
          </w:tcPr>
          <w:p w14:paraId="7E91A96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19" w:type="dxa"/>
            <w:vAlign w:val="center"/>
          </w:tcPr>
          <w:p w14:paraId="53D22060">
            <w:pPr>
              <w:keepNext w:val="0"/>
              <w:keepLines w:val="0"/>
              <w:pageBreakBefore w:val="0"/>
              <w:widowControl w:val="0"/>
              <w:kinsoku/>
              <w:wordWrap w:val="0"/>
              <w:overflowPunct/>
              <w:topLinePunct w:val="0"/>
              <w:autoSpaceDE/>
              <w:autoSpaceDN/>
              <w:bidi w:val="0"/>
              <w:adjustRightInd/>
              <w:snapToGrid/>
              <w:spacing w:before="0" w:after="0" w:line="4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《〈卫星电视广播地面接收设施管理规定〉实施细则》</w:t>
            </w:r>
          </w:p>
          <w:p w14:paraId="463D8E85">
            <w:pPr>
              <w:keepNext w:val="0"/>
              <w:keepLines w:val="0"/>
              <w:pageBreakBefore w:val="0"/>
              <w:widowControl w:val="0"/>
              <w:kinsoku/>
              <w:wordWrap w:val="0"/>
              <w:overflowPunct/>
              <w:topLinePunct w:val="0"/>
              <w:autoSpaceDE/>
              <w:autoSpaceDN/>
              <w:bidi w:val="0"/>
              <w:adjustRightInd/>
              <w:snapToGrid/>
              <w:spacing w:before="0" w:after="0" w:line="4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九条第一款第(三)(四)项：对违反本《实施细则》第九至第十四条规定的单位和个人，由县级以上(含县级)广播电视行政部门给予行政处罚。其具体处罚措施如下：(三)对违反本《实施细则》第十条规定，未持有《卫星地面接收设施安装许可证》而承担安装卫星地面接收设施施工任务的单位可处以警告、一千至三万元罚款；(四)对违反本《实施细则》第十四条规定的，可处以警告、一千至三万元罚款。</w:t>
            </w:r>
          </w:p>
          <w:p w14:paraId="1AEE193C">
            <w:pPr>
              <w:keepNext w:val="0"/>
              <w:keepLines w:val="0"/>
              <w:pageBreakBefore w:val="0"/>
              <w:widowControl w:val="0"/>
              <w:kinsoku/>
              <w:wordWrap w:val="0"/>
              <w:overflowPunct/>
              <w:topLinePunct w:val="0"/>
              <w:autoSpaceDE/>
              <w:autoSpaceDN/>
              <w:bidi w:val="0"/>
              <w:adjustRightInd/>
              <w:snapToGrid/>
              <w:spacing w:before="0" w:after="0" w:line="4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第九条：禁止未持有《许可证》的单位和个人设置卫星地面接收设施接收卫星传送的电视节目。</w:t>
            </w:r>
          </w:p>
          <w:p w14:paraId="5C7724F5">
            <w:pPr>
              <w:keepNext w:val="0"/>
              <w:keepLines w:val="0"/>
              <w:pageBreakBefore w:val="0"/>
              <w:widowControl w:val="0"/>
              <w:kinsoku/>
              <w:wordWrap w:val="0"/>
              <w:overflowPunct/>
              <w:topLinePunct w:val="0"/>
              <w:autoSpaceDE/>
              <w:autoSpaceDN/>
              <w:bidi w:val="0"/>
              <w:adjustRightInd/>
              <w:snapToGrid/>
              <w:spacing w:before="0" w:after="0" w:line="4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条：安装卫星地面接收设施的施工单位，必须持有《卫星地面接收设施安装许可证》。申领安装许可证的条件和办法，由各省、自治区、直辖市广播电视行政部门自行制定。单位和个人设置卫星地面接收设施，必须由持有《卫星地面接收设施安装许可证》的单位提供安装和维修服务。</w:t>
            </w:r>
          </w:p>
          <w:p w14:paraId="59F21BAA">
            <w:pPr>
              <w:keepNext w:val="0"/>
              <w:keepLines w:val="0"/>
              <w:pageBreakBefore w:val="0"/>
              <w:widowControl w:val="0"/>
              <w:kinsoku/>
              <w:wordWrap w:val="0"/>
              <w:overflowPunct/>
              <w:topLinePunct w:val="0"/>
              <w:autoSpaceDE/>
              <w:autoSpaceDN/>
              <w:bidi w:val="0"/>
              <w:adjustRightInd/>
              <w:snapToGrid/>
              <w:spacing w:before="0" w:after="0" w:line="4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第十一条：禁止在车站、码头、机场、商店和影视厅、歌舞厅等公共场所播放或以其它方式传播卫星传送的境外电视节目。禁止利用卫星地面接收设施接收、传播反动淫秽的卫星电视节目。</w:t>
            </w:r>
          </w:p>
          <w:p w14:paraId="0D8B62CA">
            <w:pPr>
              <w:keepNext w:val="0"/>
              <w:keepLines w:val="0"/>
              <w:pageBreakBefore w:val="0"/>
              <w:widowControl w:val="0"/>
              <w:kinsoku/>
              <w:wordWrap w:val="0"/>
              <w:overflowPunct/>
              <w:topLinePunct w:val="0"/>
              <w:autoSpaceDE/>
              <w:autoSpaceDN/>
              <w:bidi w:val="0"/>
              <w:adjustRightInd/>
              <w:snapToGrid/>
              <w:spacing w:before="0" w:after="0" w:line="4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第十四条：有关卫星地面接收设施的宣传、广告不得违反《管理规定》及本《实施细则》的有关规定。</w:t>
            </w:r>
          </w:p>
        </w:tc>
        <w:tc>
          <w:tcPr>
            <w:tcW w:w="1154" w:type="dxa"/>
            <w:vAlign w:val="center"/>
          </w:tcPr>
          <w:p w14:paraId="7F3EE8B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20" w:type="dxa"/>
            <w:vAlign w:val="center"/>
          </w:tcPr>
          <w:p w14:paraId="2E45572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382" w:tblpY="18"/>
        <w:tblOverlap w:val="never"/>
        <w:tblW w:w="1408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4"/>
        <w:gridCol w:w="2254"/>
        <w:gridCol w:w="1141"/>
        <w:gridCol w:w="7622"/>
        <w:gridCol w:w="1300"/>
        <w:gridCol w:w="1187"/>
      </w:tblGrid>
      <w:tr w14:paraId="66563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584" w:type="dxa"/>
            <w:vAlign w:val="center"/>
          </w:tcPr>
          <w:p w14:paraId="4C55E1B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2254" w:type="dxa"/>
            <w:vAlign w:val="center"/>
          </w:tcPr>
          <w:p w14:paraId="4403494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41" w:type="dxa"/>
            <w:vAlign w:val="center"/>
          </w:tcPr>
          <w:p w14:paraId="56E2DF2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622" w:type="dxa"/>
            <w:vAlign w:val="center"/>
          </w:tcPr>
          <w:p w14:paraId="551F4477">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300" w:type="dxa"/>
            <w:vAlign w:val="center"/>
          </w:tcPr>
          <w:p w14:paraId="2F8B904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187" w:type="dxa"/>
            <w:vAlign w:val="center"/>
          </w:tcPr>
          <w:p w14:paraId="2144CCD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64E4AA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93" w:hRule="atLeast"/>
        </w:trPr>
        <w:tc>
          <w:tcPr>
            <w:tcW w:w="584" w:type="dxa"/>
            <w:vAlign w:val="center"/>
          </w:tcPr>
          <w:p w14:paraId="065ACE4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98</w:t>
            </w:r>
          </w:p>
        </w:tc>
        <w:tc>
          <w:tcPr>
            <w:tcW w:w="2254" w:type="dxa"/>
            <w:vAlign w:val="center"/>
          </w:tcPr>
          <w:p w14:paraId="6C3A170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对擅自设立广播电台、电视台、教育电视台、有线广播电视传输覆盖网、广播电视站、广播电视发射台、转播台、微波站、卫星上行站的行政处罚</w:t>
            </w:r>
          </w:p>
        </w:tc>
        <w:tc>
          <w:tcPr>
            <w:tcW w:w="1141" w:type="dxa"/>
            <w:vAlign w:val="center"/>
          </w:tcPr>
          <w:p w14:paraId="1D48F97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622" w:type="dxa"/>
            <w:vAlign w:val="center"/>
          </w:tcPr>
          <w:p w14:paraId="5DDD10A4">
            <w:pPr>
              <w:keepNext w:val="0"/>
              <w:keepLines w:val="0"/>
              <w:pageBreakBefore w:val="0"/>
              <w:widowControl w:val="0"/>
              <w:kinsoku/>
              <w:wordWrap w:val="0"/>
              <w:overflowPunct/>
              <w:topLinePunct w:val="0"/>
              <w:autoSpaceDE/>
              <w:autoSpaceDN/>
              <w:bidi w:val="0"/>
              <w:adjustRightInd/>
              <w:snapToGrid/>
              <w:spacing w:before="0" w:after="0" w:line="3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《广播电视管理条例》</w:t>
            </w:r>
          </w:p>
          <w:p w14:paraId="10D79FF6">
            <w:pPr>
              <w:keepNext w:val="0"/>
              <w:keepLines w:val="0"/>
              <w:pageBreakBefore w:val="0"/>
              <w:widowControl w:val="0"/>
              <w:kinsoku/>
              <w:wordWrap w:val="0"/>
              <w:overflowPunct/>
              <w:topLinePunct w:val="0"/>
              <w:autoSpaceDE/>
              <w:autoSpaceDN/>
              <w:bidi w:val="0"/>
              <w:adjustRightInd/>
              <w:snapToGrid/>
              <w:spacing w:before="0" w:after="0" w:line="3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w:t>
            </w:r>
          </w:p>
          <w:p w14:paraId="2A374C9D">
            <w:pPr>
              <w:keepNext w:val="0"/>
              <w:keepLines w:val="0"/>
              <w:pageBreakBefore w:val="0"/>
              <w:widowControl w:val="0"/>
              <w:kinsoku/>
              <w:wordWrap w:val="0"/>
              <w:overflowPunct/>
              <w:topLinePunct w:val="0"/>
              <w:autoSpaceDE/>
              <w:autoSpaceDN/>
              <w:bidi w:val="0"/>
              <w:adjustRightInd/>
              <w:snapToGrid/>
              <w:spacing w:before="0" w:after="0" w:line="3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1300" w:type="dxa"/>
            <w:vAlign w:val="center"/>
          </w:tcPr>
          <w:p w14:paraId="7B74F1D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187" w:type="dxa"/>
            <w:vAlign w:val="center"/>
          </w:tcPr>
          <w:p w14:paraId="04303CE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319C8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96" w:hRule="atLeast"/>
        </w:trPr>
        <w:tc>
          <w:tcPr>
            <w:tcW w:w="584" w:type="dxa"/>
            <w:vAlign w:val="center"/>
          </w:tcPr>
          <w:p w14:paraId="5B56AC2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99</w:t>
            </w:r>
          </w:p>
        </w:tc>
        <w:tc>
          <w:tcPr>
            <w:tcW w:w="2254" w:type="dxa"/>
            <w:vAlign w:val="center"/>
          </w:tcPr>
          <w:p w14:paraId="58EB451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对擅自设立广播电视节目制作经营单位或者擅自制作电视剧及其他广播电视节目的行政处罚</w:t>
            </w:r>
          </w:p>
        </w:tc>
        <w:tc>
          <w:tcPr>
            <w:tcW w:w="1141" w:type="dxa"/>
            <w:vAlign w:val="center"/>
          </w:tcPr>
          <w:p w14:paraId="7C3CD9A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622" w:type="dxa"/>
            <w:vAlign w:val="center"/>
          </w:tcPr>
          <w:p w14:paraId="5F127603">
            <w:pPr>
              <w:keepNext w:val="0"/>
              <w:keepLines w:val="0"/>
              <w:pageBreakBefore w:val="0"/>
              <w:widowControl w:val="0"/>
              <w:kinsoku/>
              <w:wordWrap w:val="0"/>
              <w:overflowPunct/>
              <w:topLinePunct w:val="0"/>
              <w:autoSpaceDE/>
              <w:autoSpaceDN/>
              <w:bidi w:val="0"/>
              <w:adjustRightInd/>
              <w:snapToGrid/>
              <w:spacing w:before="0" w:after="0" w:line="3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《广播电视管理条例》</w:t>
            </w:r>
          </w:p>
          <w:p w14:paraId="15A10721">
            <w:pPr>
              <w:keepNext w:val="0"/>
              <w:keepLines w:val="0"/>
              <w:pageBreakBefore w:val="0"/>
              <w:widowControl w:val="0"/>
              <w:kinsoku/>
              <w:wordWrap w:val="0"/>
              <w:overflowPunct/>
              <w:topLinePunct w:val="0"/>
              <w:autoSpaceDE/>
              <w:autoSpaceDN/>
              <w:bidi w:val="0"/>
              <w:adjustRightInd/>
              <w:snapToGrid/>
              <w:spacing w:before="0" w:after="0" w:line="3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八条：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c>
          <w:tcPr>
            <w:tcW w:w="1300" w:type="dxa"/>
            <w:vAlign w:val="center"/>
          </w:tcPr>
          <w:p w14:paraId="6C57330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文化和旅游</w:t>
            </w:r>
          </w:p>
          <w:p w14:paraId="0801BF4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行政部门</w:t>
            </w:r>
          </w:p>
        </w:tc>
        <w:tc>
          <w:tcPr>
            <w:tcW w:w="1187" w:type="dxa"/>
            <w:vAlign w:val="center"/>
          </w:tcPr>
          <w:p w14:paraId="06FAF29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47EBDA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92" w:hRule="atLeast"/>
        </w:trPr>
        <w:tc>
          <w:tcPr>
            <w:tcW w:w="584" w:type="dxa"/>
            <w:vAlign w:val="center"/>
          </w:tcPr>
          <w:p w14:paraId="1A33032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100</w:t>
            </w:r>
          </w:p>
        </w:tc>
        <w:tc>
          <w:tcPr>
            <w:tcW w:w="2254" w:type="dxa"/>
            <w:vAlign w:val="center"/>
          </w:tcPr>
          <w:p w14:paraId="3604113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对未经批准，擅自以卫星等传输方式进口、转播境外广播电视节目，擅自利用有线广播电视传输覆盖网播放节目，以及对侵占、干扰广播电视专用频率等行为的行政处罚</w:t>
            </w:r>
          </w:p>
        </w:tc>
        <w:tc>
          <w:tcPr>
            <w:tcW w:w="1141" w:type="dxa"/>
            <w:vAlign w:val="center"/>
          </w:tcPr>
          <w:p w14:paraId="1CF4CDC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622" w:type="dxa"/>
            <w:vAlign w:val="center"/>
          </w:tcPr>
          <w:p w14:paraId="2842DE89">
            <w:pPr>
              <w:keepNext w:val="0"/>
              <w:keepLines w:val="0"/>
              <w:pageBreakBefore w:val="0"/>
              <w:widowControl w:val="0"/>
              <w:kinsoku/>
              <w:wordWrap w:val="0"/>
              <w:overflowPunct/>
              <w:topLinePunct w:val="0"/>
              <w:autoSpaceDE/>
              <w:autoSpaceDN/>
              <w:bidi w:val="0"/>
              <w:adjustRightInd/>
              <w:snapToGrid/>
              <w:spacing w:before="0" w:after="0" w:line="3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《广播电视管理条例》</w:t>
            </w:r>
          </w:p>
          <w:p w14:paraId="7D27D5CF">
            <w:pPr>
              <w:keepNext w:val="0"/>
              <w:keepLines w:val="0"/>
              <w:pageBreakBefore w:val="0"/>
              <w:widowControl w:val="0"/>
              <w:kinsoku/>
              <w:wordWrap w:val="0"/>
              <w:overflowPunct/>
              <w:topLinePunct w:val="0"/>
              <w:autoSpaceDE/>
              <w:autoSpaceDN/>
              <w:bidi w:val="0"/>
              <w:adjustRightInd/>
              <w:snapToGrid/>
              <w:spacing w:before="0" w:after="0" w:line="3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一条第(四)(五)(七)项：违反本条例规定，有下列行为之一的，由县级以上人民政府广播电视行政部门责令停止违法活动，给予警告，没收违法所得和从事违法活动的专用工具、设备，可以并处2万元以下的罚款；情节严重的，由原批准机关吊销许可证：(四)对未经批准，擅自以卫星等传输方式进口、转播境外广播电视节目的；(五)对未经批准，擅自利用有线广播电视传输覆盖网播放节目的；(七)对侵占、干扰广播电视专用频率，擅自截传、干扰、解扰广播电视信号的。</w:t>
            </w:r>
          </w:p>
        </w:tc>
        <w:tc>
          <w:tcPr>
            <w:tcW w:w="1300" w:type="dxa"/>
            <w:vAlign w:val="center"/>
          </w:tcPr>
          <w:p w14:paraId="66BCB29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187" w:type="dxa"/>
            <w:vAlign w:val="center"/>
          </w:tcPr>
          <w:p w14:paraId="78BEAF9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299" w:tblpY="301"/>
        <w:tblOverlap w:val="never"/>
        <w:tblW w:w="1451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7"/>
        <w:gridCol w:w="1901"/>
        <w:gridCol w:w="1118"/>
        <w:gridCol w:w="8086"/>
        <w:gridCol w:w="1174"/>
        <w:gridCol w:w="1650"/>
      </w:tblGrid>
      <w:tr w14:paraId="771DB0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7" w:hRule="atLeast"/>
        </w:trPr>
        <w:tc>
          <w:tcPr>
            <w:tcW w:w="587" w:type="dxa"/>
            <w:vAlign w:val="center"/>
          </w:tcPr>
          <w:p w14:paraId="6A15BE4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901" w:type="dxa"/>
            <w:vAlign w:val="center"/>
          </w:tcPr>
          <w:p w14:paraId="2EF59F4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18" w:type="dxa"/>
            <w:vAlign w:val="center"/>
          </w:tcPr>
          <w:p w14:paraId="5523AA2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086" w:type="dxa"/>
            <w:vAlign w:val="center"/>
          </w:tcPr>
          <w:p w14:paraId="441C3A2C">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74" w:type="dxa"/>
            <w:vAlign w:val="center"/>
          </w:tcPr>
          <w:p w14:paraId="368B1C6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50" w:type="dxa"/>
            <w:vAlign w:val="center"/>
          </w:tcPr>
          <w:p w14:paraId="7E61E9E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6962F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37" w:hRule="atLeast"/>
        </w:trPr>
        <w:tc>
          <w:tcPr>
            <w:tcW w:w="587" w:type="dxa"/>
            <w:vAlign w:val="center"/>
          </w:tcPr>
          <w:p w14:paraId="63A0F87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101</w:t>
            </w:r>
          </w:p>
        </w:tc>
        <w:tc>
          <w:tcPr>
            <w:tcW w:w="1901" w:type="dxa"/>
            <w:vAlign w:val="center"/>
          </w:tcPr>
          <w:p w14:paraId="513E556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对危害广播电台、电视台安全播出的，破坏广播电视设施的行政处罚</w:t>
            </w:r>
          </w:p>
        </w:tc>
        <w:tc>
          <w:tcPr>
            <w:tcW w:w="1118" w:type="dxa"/>
            <w:vAlign w:val="center"/>
          </w:tcPr>
          <w:p w14:paraId="3127ADF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086" w:type="dxa"/>
            <w:vAlign w:val="center"/>
          </w:tcPr>
          <w:p w14:paraId="799D8D65">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《广播电视管理条例》</w:t>
            </w:r>
          </w:p>
          <w:p w14:paraId="69584A2C">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二条：违反本条例规定，危害广播电台、电视台安全播出的，破坏广播电视设施的，由县级以上人民政府广播电视行政部门责令停止违法活动；情节严重的，处2万元以上5万元以下的罚款；造成损害的，侵害人应当依法赔偿损失；构成犯罪的，依法追究刑事责任。</w:t>
            </w:r>
          </w:p>
        </w:tc>
        <w:tc>
          <w:tcPr>
            <w:tcW w:w="1174" w:type="dxa"/>
            <w:vAlign w:val="center"/>
          </w:tcPr>
          <w:p w14:paraId="611BAC2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50" w:type="dxa"/>
            <w:vAlign w:val="center"/>
          </w:tcPr>
          <w:p w14:paraId="2D99EC8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7BC4DB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64" w:hRule="atLeast"/>
        </w:trPr>
        <w:tc>
          <w:tcPr>
            <w:tcW w:w="587" w:type="dxa"/>
            <w:vAlign w:val="center"/>
          </w:tcPr>
          <w:p w14:paraId="00A61B5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102</w:t>
            </w:r>
          </w:p>
        </w:tc>
        <w:tc>
          <w:tcPr>
            <w:tcW w:w="1901" w:type="dxa"/>
            <w:vAlign w:val="center"/>
          </w:tcPr>
          <w:p w14:paraId="7B32215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对擅自从事广播电视节目传送业务的行政处罚</w:t>
            </w:r>
          </w:p>
        </w:tc>
        <w:tc>
          <w:tcPr>
            <w:tcW w:w="1118" w:type="dxa"/>
            <w:vAlign w:val="center"/>
          </w:tcPr>
          <w:p w14:paraId="542D0AF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086" w:type="dxa"/>
            <w:vAlign w:val="center"/>
          </w:tcPr>
          <w:p w14:paraId="7BB25298">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《广播电视管理条例》</w:t>
            </w:r>
          </w:p>
          <w:p w14:paraId="691C98EE">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一条(一)(二)(三)(六)：违反本条例规定，有下列行为之一的，由县级以上人民政府广播电视行政部门责令停止违法活动，给予警告，没收违法所得和从事违法活动的专用工具、设备，可以并处2万元以下的罚款；情节严重的，由原批准机关吊销许可证：(一)出租、转让频率、频段，擅自变更广播电视发射台、转播台技术参数的；(二)广播电视发射台、转播台擅自播放自办节目、插播广告的；(三)未经批准，擅自利用卫星方式传输广播电视节目的；(六)未经批准，擅自进行广播电视传输覆盖网的工程选址、设计、施工、安装的。</w:t>
            </w:r>
          </w:p>
        </w:tc>
        <w:tc>
          <w:tcPr>
            <w:tcW w:w="1174" w:type="dxa"/>
            <w:vAlign w:val="center"/>
          </w:tcPr>
          <w:p w14:paraId="40B1118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50" w:type="dxa"/>
            <w:vAlign w:val="center"/>
          </w:tcPr>
          <w:p w14:paraId="5AFEC30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W w:w="1453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3"/>
        <w:gridCol w:w="1918"/>
        <w:gridCol w:w="1112"/>
        <w:gridCol w:w="8090"/>
        <w:gridCol w:w="1195"/>
        <w:gridCol w:w="1640"/>
      </w:tblGrid>
      <w:tr w14:paraId="7FA638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4" w:hRule="atLeast"/>
        </w:trPr>
        <w:tc>
          <w:tcPr>
            <w:tcW w:w="583" w:type="dxa"/>
            <w:vAlign w:val="center"/>
          </w:tcPr>
          <w:p w14:paraId="2D669ED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918" w:type="dxa"/>
            <w:vAlign w:val="center"/>
          </w:tcPr>
          <w:p w14:paraId="5FDEB8C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12" w:type="dxa"/>
            <w:vAlign w:val="center"/>
          </w:tcPr>
          <w:p w14:paraId="0B7790A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090" w:type="dxa"/>
            <w:vAlign w:val="center"/>
          </w:tcPr>
          <w:p w14:paraId="78AB5127">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95" w:type="dxa"/>
            <w:vAlign w:val="center"/>
          </w:tcPr>
          <w:p w14:paraId="613A38D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40" w:type="dxa"/>
            <w:vAlign w:val="center"/>
          </w:tcPr>
          <w:p w14:paraId="6EFB5B8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0BFD9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64" w:hRule="atLeast"/>
        </w:trPr>
        <w:tc>
          <w:tcPr>
            <w:tcW w:w="583" w:type="dxa"/>
            <w:vAlign w:val="center"/>
          </w:tcPr>
          <w:p w14:paraId="793E8A6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103</w:t>
            </w:r>
          </w:p>
        </w:tc>
        <w:tc>
          <w:tcPr>
            <w:tcW w:w="1918" w:type="dxa"/>
            <w:vAlign w:val="center"/>
          </w:tcPr>
          <w:p w14:paraId="216474C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对擅自传送境外卫星电视节目的行政处罚</w:t>
            </w:r>
          </w:p>
        </w:tc>
        <w:tc>
          <w:tcPr>
            <w:tcW w:w="1112" w:type="dxa"/>
            <w:vAlign w:val="center"/>
          </w:tcPr>
          <w:p w14:paraId="1A2424E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090" w:type="dxa"/>
            <w:vAlign w:val="top"/>
          </w:tcPr>
          <w:p w14:paraId="435C2BDE">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1.《广播电视管理条例》</w:t>
            </w:r>
          </w:p>
          <w:p w14:paraId="28A199A7">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一)出租、转让频率、频段，擅自变更广播电视发射台、转播台技术参数的；(二)广播电视发射台、转播台擅自播放自办节目、插播广告的；(三)未经批准，擅自利用卫星方式传输广播电视节目的；(四)未经批准，擅自以卫星等传输方式进口、转播境外广播电视节目的；(五)未经批准，擅自利用有线广播电视传输覆盖网播放节目的；(六)未经批准，擅自进行广播电视传输覆盖网的工程选址、设计、施工、安装的；(七)侵占、干扰广播电视专用频率，擅自截传、干扰、解扰广播电视信号的。</w:t>
            </w:r>
          </w:p>
          <w:p w14:paraId="57AD3B73">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2.《广播电视节目传送业务管理办法》</w:t>
            </w:r>
          </w:p>
          <w:p w14:paraId="19A4E6D4">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四条第(三)项：违反本办法规定，有下列行为之一的，由县级以上广播电视行政部门责令停止违法活动，给予警告，没收违法所得，可以并处二万元以下罚款；情节严重的，由原发证机关吊销许可证。构成犯罪的，依法追究刑事责任：(三)擅自传送境外卫星电视节目的。</w:t>
            </w:r>
          </w:p>
        </w:tc>
        <w:tc>
          <w:tcPr>
            <w:tcW w:w="1195" w:type="dxa"/>
            <w:vAlign w:val="center"/>
          </w:tcPr>
          <w:p w14:paraId="64F2ED4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40" w:type="dxa"/>
            <w:vAlign w:val="center"/>
          </w:tcPr>
          <w:p w14:paraId="1386E52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18777A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8" w:hRule="atLeast"/>
        </w:trPr>
        <w:tc>
          <w:tcPr>
            <w:tcW w:w="583" w:type="dxa"/>
            <w:vAlign w:val="center"/>
          </w:tcPr>
          <w:p w14:paraId="0337007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104</w:t>
            </w:r>
          </w:p>
        </w:tc>
        <w:tc>
          <w:tcPr>
            <w:tcW w:w="1918" w:type="dxa"/>
            <w:vAlign w:val="center"/>
          </w:tcPr>
          <w:p w14:paraId="6BABCD0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对擅自提供卫星地面接收设施安装服务的行政处罚</w:t>
            </w:r>
          </w:p>
        </w:tc>
        <w:tc>
          <w:tcPr>
            <w:tcW w:w="1112" w:type="dxa"/>
            <w:vAlign w:val="center"/>
          </w:tcPr>
          <w:p w14:paraId="4B49009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090" w:type="dxa"/>
            <w:vAlign w:val="center"/>
          </w:tcPr>
          <w:p w14:paraId="6D31663A">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1.《卫星电视广播地面接收设施管理规定》</w:t>
            </w:r>
          </w:p>
          <w:p w14:paraId="7E7B4CB0">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第十条第三款：违反本规定，擅自安装和使用卫星地面接收设施的，由广播电视行政部门没收其安装和使用的卫星地面接收设施，对个人可以并处5000元以下的罚款，对单位可以并处5万元以下的罚款。</w:t>
            </w:r>
          </w:p>
          <w:p w14:paraId="2A486F7E">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2.《卫星电视广播地面接收设施安装服务暂行办法》</w:t>
            </w:r>
          </w:p>
          <w:p w14:paraId="34882B45">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四条第一款：违反本办法规定，擅自提供卫星地面接收设施安装服务的，由县级以上人民政府广播影视行政部门没收其从事违法活动的设施、工具，对个人可以并处5千元以下的罚款，对单位可以并处5万元以下的罚款。</w:t>
            </w:r>
          </w:p>
        </w:tc>
        <w:tc>
          <w:tcPr>
            <w:tcW w:w="1195" w:type="dxa"/>
            <w:vAlign w:val="center"/>
          </w:tcPr>
          <w:p w14:paraId="3BA54E3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40" w:type="dxa"/>
            <w:vAlign w:val="center"/>
          </w:tcPr>
          <w:p w14:paraId="3730169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332" w:tblpY="187"/>
        <w:tblOverlap w:val="never"/>
        <w:tblW w:w="1405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9"/>
        <w:gridCol w:w="1818"/>
        <w:gridCol w:w="686"/>
        <w:gridCol w:w="9237"/>
        <w:gridCol w:w="838"/>
        <w:gridCol w:w="909"/>
      </w:tblGrid>
      <w:tr w14:paraId="0D08AF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24" w:hRule="atLeast"/>
        </w:trPr>
        <w:tc>
          <w:tcPr>
            <w:tcW w:w="569" w:type="dxa"/>
            <w:vAlign w:val="center"/>
          </w:tcPr>
          <w:p w14:paraId="155E644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18" w:type="dxa"/>
            <w:vAlign w:val="center"/>
          </w:tcPr>
          <w:p w14:paraId="71D29E2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686" w:type="dxa"/>
            <w:vAlign w:val="center"/>
          </w:tcPr>
          <w:p w14:paraId="5EE328F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9237" w:type="dxa"/>
            <w:vAlign w:val="center"/>
          </w:tcPr>
          <w:p w14:paraId="7017D1C0">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838" w:type="dxa"/>
            <w:vAlign w:val="center"/>
          </w:tcPr>
          <w:p w14:paraId="183327D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909" w:type="dxa"/>
            <w:vAlign w:val="center"/>
          </w:tcPr>
          <w:p w14:paraId="13B313C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6EF4D7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13" w:hRule="atLeast"/>
        </w:trPr>
        <w:tc>
          <w:tcPr>
            <w:tcW w:w="569" w:type="dxa"/>
            <w:vAlign w:val="center"/>
          </w:tcPr>
          <w:p w14:paraId="4E299E7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105</w:t>
            </w:r>
          </w:p>
        </w:tc>
        <w:tc>
          <w:tcPr>
            <w:tcW w:w="1818" w:type="dxa"/>
            <w:vAlign w:val="center"/>
          </w:tcPr>
          <w:p w14:paraId="1BE3C63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对单位、个人擅自安装和使用卫星地面接收设施的行政处罚</w:t>
            </w:r>
          </w:p>
        </w:tc>
        <w:tc>
          <w:tcPr>
            <w:tcW w:w="686" w:type="dxa"/>
            <w:vAlign w:val="center"/>
          </w:tcPr>
          <w:p w14:paraId="44B87D0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237" w:type="dxa"/>
            <w:vAlign w:val="center"/>
          </w:tcPr>
          <w:p w14:paraId="116F96F0">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《卫星电视广播地面接收设施管理规定》</w:t>
            </w:r>
          </w:p>
          <w:p w14:paraId="2C2D053E">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第十条第三款：违反本规定，擅自安装和使用卫星地面接收设施的，由广播电视行政部门没收其安装和使用的卫星地面接收设施，对个人可以并处5000元以下的罚款，对单位可以并处5万元以下的罚款。</w:t>
            </w:r>
          </w:p>
        </w:tc>
        <w:tc>
          <w:tcPr>
            <w:tcW w:w="838" w:type="dxa"/>
            <w:vAlign w:val="center"/>
          </w:tcPr>
          <w:p w14:paraId="3398410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09" w:type="dxa"/>
            <w:vAlign w:val="center"/>
          </w:tcPr>
          <w:p w14:paraId="3410AC6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548E1C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11" w:hRule="atLeast"/>
        </w:trPr>
        <w:tc>
          <w:tcPr>
            <w:tcW w:w="569" w:type="dxa"/>
            <w:vAlign w:val="center"/>
          </w:tcPr>
          <w:p w14:paraId="35E37D9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106</w:t>
            </w:r>
          </w:p>
        </w:tc>
        <w:tc>
          <w:tcPr>
            <w:tcW w:w="1818" w:type="dxa"/>
            <w:vAlign w:val="center"/>
          </w:tcPr>
          <w:p w14:paraId="0E18756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对擅自从事互联网视听节目服务的行政处罚</w:t>
            </w:r>
          </w:p>
        </w:tc>
        <w:tc>
          <w:tcPr>
            <w:tcW w:w="686" w:type="dxa"/>
            <w:vAlign w:val="center"/>
          </w:tcPr>
          <w:p w14:paraId="270B4E0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237" w:type="dxa"/>
            <w:vAlign w:val="top"/>
          </w:tcPr>
          <w:p w14:paraId="1923BCAA">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1.《互联网视听节目服务管理规定》</w:t>
            </w:r>
          </w:p>
          <w:p w14:paraId="7EEC9EC8">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第二十四条第一款：擅自从事互联网视听节目服务的，由县级以上广播电影电视主管部门予以警告、责令改正，可并处3万元以下罚款；情节严重的，根据《广播电视管理条例》第四十七条的规定予以处罚。</w:t>
            </w:r>
          </w:p>
          <w:p w14:paraId="2D010C82">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2.《广播电视管理条例》</w:t>
            </w:r>
          </w:p>
          <w:p w14:paraId="6A70C237">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w:t>
            </w:r>
          </w:p>
          <w:p w14:paraId="06FACA20">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838" w:type="dxa"/>
            <w:vAlign w:val="center"/>
          </w:tcPr>
          <w:p w14:paraId="7F62D7A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09" w:type="dxa"/>
            <w:vAlign w:val="center"/>
          </w:tcPr>
          <w:p w14:paraId="0CFB90C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24722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569" w:type="dxa"/>
            <w:vAlign w:val="center"/>
          </w:tcPr>
          <w:p w14:paraId="2DFEBFF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107</w:t>
            </w:r>
          </w:p>
        </w:tc>
        <w:tc>
          <w:tcPr>
            <w:tcW w:w="1818" w:type="dxa"/>
            <w:vAlign w:val="center"/>
          </w:tcPr>
          <w:p w14:paraId="751F8CE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对未持有《许可证》而擅自设置卫星地面接收设施或者接收外国卫星传送的电视节目的行政处罚</w:t>
            </w:r>
          </w:p>
        </w:tc>
        <w:tc>
          <w:tcPr>
            <w:tcW w:w="686" w:type="dxa"/>
            <w:vAlign w:val="center"/>
          </w:tcPr>
          <w:p w14:paraId="031CACB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237" w:type="dxa"/>
            <w:vAlign w:val="top"/>
          </w:tcPr>
          <w:p w14:paraId="5DEF82A6">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《卫星地面接收设施接收外国卫星传送电视节目管理办法》</w:t>
            </w:r>
          </w:p>
          <w:p w14:paraId="1EDB784D">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二条：违反本办法第七条的规定，未持有《许可证》而擅自设置卫星地面接收设施或者接收外国卫星传送的电视节目的单位，省、自治区、直辖市人民政府广播电视行政管理部门会同公安机关、国家安全机关可以没收其卫星地面接收设施，并处以五万元以下的罚款。对单位的直接负责的主管人员和其他直接责任人员可以建议其主管部门给予行政处分；有私自录制、传播行为，情节严重构成犯罪的，由司法机关依法追究刑事责任。</w:t>
            </w:r>
          </w:p>
          <w:p w14:paraId="4A345145">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第七条：已有卫星地面接收设施的单位，未持有《许可证》的，不得接收外国卫星传送的电视节目；其他单位，未持有《许可证》的，不得设置卫星地面接收设施接收外国卫星传送的电视节目。</w:t>
            </w:r>
          </w:p>
        </w:tc>
        <w:tc>
          <w:tcPr>
            <w:tcW w:w="838" w:type="dxa"/>
            <w:vAlign w:val="center"/>
          </w:tcPr>
          <w:p w14:paraId="2D94F58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09" w:type="dxa"/>
            <w:vAlign w:val="center"/>
          </w:tcPr>
          <w:p w14:paraId="0F50CAC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349" w:tblpY="141"/>
        <w:tblOverlap w:val="never"/>
        <w:tblW w:w="1405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2"/>
        <w:gridCol w:w="1831"/>
        <w:gridCol w:w="1076"/>
        <w:gridCol w:w="7813"/>
        <w:gridCol w:w="1157"/>
        <w:gridCol w:w="1588"/>
      </w:tblGrid>
      <w:tr w14:paraId="3D329C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1" w:hRule="atLeast"/>
        </w:trPr>
        <w:tc>
          <w:tcPr>
            <w:tcW w:w="592" w:type="dxa"/>
            <w:vAlign w:val="center"/>
          </w:tcPr>
          <w:p w14:paraId="2CB720D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31" w:type="dxa"/>
            <w:vAlign w:val="center"/>
          </w:tcPr>
          <w:p w14:paraId="67DC03B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76" w:type="dxa"/>
            <w:vAlign w:val="center"/>
          </w:tcPr>
          <w:p w14:paraId="14BB64C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13" w:type="dxa"/>
            <w:vAlign w:val="center"/>
          </w:tcPr>
          <w:p w14:paraId="6370CF32">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57" w:type="dxa"/>
            <w:vAlign w:val="center"/>
          </w:tcPr>
          <w:p w14:paraId="53456F8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88" w:type="dxa"/>
            <w:vAlign w:val="center"/>
          </w:tcPr>
          <w:p w14:paraId="5E14650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59B156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52" w:hRule="atLeast"/>
        </w:trPr>
        <w:tc>
          <w:tcPr>
            <w:tcW w:w="592" w:type="dxa"/>
            <w:vAlign w:val="center"/>
          </w:tcPr>
          <w:p w14:paraId="0E0FB2C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108</w:t>
            </w:r>
          </w:p>
        </w:tc>
        <w:tc>
          <w:tcPr>
            <w:tcW w:w="1831" w:type="dxa"/>
            <w:vAlign w:val="center"/>
          </w:tcPr>
          <w:p w14:paraId="254D9FF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对擅自开办视频点播业务的行政处罚</w:t>
            </w:r>
          </w:p>
        </w:tc>
        <w:tc>
          <w:tcPr>
            <w:tcW w:w="1076" w:type="dxa"/>
            <w:vAlign w:val="center"/>
          </w:tcPr>
          <w:p w14:paraId="21121B0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13" w:type="dxa"/>
            <w:vAlign w:val="center"/>
          </w:tcPr>
          <w:p w14:paraId="4B32C209">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《广播电视视频点播业务管理办法》</w:t>
            </w:r>
          </w:p>
          <w:p w14:paraId="57083E7A">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第二十九条：违反本办法规定，未经批准，擅自开办视频点播业务的，由县级以上广播电视行政部门予以取缔，可以并处一万元以上三万元以下的罚款；构成犯罪的，依法追究刑事责任。</w:t>
            </w:r>
          </w:p>
        </w:tc>
        <w:tc>
          <w:tcPr>
            <w:tcW w:w="1157" w:type="dxa"/>
            <w:vAlign w:val="center"/>
          </w:tcPr>
          <w:p w14:paraId="4D27389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88" w:type="dxa"/>
            <w:vAlign w:val="center"/>
          </w:tcPr>
          <w:p w14:paraId="21C0EE6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30902C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52" w:hRule="atLeast"/>
        </w:trPr>
        <w:tc>
          <w:tcPr>
            <w:tcW w:w="592" w:type="dxa"/>
            <w:vAlign w:val="center"/>
          </w:tcPr>
          <w:p w14:paraId="0FB7F73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109</w:t>
            </w:r>
          </w:p>
        </w:tc>
        <w:tc>
          <w:tcPr>
            <w:tcW w:w="1831" w:type="dxa"/>
            <w:vAlign w:val="center"/>
          </w:tcPr>
          <w:p w14:paraId="20B304E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对擅自从事广播电视节目传送业务的行政处罚</w:t>
            </w:r>
          </w:p>
        </w:tc>
        <w:tc>
          <w:tcPr>
            <w:tcW w:w="1076" w:type="dxa"/>
            <w:vAlign w:val="center"/>
          </w:tcPr>
          <w:p w14:paraId="28B1A05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13" w:type="dxa"/>
            <w:vAlign w:val="center"/>
          </w:tcPr>
          <w:p w14:paraId="4322A571">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《广播电视节目传送业务管理办法》</w:t>
            </w:r>
          </w:p>
          <w:p w14:paraId="71D3F9AF">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第二十二条：违反本办法规定，擅自从事广播电视节目传送业务的，由县级以上广播电视行政部门责令停止违法活动，没收违法所得，并处一万元以上三万元以下罚款。构成犯罪的，依法追究刑事责任。</w:t>
            </w:r>
          </w:p>
        </w:tc>
        <w:tc>
          <w:tcPr>
            <w:tcW w:w="1157" w:type="dxa"/>
            <w:vAlign w:val="center"/>
          </w:tcPr>
          <w:p w14:paraId="64D1234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88" w:type="dxa"/>
            <w:vAlign w:val="center"/>
          </w:tcPr>
          <w:p w14:paraId="2543F99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586389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87" w:hRule="atLeast"/>
        </w:trPr>
        <w:tc>
          <w:tcPr>
            <w:tcW w:w="592" w:type="dxa"/>
            <w:vAlign w:val="center"/>
          </w:tcPr>
          <w:p w14:paraId="75FF82A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110</w:t>
            </w:r>
          </w:p>
        </w:tc>
        <w:tc>
          <w:tcPr>
            <w:tcW w:w="1831" w:type="dxa"/>
            <w:vAlign w:val="center"/>
          </w:tcPr>
          <w:p w14:paraId="5B94A80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伪造、变造、出租、出借、买卖《中华人民共和国电影产业促进法》规定的许可证、批准或者证明文件，或者以其他形式非法转让《中华人民共和国电影产业促进法》规定的许可证、批准或者证明文件等行为的行政处罚</w:t>
            </w:r>
          </w:p>
        </w:tc>
        <w:tc>
          <w:tcPr>
            <w:tcW w:w="1076" w:type="dxa"/>
            <w:vAlign w:val="center"/>
          </w:tcPr>
          <w:p w14:paraId="3FFE6C5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13" w:type="dxa"/>
            <w:vAlign w:val="center"/>
          </w:tcPr>
          <w:p w14:paraId="17D222CC">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1.《中华人民共和国电影产业促进法》</w:t>
            </w:r>
          </w:p>
          <w:p w14:paraId="7E2D22D1">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八条：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一)伪造、变造、出租、出借、买卖本法规定的许可证、批准或者证明文件，或者以其他形式非法转让本法规定的许可证、批准或者证明文件的；(二)以欺骗、贿赂等不正当手段取得本法规定的许可证、批准或者证明文件的。</w:t>
            </w:r>
          </w:p>
          <w:p w14:paraId="3AE5E3D1">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2.《点播影院、点播院线管理规定》</w:t>
            </w:r>
          </w:p>
          <w:p w14:paraId="1515AA83">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条第二款：伪造、变造、出租、出售、出借、买卖或者以其他形式非法转让有关电影放映、发行许可证件，或者以欺骗、贿赂等不正当手段取得上述许可证件的，依照《中华人民共和国电影产业促进法》第四十八条的规定予以处罚。</w:t>
            </w:r>
          </w:p>
        </w:tc>
        <w:tc>
          <w:tcPr>
            <w:tcW w:w="1157" w:type="dxa"/>
            <w:vAlign w:val="center"/>
          </w:tcPr>
          <w:p w14:paraId="1528783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88" w:type="dxa"/>
            <w:vAlign w:val="center"/>
          </w:tcPr>
          <w:p w14:paraId="2830505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332" w:tblpY="131"/>
        <w:tblOverlap w:val="never"/>
        <w:tblW w:w="141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7"/>
        <w:gridCol w:w="1837"/>
        <w:gridCol w:w="638"/>
        <w:gridCol w:w="8950"/>
        <w:gridCol w:w="1175"/>
        <w:gridCol w:w="937"/>
      </w:tblGrid>
      <w:tr w14:paraId="18CA9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2" w:hRule="atLeast"/>
        </w:trPr>
        <w:tc>
          <w:tcPr>
            <w:tcW w:w="567" w:type="dxa"/>
            <w:vAlign w:val="center"/>
          </w:tcPr>
          <w:p w14:paraId="5652749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37" w:type="dxa"/>
            <w:vAlign w:val="center"/>
          </w:tcPr>
          <w:p w14:paraId="0D39BDC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638" w:type="dxa"/>
            <w:vAlign w:val="center"/>
          </w:tcPr>
          <w:p w14:paraId="0C0C65C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950" w:type="dxa"/>
            <w:vAlign w:val="center"/>
          </w:tcPr>
          <w:p w14:paraId="09D720B4">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75" w:type="dxa"/>
            <w:vAlign w:val="center"/>
          </w:tcPr>
          <w:p w14:paraId="7E286BA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937" w:type="dxa"/>
            <w:vAlign w:val="center"/>
          </w:tcPr>
          <w:p w14:paraId="28C414F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433D05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23" w:hRule="atLeast"/>
        </w:trPr>
        <w:tc>
          <w:tcPr>
            <w:tcW w:w="567" w:type="dxa"/>
            <w:vAlign w:val="center"/>
          </w:tcPr>
          <w:p w14:paraId="5C0F355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111</w:t>
            </w:r>
          </w:p>
        </w:tc>
        <w:tc>
          <w:tcPr>
            <w:tcW w:w="1837" w:type="dxa"/>
            <w:vAlign w:val="center"/>
          </w:tcPr>
          <w:p w14:paraId="47FC7FC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对发行、放映、送展未取得电影公映许可证的电影等行为的行政处罚</w:t>
            </w:r>
          </w:p>
        </w:tc>
        <w:tc>
          <w:tcPr>
            <w:tcW w:w="638" w:type="dxa"/>
            <w:vAlign w:val="center"/>
          </w:tcPr>
          <w:p w14:paraId="29F75DF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950" w:type="dxa"/>
            <w:vAlign w:val="top"/>
          </w:tcPr>
          <w:p w14:paraId="0F0A6224">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1.《中华人民共和国电影产业促进法》</w:t>
            </w:r>
          </w:p>
          <w:p w14:paraId="6925AB8A">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九条：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一)发行、放映未取得电影公映许可证的电影的；(二)取得电影公映许可证后变更电影内容，未依照规定重新取得电影公映许可证擅自发行、放映、送展的；(三)提供未取得电影公映许可证的电影参加电影节(展)的。</w:t>
            </w:r>
          </w:p>
          <w:p w14:paraId="62EA4D2C">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2.《点播影院、点播院线管理规定》</w:t>
            </w:r>
          </w:p>
          <w:p w14:paraId="277D27AA">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第三十一条：违反本规定，放映、发行未获得电影公映许可的电影的，依照《中华人民共和国电影产业促进法》第四十九条的规定予以处罚。</w:t>
            </w:r>
          </w:p>
        </w:tc>
        <w:tc>
          <w:tcPr>
            <w:tcW w:w="1175" w:type="dxa"/>
            <w:vAlign w:val="center"/>
          </w:tcPr>
          <w:p w14:paraId="3A8A3DD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37" w:type="dxa"/>
            <w:vAlign w:val="center"/>
          </w:tcPr>
          <w:p w14:paraId="64EFCED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4B843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65" w:hRule="atLeast"/>
        </w:trPr>
        <w:tc>
          <w:tcPr>
            <w:tcW w:w="567" w:type="dxa"/>
            <w:vAlign w:val="center"/>
          </w:tcPr>
          <w:p w14:paraId="48EA1F0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112</w:t>
            </w:r>
          </w:p>
        </w:tc>
        <w:tc>
          <w:tcPr>
            <w:tcW w:w="1837" w:type="dxa"/>
            <w:vAlign w:val="center"/>
          </w:tcPr>
          <w:p w14:paraId="6381BBC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对违反《中华人民共和国电影产业促进法》擅自从事电影摄制、发行、放映活动等行为的行政处罚</w:t>
            </w:r>
          </w:p>
        </w:tc>
        <w:tc>
          <w:tcPr>
            <w:tcW w:w="638" w:type="dxa"/>
            <w:vAlign w:val="center"/>
          </w:tcPr>
          <w:p w14:paraId="33FF14E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950" w:type="dxa"/>
            <w:vAlign w:val="top"/>
          </w:tcPr>
          <w:p w14:paraId="3F59F945">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1.《中华人民共和国电影产业促进法》</w:t>
            </w:r>
          </w:p>
          <w:p w14:paraId="1D243CB9">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七条：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p>
          <w:p w14:paraId="46B116C5">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2.《电影管理条例》</w:t>
            </w:r>
          </w:p>
          <w:p w14:paraId="5E6058FF">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五条：违反本条例规定，擅自设立电影片的制片、发行、放映单位，或者擅自从事电影制片、进口、发行、放映活动的，由工商行政管理部门予以取缔；依照刑法关于非法经营罪的规定，依法追究刑事责任；尚不够刑事处罚的，没收违法经营的电影片和违法所得以及进行违法经营活动的专用工具、设备；违法所得5万元以上的，并处违法所得5倍以上10倍以下的罚款；没有违法所得或者违法所得不足5万元的，并处20万元以上50万元以下的罚款。</w:t>
            </w:r>
          </w:p>
          <w:p w14:paraId="2D6CF908">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3.《点播影院、点播院线管理规定》</w:t>
            </w:r>
          </w:p>
          <w:p w14:paraId="5F3338A3">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第三十条第一款：违反本规定，擅自从事点播影院、点播院线电影放映、发行活动的，依照《中华人民共和国电影产业促进法》第四十七条的规定予以处罚。</w:t>
            </w:r>
          </w:p>
        </w:tc>
        <w:tc>
          <w:tcPr>
            <w:tcW w:w="1175" w:type="dxa"/>
            <w:vAlign w:val="center"/>
          </w:tcPr>
          <w:p w14:paraId="11C57BD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37" w:type="dxa"/>
            <w:vAlign w:val="center"/>
          </w:tcPr>
          <w:p w14:paraId="1CD05E2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382" w:tblpY="73"/>
        <w:tblOverlap w:val="never"/>
        <w:tblW w:w="1417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0"/>
        <w:gridCol w:w="1847"/>
        <w:gridCol w:w="1113"/>
        <w:gridCol w:w="7877"/>
        <w:gridCol w:w="1168"/>
        <w:gridCol w:w="1602"/>
      </w:tblGrid>
      <w:tr w14:paraId="7D44F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9" w:hRule="atLeast"/>
        </w:trPr>
        <w:tc>
          <w:tcPr>
            <w:tcW w:w="570" w:type="dxa"/>
            <w:vAlign w:val="center"/>
          </w:tcPr>
          <w:p w14:paraId="68EC412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47" w:type="dxa"/>
            <w:vAlign w:val="center"/>
          </w:tcPr>
          <w:p w14:paraId="580D3E5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13" w:type="dxa"/>
            <w:vAlign w:val="center"/>
          </w:tcPr>
          <w:p w14:paraId="1289CC4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77" w:type="dxa"/>
            <w:vAlign w:val="center"/>
          </w:tcPr>
          <w:p w14:paraId="63B10665">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68" w:type="dxa"/>
            <w:vAlign w:val="center"/>
          </w:tcPr>
          <w:p w14:paraId="669C78C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02" w:type="dxa"/>
            <w:vAlign w:val="center"/>
          </w:tcPr>
          <w:p w14:paraId="624AE19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6EB9CE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41" w:hRule="atLeast"/>
        </w:trPr>
        <w:tc>
          <w:tcPr>
            <w:tcW w:w="570" w:type="dxa"/>
            <w:vAlign w:val="center"/>
          </w:tcPr>
          <w:p w14:paraId="269A084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113</w:t>
            </w:r>
          </w:p>
        </w:tc>
        <w:tc>
          <w:tcPr>
            <w:tcW w:w="1847" w:type="dxa"/>
            <w:vAlign w:val="center"/>
          </w:tcPr>
          <w:p w14:paraId="27A0B61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对承接含有损害我国国家尊严、荣誉和利益，危害社会稳定，伤害民族感情等内容的境外电影的洗印、加工、后期制作等业务的行政处罚</w:t>
            </w:r>
          </w:p>
        </w:tc>
        <w:tc>
          <w:tcPr>
            <w:tcW w:w="1113" w:type="dxa"/>
            <w:vAlign w:val="center"/>
          </w:tcPr>
          <w:p w14:paraId="70E43FD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77" w:type="dxa"/>
            <w:vAlign w:val="top"/>
          </w:tcPr>
          <w:p w14:paraId="0D3A8331">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1.《中华人民共和国电影产业促进法》</w:t>
            </w:r>
          </w:p>
          <w:p w14:paraId="0CBA684A">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条：承接含有损害我国国家尊严、荣誉和利益，危害社会稳定，伤害民族感情等内容的境外电影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w:t>
            </w:r>
          </w:p>
          <w:p w14:paraId="650C2247">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2.《电影管理条例》</w:t>
            </w:r>
          </w:p>
          <w:p w14:paraId="76CDCDAA">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六条：摄制含有本条例第二十五条禁止内容的电影片，或者洗印加工、进口、发行、放映明知或者应知含有本条例第二十五条禁止内容的电影片的，依照刑法有关规定，依法追究刑事责任；尚不够刑事处罚的，由电影行政部门责令停业整顿，没收违法经营的电影片和违法所得；违法所得5万元以上的，并处违法所得5倍以上10倍以下的罚款；没有违法所得或者违法所得不足5万元的，并处20万元以上50万元以下的罚款；情节严重的，并由原发证机关吊销许可证。</w:t>
            </w:r>
          </w:p>
          <w:p w14:paraId="488D0608">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五条：电影片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p>
          <w:p w14:paraId="22AB7153">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电影技术质量应当符合国家标准。</w:t>
            </w:r>
          </w:p>
        </w:tc>
        <w:tc>
          <w:tcPr>
            <w:tcW w:w="1168" w:type="dxa"/>
            <w:vAlign w:val="center"/>
          </w:tcPr>
          <w:p w14:paraId="3A78A60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02" w:type="dxa"/>
            <w:vAlign w:val="center"/>
          </w:tcPr>
          <w:p w14:paraId="2103D96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382" w:tblpY="196"/>
        <w:tblOverlap w:val="never"/>
        <w:tblW w:w="1429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8"/>
        <w:gridCol w:w="1877"/>
        <w:gridCol w:w="1104"/>
        <w:gridCol w:w="7952"/>
        <w:gridCol w:w="1159"/>
        <w:gridCol w:w="1627"/>
      </w:tblGrid>
      <w:tr w14:paraId="336AC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9" w:hRule="atLeast"/>
        </w:trPr>
        <w:tc>
          <w:tcPr>
            <w:tcW w:w="578" w:type="dxa"/>
            <w:vAlign w:val="center"/>
          </w:tcPr>
          <w:p w14:paraId="4EC6834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77" w:type="dxa"/>
            <w:vAlign w:val="center"/>
          </w:tcPr>
          <w:p w14:paraId="06230A6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04" w:type="dxa"/>
            <w:vAlign w:val="center"/>
          </w:tcPr>
          <w:p w14:paraId="26DD32C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952" w:type="dxa"/>
            <w:vAlign w:val="center"/>
          </w:tcPr>
          <w:p w14:paraId="09F4F067">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59" w:type="dxa"/>
            <w:vAlign w:val="center"/>
          </w:tcPr>
          <w:p w14:paraId="7BD8983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27" w:type="dxa"/>
            <w:vAlign w:val="center"/>
          </w:tcPr>
          <w:p w14:paraId="52111F0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53502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47" w:hRule="atLeast"/>
        </w:trPr>
        <w:tc>
          <w:tcPr>
            <w:tcW w:w="578" w:type="dxa"/>
            <w:vAlign w:val="center"/>
          </w:tcPr>
          <w:p w14:paraId="1EF1192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114</w:t>
            </w:r>
          </w:p>
        </w:tc>
        <w:tc>
          <w:tcPr>
            <w:tcW w:w="1877" w:type="dxa"/>
            <w:vAlign w:val="center"/>
          </w:tcPr>
          <w:p w14:paraId="4898276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对电影发行企业、电影院等有制造虚假交易、虚报瞒报销售收入等行为，扰乱电影市场秩序或者电影院在向观众明示的电影开始放映时间之后至电影放映结束前放映广告的行政处罚</w:t>
            </w:r>
          </w:p>
        </w:tc>
        <w:tc>
          <w:tcPr>
            <w:tcW w:w="1104" w:type="dxa"/>
            <w:vAlign w:val="center"/>
          </w:tcPr>
          <w:p w14:paraId="07AE9AC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52" w:type="dxa"/>
            <w:vAlign w:val="center"/>
          </w:tcPr>
          <w:p w14:paraId="7F9C015C">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1.《中华人民共和国电影产业促进法》</w:t>
            </w:r>
          </w:p>
          <w:p w14:paraId="41CAAAA8">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一条：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w:t>
            </w:r>
          </w:p>
          <w:p w14:paraId="58516204">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电影院在向观众明示的电影开始放映时间之后至电影放映结束前放映广告的，由县级人民政府电影主管部门给予警告，责令改正；情节严重的，处一万元以上五万元以下的罚款。2.《点播影院、点播院线管理规定》</w:t>
            </w:r>
          </w:p>
          <w:p w14:paraId="4AAB900D">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二条：违反本规定，有下列行为之一的，依照《中华人民共和国电影产业促进法》第五十一条的规定予以处罚：(一)制造虚假交易、虚报瞒报销售收入，扰乱电影市场秩序的；(二)在电影开始放映之后至放映结束前放映广告的。</w:t>
            </w:r>
          </w:p>
        </w:tc>
        <w:tc>
          <w:tcPr>
            <w:tcW w:w="1159" w:type="dxa"/>
            <w:vAlign w:val="center"/>
          </w:tcPr>
          <w:p w14:paraId="7376A6F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27" w:type="dxa"/>
            <w:vAlign w:val="center"/>
          </w:tcPr>
          <w:p w14:paraId="3AEC22B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35E01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84" w:hRule="atLeast"/>
        </w:trPr>
        <w:tc>
          <w:tcPr>
            <w:tcW w:w="578" w:type="dxa"/>
            <w:vAlign w:val="center"/>
          </w:tcPr>
          <w:p w14:paraId="6D5E10C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115</w:t>
            </w:r>
          </w:p>
        </w:tc>
        <w:tc>
          <w:tcPr>
            <w:tcW w:w="1877" w:type="dxa"/>
            <w:vAlign w:val="center"/>
          </w:tcPr>
          <w:p w14:paraId="70D3E40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对电影院侵犯与电影有关的知识产权，情节严重的行政处罚</w:t>
            </w:r>
          </w:p>
        </w:tc>
        <w:tc>
          <w:tcPr>
            <w:tcW w:w="1104" w:type="dxa"/>
            <w:vAlign w:val="center"/>
          </w:tcPr>
          <w:p w14:paraId="5F2064D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52" w:type="dxa"/>
            <w:vAlign w:val="center"/>
          </w:tcPr>
          <w:p w14:paraId="33A89862">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1.《中华人民共和国电影产业促进法》</w:t>
            </w:r>
          </w:p>
          <w:p w14:paraId="111B3DD8">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四条：有下列情形之一的，依照有关法律、行政法规及国家有关规定予以处罚：(一)违反国家有关规定，擅自将未取得电影公映许可证的电影制作为音像制品的；(二)违反国家有关规定，擅自通过互联网、电信网、广播电视网等信息网络传播未取得电影公映许可证的电影的；(三)以虚报、冒领等手段骗取农村电影公益放映补贴资金的；(四)侵犯与电影有关的知识产权的；(五)未依法接收、收集、整理、保管、移交电影档案的。电影院有前款第四项规定行为，情节严重的，由原发证机关吊销许可证。</w:t>
            </w:r>
          </w:p>
          <w:p w14:paraId="32383DE9">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2.《点播影院、点播院线管理规定》</w:t>
            </w:r>
          </w:p>
          <w:p w14:paraId="4DEDDA62">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第三十四条：点播影院、点播院线违反著作权法律法规的，由著作权行政管理部门依法予以处罚；情节严重的，由原发证机关吊销许可证。</w:t>
            </w:r>
          </w:p>
        </w:tc>
        <w:tc>
          <w:tcPr>
            <w:tcW w:w="1159" w:type="dxa"/>
            <w:vAlign w:val="center"/>
          </w:tcPr>
          <w:p w14:paraId="5D11C1B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27" w:type="dxa"/>
            <w:vAlign w:val="center"/>
          </w:tcPr>
          <w:p w14:paraId="651B362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233" w:tblpY="419"/>
        <w:tblOverlap w:val="never"/>
        <w:tblW w:w="1415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6"/>
        <w:gridCol w:w="1874"/>
        <w:gridCol w:w="1100"/>
        <w:gridCol w:w="8003"/>
        <w:gridCol w:w="1183"/>
        <w:gridCol w:w="1420"/>
      </w:tblGrid>
      <w:tr w14:paraId="5C75B7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5" w:hRule="atLeast"/>
          <w:jc w:val="center"/>
        </w:trPr>
        <w:tc>
          <w:tcPr>
            <w:tcW w:w="576" w:type="dxa"/>
            <w:vAlign w:val="center"/>
          </w:tcPr>
          <w:p w14:paraId="3A2D3653">
            <w:pPr>
              <w:keepNext w:val="0"/>
              <w:keepLines w:val="0"/>
              <w:pageBreakBefore w:val="0"/>
              <w:widowControl w:val="0"/>
              <w:kinsoku/>
              <w:wordWrap w:val="0"/>
              <w:overflowPunct/>
              <w:topLinePunct w:val="0"/>
              <w:autoSpaceDE/>
              <w:autoSpaceDN/>
              <w:bidi w:val="0"/>
              <w:adjustRightInd/>
              <w:snapToGrid/>
              <w:spacing w:before="0" w:after="0" w:line="320" w:lineRule="exac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74" w:type="dxa"/>
            <w:vAlign w:val="center"/>
          </w:tcPr>
          <w:p w14:paraId="642234E4">
            <w:pPr>
              <w:keepNext w:val="0"/>
              <w:keepLines w:val="0"/>
              <w:pageBreakBefore w:val="0"/>
              <w:widowControl w:val="0"/>
              <w:kinsoku/>
              <w:wordWrap w:val="0"/>
              <w:overflowPunct/>
              <w:topLinePunct w:val="0"/>
              <w:autoSpaceDE/>
              <w:autoSpaceDN/>
              <w:bidi w:val="0"/>
              <w:adjustRightInd/>
              <w:snapToGrid/>
              <w:spacing w:before="0" w:after="0" w:line="320" w:lineRule="exac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00" w:type="dxa"/>
            <w:vAlign w:val="center"/>
          </w:tcPr>
          <w:p w14:paraId="265E74F0">
            <w:pPr>
              <w:keepNext w:val="0"/>
              <w:keepLines w:val="0"/>
              <w:pageBreakBefore w:val="0"/>
              <w:widowControl w:val="0"/>
              <w:kinsoku/>
              <w:wordWrap w:val="0"/>
              <w:overflowPunct/>
              <w:topLinePunct w:val="0"/>
              <w:autoSpaceDE/>
              <w:autoSpaceDN/>
              <w:bidi w:val="0"/>
              <w:adjustRightInd/>
              <w:snapToGrid/>
              <w:spacing w:before="0" w:after="0" w:line="320" w:lineRule="exac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003" w:type="dxa"/>
            <w:vAlign w:val="center"/>
          </w:tcPr>
          <w:p w14:paraId="700849EC">
            <w:pPr>
              <w:keepNext w:val="0"/>
              <w:keepLines w:val="0"/>
              <w:pageBreakBefore w:val="0"/>
              <w:widowControl w:val="0"/>
              <w:kinsoku/>
              <w:wordWrap w:val="0"/>
              <w:overflowPunct/>
              <w:topLinePunct w:val="0"/>
              <w:autoSpaceDE/>
              <w:autoSpaceDN/>
              <w:bidi w:val="0"/>
              <w:adjustRightInd/>
              <w:snapToGrid/>
              <w:spacing w:before="0" w:after="0" w:line="320" w:lineRule="exac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83" w:type="dxa"/>
            <w:vAlign w:val="center"/>
          </w:tcPr>
          <w:p w14:paraId="4787095F">
            <w:pPr>
              <w:keepNext w:val="0"/>
              <w:keepLines w:val="0"/>
              <w:pageBreakBefore w:val="0"/>
              <w:widowControl w:val="0"/>
              <w:kinsoku/>
              <w:wordWrap w:val="0"/>
              <w:overflowPunct/>
              <w:topLinePunct w:val="0"/>
              <w:autoSpaceDE/>
              <w:autoSpaceDN/>
              <w:bidi w:val="0"/>
              <w:adjustRightInd/>
              <w:snapToGrid/>
              <w:spacing w:before="0" w:after="0" w:line="320" w:lineRule="exac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420" w:type="dxa"/>
            <w:vAlign w:val="center"/>
          </w:tcPr>
          <w:p w14:paraId="1A294C13">
            <w:pPr>
              <w:keepNext w:val="0"/>
              <w:keepLines w:val="0"/>
              <w:pageBreakBefore w:val="0"/>
              <w:widowControl w:val="0"/>
              <w:kinsoku/>
              <w:wordWrap w:val="0"/>
              <w:overflowPunct/>
              <w:topLinePunct w:val="0"/>
              <w:autoSpaceDE/>
              <w:autoSpaceDN/>
              <w:bidi w:val="0"/>
              <w:adjustRightInd/>
              <w:snapToGrid/>
              <w:spacing w:before="0" w:after="0" w:line="320" w:lineRule="exac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74F15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14" w:hRule="atLeast"/>
          <w:jc w:val="center"/>
        </w:trPr>
        <w:tc>
          <w:tcPr>
            <w:tcW w:w="576" w:type="dxa"/>
            <w:vAlign w:val="center"/>
          </w:tcPr>
          <w:p w14:paraId="136B5384">
            <w:pPr>
              <w:keepNext w:val="0"/>
              <w:keepLines w:val="0"/>
              <w:pageBreakBefore w:val="0"/>
              <w:widowControl w:val="0"/>
              <w:kinsoku/>
              <w:wordWrap w:val="0"/>
              <w:overflowPunct/>
              <w:topLinePunct w:val="0"/>
              <w:autoSpaceDE/>
              <w:autoSpaceDN/>
              <w:bidi w:val="0"/>
              <w:adjustRightInd/>
              <w:snapToGrid/>
              <w:spacing w:before="0" w:after="0" w:line="32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116</w:t>
            </w:r>
          </w:p>
        </w:tc>
        <w:tc>
          <w:tcPr>
            <w:tcW w:w="1874" w:type="dxa"/>
            <w:vAlign w:val="center"/>
          </w:tcPr>
          <w:p w14:paraId="5D7C52D2">
            <w:pPr>
              <w:keepNext w:val="0"/>
              <w:keepLines w:val="0"/>
              <w:pageBreakBefore w:val="0"/>
              <w:widowControl w:val="0"/>
              <w:kinsoku/>
              <w:wordWrap w:val="0"/>
              <w:overflowPunct/>
              <w:topLinePunct w:val="0"/>
              <w:autoSpaceDE/>
              <w:autoSpaceDN/>
              <w:bidi w:val="0"/>
              <w:adjustRightInd/>
              <w:snapToGrid/>
              <w:spacing w:before="0" w:after="0" w:line="32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对未按时办理点播影院编码、点播院线编码登记等行为的行政处罚</w:t>
            </w:r>
          </w:p>
        </w:tc>
        <w:tc>
          <w:tcPr>
            <w:tcW w:w="1100" w:type="dxa"/>
            <w:vAlign w:val="center"/>
          </w:tcPr>
          <w:p w14:paraId="56E21F12">
            <w:pPr>
              <w:keepNext w:val="0"/>
              <w:keepLines w:val="0"/>
              <w:pageBreakBefore w:val="0"/>
              <w:widowControl w:val="0"/>
              <w:kinsoku/>
              <w:wordWrap w:val="0"/>
              <w:overflowPunct/>
              <w:topLinePunct w:val="0"/>
              <w:autoSpaceDE/>
              <w:autoSpaceDN/>
              <w:bidi w:val="0"/>
              <w:adjustRightInd/>
              <w:snapToGrid/>
              <w:spacing w:before="0" w:after="0" w:line="32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003" w:type="dxa"/>
            <w:vAlign w:val="center"/>
          </w:tcPr>
          <w:p w14:paraId="4C5BB329">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《点播影院、点播院线管理规定》</w:t>
            </w:r>
          </w:p>
          <w:p w14:paraId="5E6E20FD">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三条：违反本规定，有下列行为之一的，由县级以上人民政府电影主管部门责令限期改正，给予警告，可以并处3万元以下的罚款：(一)未按时办理点播影院编码、点播院线编码登记的；(二)点播影院放映所加入点播院线发行范围之外的影片的；(三)点播院线未按时报送经营数据的；(四)点播影院在同一影厅内开展电影院的电影放映活动的；(五)点播院线未有效履行运营管理职责，致使所辖点播影院出现违法行为的；(六)点播影院、点播院线未按照点播影院技术规范的要求选用计费系统和放映系统设备，放映质量不达标的。</w:t>
            </w:r>
          </w:p>
        </w:tc>
        <w:tc>
          <w:tcPr>
            <w:tcW w:w="1183" w:type="dxa"/>
            <w:vAlign w:val="center"/>
          </w:tcPr>
          <w:p w14:paraId="648E40FD">
            <w:pPr>
              <w:keepNext w:val="0"/>
              <w:keepLines w:val="0"/>
              <w:pageBreakBefore w:val="0"/>
              <w:widowControl w:val="0"/>
              <w:kinsoku/>
              <w:wordWrap w:val="0"/>
              <w:overflowPunct/>
              <w:topLinePunct w:val="0"/>
              <w:autoSpaceDE/>
              <w:autoSpaceDN/>
              <w:bidi w:val="0"/>
              <w:adjustRightInd/>
              <w:snapToGrid/>
              <w:spacing w:before="0" w:after="0" w:line="32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420" w:type="dxa"/>
            <w:vAlign w:val="center"/>
          </w:tcPr>
          <w:p w14:paraId="146CB136">
            <w:pPr>
              <w:keepNext w:val="0"/>
              <w:keepLines w:val="0"/>
              <w:pageBreakBefore w:val="0"/>
              <w:widowControl w:val="0"/>
              <w:kinsoku/>
              <w:wordWrap w:val="0"/>
              <w:overflowPunct/>
              <w:topLinePunct w:val="0"/>
              <w:autoSpaceDE/>
              <w:autoSpaceDN/>
              <w:bidi w:val="0"/>
              <w:adjustRightInd/>
              <w:snapToGrid/>
              <w:spacing w:before="0" w:after="0" w:line="32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3A813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35" w:hRule="atLeast"/>
          <w:jc w:val="center"/>
        </w:trPr>
        <w:tc>
          <w:tcPr>
            <w:tcW w:w="576" w:type="dxa"/>
            <w:vAlign w:val="center"/>
          </w:tcPr>
          <w:p w14:paraId="2F5BD4D7">
            <w:pPr>
              <w:keepNext w:val="0"/>
              <w:keepLines w:val="0"/>
              <w:pageBreakBefore w:val="0"/>
              <w:widowControl w:val="0"/>
              <w:kinsoku/>
              <w:wordWrap w:val="0"/>
              <w:overflowPunct/>
              <w:topLinePunct w:val="0"/>
              <w:autoSpaceDE/>
              <w:autoSpaceDN/>
              <w:bidi w:val="0"/>
              <w:adjustRightInd/>
              <w:snapToGrid/>
              <w:spacing w:before="0" w:after="0" w:line="32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117</w:t>
            </w:r>
          </w:p>
        </w:tc>
        <w:tc>
          <w:tcPr>
            <w:tcW w:w="1874" w:type="dxa"/>
            <w:vAlign w:val="center"/>
          </w:tcPr>
          <w:p w14:paraId="3102D4E2">
            <w:pPr>
              <w:keepNext w:val="0"/>
              <w:keepLines w:val="0"/>
              <w:pageBreakBefore w:val="0"/>
              <w:widowControl w:val="0"/>
              <w:kinsoku/>
              <w:wordWrap w:val="0"/>
              <w:overflowPunct/>
              <w:topLinePunct w:val="0"/>
              <w:autoSpaceDE/>
              <w:autoSpaceDN/>
              <w:bidi w:val="0"/>
              <w:adjustRightInd/>
              <w:snapToGrid/>
              <w:spacing w:before="0" w:after="0" w:line="32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对未经许可经营旅行社业务的行政处罚</w:t>
            </w:r>
          </w:p>
        </w:tc>
        <w:tc>
          <w:tcPr>
            <w:tcW w:w="1100" w:type="dxa"/>
            <w:vAlign w:val="center"/>
          </w:tcPr>
          <w:p w14:paraId="1EE1B0BE">
            <w:pPr>
              <w:keepNext w:val="0"/>
              <w:keepLines w:val="0"/>
              <w:pageBreakBefore w:val="0"/>
              <w:widowControl w:val="0"/>
              <w:kinsoku/>
              <w:wordWrap w:val="0"/>
              <w:overflowPunct/>
              <w:topLinePunct w:val="0"/>
              <w:autoSpaceDE/>
              <w:autoSpaceDN/>
              <w:bidi w:val="0"/>
              <w:adjustRightInd/>
              <w:snapToGrid/>
              <w:spacing w:before="0" w:after="0" w:line="32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003" w:type="dxa"/>
            <w:vAlign w:val="center"/>
          </w:tcPr>
          <w:p w14:paraId="4DC15C61">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《中华人民共和国旅游法》</w:t>
            </w:r>
          </w:p>
          <w:p w14:paraId="4F9B74C7">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九十五条第一款：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tc>
        <w:tc>
          <w:tcPr>
            <w:tcW w:w="1183" w:type="dxa"/>
            <w:vAlign w:val="center"/>
          </w:tcPr>
          <w:p w14:paraId="7B0A4DD2">
            <w:pPr>
              <w:keepNext w:val="0"/>
              <w:keepLines w:val="0"/>
              <w:pageBreakBefore w:val="0"/>
              <w:widowControl w:val="0"/>
              <w:kinsoku/>
              <w:wordWrap w:val="0"/>
              <w:overflowPunct/>
              <w:topLinePunct w:val="0"/>
              <w:autoSpaceDE/>
              <w:autoSpaceDN/>
              <w:bidi w:val="0"/>
              <w:adjustRightInd/>
              <w:snapToGrid/>
              <w:spacing w:before="0" w:after="0" w:line="32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420" w:type="dxa"/>
            <w:vAlign w:val="center"/>
          </w:tcPr>
          <w:p w14:paraId="098B8703">
            <w:pPr>
              <w:keepNext w:val="0"/>
              <w:keepLines w:val="0"/>
              <w:pageBreakBefore w:val="0"/>
              <w:widowControl w:val="0"/>
              <w:kinsoku/>
              <w:wordWrap w:val="0"/>
              <w:overflowPunct/>
              <w:topLinePunct w:val="0"/>
              <w:autoSpaceDE/>
              <w:autoSpaceDN/>
              <w:bidi w:val="0"/>
              <w:adjustRightInd/>
              <w:snapToGrid/>
              <w:spacing w:before="0" w:after="0" w:line="32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718463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4" w:hRule="atLeast"/>
          <w:jc w:val="center"/>
        </w:trPr>
        <w:tc>
          <w:tcPr>
            <w:tcW w:w="576" w:type="dxa"/>
            <w:vAlign w:val="center"/>
          </w:tcPr>
          <w:p w14:paraId="72D560B9">
            <w:pPr>
              <w:keepNext w:val="0"/>
              <w:keepLines w:val="0"/>
              <w:pageBreakBefore w:val="0"/>
              <w:widowControl w:val="0"/>
              <w:kinsoku/>
              <w:wordWrap w:val="0"/>
              <w:overflowPunct/>
              <w:topLinePunct w:val="0"/>
              <w:autoSpaceDE/>
              <w:autoSpaceDN/>
              <w:bidi w:val="0"/>
              <w:adjustRightInd/>
              <w:snapToGrid/>
              <w:spacing w:before="0" w:after="0" w:line="32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118</w:t>
            </w:r>
          </w:p>
        </w:tc>
        <w:tc>
          <w:tcPr>
            <w:tcW w:w="1874" w:type="dxa"/>
            <w:vAlign w:val="center"/>
          </w:tcPr>
          <w:p w14:paraId="2E5EACC5">
            <w:pPr>
              <w:keepNext w:val="0"/>
              <w:keepLines w:val="0"/>
              <w:pageBreakBefore w:val="0"/>
              <w:widowControl w:val="0"/>
              <w:kinsoku/>
              <w:wordWrap w:val="0"/>
              <w:overflowPunct/>
              <w:topLinePunct w:val="0"/>
              <w:autoSpaceDE/>
              <w:autoSpaceDN/>
              <w:bidi w:val="0"/>
              <w:adjustRightInd/>
              <w:snapToGrid/>
              <w:spacing w:before="0" w:after="0" w:line="32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对旅行社未经许可经营出境旅游、边境旅游业务，或者出租、出借旅行社业务经营许可证，或者以其他方式非法转让旅行社业务经营许可的行政处罚</w:t>
            </w:r>
          </w:p>
        </w:tc>
        <w:tc>
          <w:tcPr>
            <w:tcW w:w="1100" w:type="dxa"/>
            <w:vAlign w:val="center"/>
          </w:tcPr>
          <w:p w14:paraId="12CC614E">
            <w:pPr>
              <w:keepNext w:val="0"/>
              <w:keepLines w:val="0"/>
              <w:pageBreakBefore w:val="0"/>
              <w:widowControl w:val="0"/>
              <w:kinsoku/>
              <w:wordWrap w:val="0"/>
              <w:overflowPunct/>
              <w:topLinePunct w:val="0"/>
              <w:autoSpaceDE/>
              <w:autoSpaceDN/>
              <w:bidi w:val="0"/>
              <w:adjustRightInd/>
              <w:snapToGrid/>
              <w:spacing w:before="0" w:after="0" w:line="32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003" w:type="dxa"/>
            <w:vAlign w:val="center"/>
          </w:tcPr>
          <w:p w14:paraId="1555DE93">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《中华人民共和国旅游法》</w:t>
            </w:r>
          </w:p>
          <w:p w14:paraId="235040B7">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九十五条第二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14:paraId="2BDEF2E1">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第二十九条第一款第二项、第三项：旅行社可以经营下列业务：(二)出境旅游；(三)边境旅游。</w:t>
            </w:r>
          </w:p>
        </w:tc>
        <w:tc>
          <w:tcPr>
            <w:tcW w:w="1183" w:type="dxa"/>
            <w:vAlign w:val="center"/>
          </w:tcPr>
          <w:p w14:paraId="6BF36CD9">
            <w:pPr>
              <w:keepNext w:val="0"/>
              <w:keepLines w:val="0"/>
              <w:pageBreakBefore w:val="0"/>
              <w:widowControl w:val="0"/>
              <w:kinsoku/>
              <w:wordWrap w:val="0"/>
              <w:overflowPunct/>
              <w:topLinePunct w:val="0"/>
              <w:autoSpaceDE/>
              <w:autoSpaceDN/>
              <w:bidi w:val="0"/>
              <w:adjustRightInd/>
              <w:snapToGrid/>
              <w:spacing w:before="0" w:after="0" w:line="32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420" w:type="dxa"/>
            <w:vAlign w:val="center"/>
          </w:tcPr>
          <w:p w14:paraId="312C969B">
            <w:pPr>
              <w:keepNext w:val="0"/>
              <w:keepLines w:val="0"/>
              <w:pageBreakBefore w:val="0"/>
              <w:widowControl w:val="0"/>
              <w:kinsoku/>
              <w:wordWrap w:val="0"/>
              <w:overflowPunct/>
              <w:topLinePunct w:val="0"/>
              <w:autoSpaceDE/>
              <w:autoSpaceDN/>
              <w:bidi w:val="0"/>
              <w:adjustRightInd/>
              <w:snapToGrid/>
              <w:spacing w:before="0" w:after="0" w:line="32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W w:w="1457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8"/>
        <w:gridCol w:w="1875"/>
        <w:gridCol w:w="664"/>
        <w:gridCol w:w="9575"/>
        <w:gridCol w:w="923"/>
        <w:gridCol w:w="963"/>
      </w:tblGrid>
      <w:tr w14:paraId="47B65A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16" w:hRule="atLeast"/>
          <w:jc w:val="center"/>
        </w:trPr>
        <w:tc>
          <w:tcPr>
            <w:tcW w:w="578" w:type="dxa"/>
            <w:vAlign w:val="center"/>
          </w:tcPr>
          <w:p w14:paraId="45BD64A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75" w:type="dxa"/>
            <w:vAlign w:val="center"/>
          </w:tcPr>
          <w:p w14:paraId="58939CD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664" w:type="dxa"/>
            <w:vAlign w:val="center"/>
          </w:tcPr>
          <w:p w14:paraId="5B43E5D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9575" w:type="dxa"/>
            <w:vAlign w:val="center"/>
          </w:tcPr>
          <w:p w14:paraId="6D34F4EC">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923" w:type="dxa"/>
            <w:vAlign w:val="center"/>
          </w:tcPr>
          <w:p w14:paraId="1490210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963" w:type="dxa"/>
            <w:vAlign w:val="center"/>
          </w:tcPr>
          <w:p w14:paraId="28FFA13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5DBE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30" w:hRule="atLeast"/>
          <w:jc w:val="center"/>
        </w:trPr>
        <w:tc>
          <w:tcPr>
            <w:tcW w:w="578" w:type="dxa"/>
            <w:vAlign w:val="center"/>
          </w:tcPr>
          <w:p w14:paraId="6E7671B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119</w:t>
            </w:r>
          </w:p>
        </w:tc>
        <w:tc>
          <w:tcPr>
            <w:tcW w:w="1875" w:type="dxa"/>
            <w:vAlign w:val="center"/>
          </w:tcPr>
          <w:p w14:paraId="0AAE84C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对旅行社未按照规定为出境或者入境团队旅游安排领队或者导游全程陪同等行为的行政处罚</w:t>
            </w:r>
          </w:p>
        </w:tc>
        <w:tc>
          <w:tcPr>
            <w:tcW w:w="664" w:type="dxa"/>
            <w:vAlign w:val="center"/>
          </w:tcPr>
          <w:p w14:paraId="595BA82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575" w:type="dxa"/>
            <w:vAlign w:val="top"/>
          </w:tcPr>
          <w:p w14:paraId="0C81D403">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《中华人民共和国旅游法》</w:t>
            </w:r>
          </w:p>
          <w:p w14:paraId="4F42FE10">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的；(二)安排未取得导游证的人员提供导游服务或者安排不具备领队条件的人员提供领队服务的；(三)未向临时聘用的导游支付导游服务费用的；(四)要求导游垫付或者向导游收取费用的。</w:t>
            </w:r>
          </w:p>
        </w:tc>
        <w:tc>
          <w:tcPr>
            <w:tcW w:w="923" w:type="dxa"/>
            <w:vAlign w:val="center"/>
          </w:tcPr>
          <w:p w14:paraId="115B4A7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63" w:type="dxa"/>
            <w:vAlign w:val="center"/>
          </w:tcPr>
          <w:p w14:paraId="75D66DF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556D13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76" w:hRule="atLeast"/>
          <w:jc w:val="center"/>
        </w:trPr>
        <w:tc>
          <w:tcPr>
            <w:tcW w:w="578" w:type="dxa"/>
            <w:vAlign w:val="center"/>
          </w:tcPr>
          <w:p w14:paraId="16BB2E3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120</w:t>
            </w:r>
          </w:p>
        </w:tc>
        <w:tc>
          <w:tcPr>
            <w:tcW w:w="1875" w:type="dxa"/>
            <w:vAlign w:val="center"/>
          </w:tcPr>
          <w:p w14:paraId="6C08233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对旅行社进行虚假宣传，误导旅游者，情节严重等行为的行政处罚</w:t>
            </w:r>
          </w:p>
        </w:tc>
        <w:tc>
          <w:tcPr>
            <w:tcW w:w="664" w:type="dxa"/>
            <w:vAlign w:val="center"/>
          </w:tcPr>
          <w:p w14:paraId="4A95F64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575" w:type="dxa"/>
            <w:vAlign w:val="top"/>
          </w:tcPr>
          <w:p w14:paraId="2A50FADB">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《中华人民共和国旅游法》</w:t>
            </w:r>
          </w:p>
          <w:p w14:paraId="5F8DACEC">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一)进行虚假宣传，误导旅游者的；(二)向不合格的供应商订购产品和服务的；(三)未按照规定投保旅行社责任保险的。</w:t>
            </w:r>
          </w:p>
        </w:tc>
        <w:tc>
          <w:tcPr>
            <w:tcW w:w="923" w:type="dxa"/>
            <w:vAlign w:val="center"/>
          </w:tcPr>
          <w:p w14:paraId="658B3F2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63" w:type="dxa"/>
            <w:vAlign w:val="center"/>
          </w:tcPr>
          <w:p w14:paraId="47FC5B4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37BCF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63" w:hRule="atLeast"/>
          <w:jc w:val="center"/>
        </w:trPr>
        <w:tc>
          <w:tcPr>
            <w:tcW w:w="578" w:type="dxa"/>
            <w:vAlign w:val="center"/>
          </w:tcPr>
          <w:p w14:paraId="4860618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121</w:t>
            </w:r>
          </w:p>
        </w:tc>
        <w:tc>
          <w:tcPr>
            <w:tcW w:w="1875" w:type="dxa"/>
            <w:vAlign w:val="center"/>
          </w:tcPr>
          <w:p w14:paraId="56A0F2A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对旅行社以不合理的低价组织旅游活动，诱骗旅游者，并通过安排购物或者另行付费旅游项目获取回扣等不正当利益等行为的行政处罚</w:t>
            </w:r>
          </w:p>
        </w:tc>
        <w:tc>
          <w:tcPr>
            <w:tcW w:w="664" w:type="dxa"/>
            <w:vAlign w:val="center"/>
          </w:tcPr>
          <w:p w14:paraId="3796B9B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9575" w:type="dxa"/>
            <w:vAlign w:val="top"/>
          </w:tcPr>
          <w:p w14:paraId="5001BE58">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《中华人民共和国旅游法》</w:t>
            </w:r>
          </w:p>
          <w:p w14:paraId="318766FE">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p>
          <w:p w14:paraId="6B7F25B7">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第三十五条：旅行社不得以不合理的低价组织旅游活动，诱骗旅游者，并通过安排购物或者另行付费旅游项目获取回扣等不正当利益。</w:t>
            </w:r>
          </w:p>
          <w:p w14:paraId="799A302F">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旅行社组织、接待旅游者，不得指定具体购物场所，不得安排另行付费旅游项目。但是，经双方协商一致或者旅游者要求，且不影响其他旅游者行程安排的除外。</w:t>
            </w:r>
          </w:p>
          <w:p w14:paraId="03BB937D">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发生违反前两款规定情形的，旅游者有权在旅游行程结束后三十日内，要求旅行社为其办理退货并先行垫付退货货款，或者退还另行付费旅游项目的费用。</w:t>
            </w:r>
          </w:p>
        </w:tc>
        <w:tc>
          <w:tcPr>
            <w:tcW w:w="923" w:type="dxa"/>
            <w:vAlign w:val="center"/>
          </w:tcPr>
          <w:p w14:paraId="37B2D9E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63" w:type="dxa"/>
            <w:vAlign w:val="center"/>
          </w:tcPr>
          <w:p w14:paraId="427D279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32C3397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tbl>
      <w:tblPr>
        <w:tblStyle w:val="4"/>
        <w:tblpPr w:leftFromText="180" w:rightFromText="180" w:vertAnchor="text" w:horzAnchor="page" w:tblpX="1290" w:tblpY="321"/>
        <w:tblOverlap w:val="never"/>
        <w:tblW w:w="1425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4"/>
        <w:gridCol w:w="1861"/>
        <w:gridCol w:w="1122"/>
        <w:gridCol w:w="8648"/>
        <w:gridCol w:w="1097"/>
        <w:gridCol w:w="956"/>
      </w:tblGrid>
      <w:tr w14:paraId="3187E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4" w:hRule="atLeast"/>
        </w:trPr>
        <w:tc>
          <w:tcPr>
            <w:tcW w:w="574" w:type="dxa"/>
            <w:vAlign w:val="center"/>
          </w:tcPr>
          <w:p w14:paraId="192021C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61" w:type="dxa"/>
            <w:vAlign w:val="center"/>
          </w:tcPr>
          <w:p w14:paraId="7A69FB9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22" w:type="dxa"/>
            <w:vAlign w:val="center"/>
          </w:tcPr>
          <w:p w14:paraId="0137F33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648" w:type="dxa"/>
            <w:vAlign w:val="center"/>
          </w:tcPr>
          <w:p w14:paraId="311CB450">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097" w:type="dxa"/>
            <w:vAlign w:val="center"/>
          </w:tcPr>
          <w:p w14:paraId="350F49F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956" w:type="dxa"/>
            <w:vAlign w:val="center"/>
          </w:tcPr>
          <w:p w14:paraId="52B9279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76255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1" w:hRule="atLeast"/>
        </w:trPr>
        <w:tc>
          <w:tcPr>
            <w:tcW w:w="574" w:type="dxa"/>
            <w:vAlign w:val="center"/>
          </w:tcPr>
          <w:p w14:paraId="25398F2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122</w:t>
            </w:r>
          </w:p>
        </w:tc>
        <w:tc>
          <w:tcPr>
            <w:tcW w:w="1861" w:type="dxa"/>
            <w:vAlign w:val="center"/>
          </w:tcPr>
          <w:p w14:paraId="6C60A06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对旅行社未履行《中华人民共和国旅游法》第五十五条规定的报告义务的行政处罚</w:t>
            </w:r>
          </w:p>
        </w:tc>
        <w:tc>
          <w:tcPr>
            <w:tcW w:w="1122" w:type="dxa"/>
            <w:vAlign w:val="center"/>
          </w:tcPr>
          <w:p w14:paraId="1FFCAB2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648" w:type="dxa"/>
            <w:vAlign w:val="center"/>
          </w:tcPr>
          <w:p w14:paraId="6FA219E8">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《中华人民共和国旅游法》</w:t>
            </w:r>
          </w:p>
          <w:p w14:paraId="37708401">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p w14:paraId="19816F33">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第五十五条：旅游经营者组织、接待出入境旅游，发现旅游者从事违法活动或者有违反本法第十六条规定情形的，应当及时向公安机关、旅游主管部门或者我国驻外机构报告。</w:t>
            </w:r>
          </w:p>
          <w:p w14:paraId="1D3B76F8">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第十六条：出境旅游者不得在境外非法滞留，随团出境的旅游者不得擅自分团、脱团。入境旅游者不得在境内非法滞留，随团入境的旅游者不得擅自分团、脱团。</w:t>
            </w:r>
          </w:p>
        </w:tc>
        <w:tc>
          <w:tcPr>
            <w:tcW w:w="1097" w:type="dxa"/>
            <w:vAlign w:val="center"/>
          </w:tcPr>
          <w:p w14:paraId="2AF4E91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56" w:type="dxa"/>
            <w:vAlign w:val="center"/>
          </w:tcPr>
          <w:p w14:paraId="47D07F6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3E4B63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82" w:hRule="atLeast"/>
        </w:trPr>
        <w:tc>
          <w:tcPr>
            <w:tcW w:w="574" w:type="dxa"/>
            <w:vAlign w:val="center"/>
          </w:tcPr>
          <w:p w14:paraId="3649624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123</w:t>
            </w:r>
          </w:p>
        </w:tc>
        <w:tc>
          <w:tcPr>
            <w:tcW w:w="1861" w:type="dxa"/>
            <w:vAlign w:val="center"/>
          </w:tcPr>
          <w:p w14:paraId="46F817C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对旅行社在旅游行程中擅自变更旅游行程安排，严重损害旅游者权益等行为的行政处罚</w:t>
            </w:r>
          </w:p>
        </w:tc>
        <w:tc>
          <w:tcPr>
            <w:tcW w:w="1122" w:type="dxa"/>
            <w:vAlign w:val="center"/>
          </w:tcPr>
          <w:p w14:paraId="6EB458F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648" w:type="dxa"/>
            <w:vAlign w:val="center"/>
          </w:tcPr>
          <w:p w14:paraId="6CFFF947">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《中华人民共和国旅游法》</w:t>
            </w:r>
          </w:p>
          <w:p w14:paraId="712DF781">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同的。</w:t>
            </w:r>
          </w:p>
        </w:tc>
        <w:tc>
          <w:tcPr>
            <w:tcW w:w="1097" w:type="dxa"/>
            <w:vAlign w:val="center"/>
          </w:tcPr>
          <w:p w14:paraId="5CBB063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56" w:type="dxa"/>
            <w:vAlign w:val="center"/>
          </w:tcPr>
          <w:p w14:paraId="31980AE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64C785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48" w:hRule="atLeast"/>
        </w:trPr>
        <w:tc>
          <w:tcPr>
            <w:tcW w:w="574" w:type="dxa"/>
            <w:vAlign w:val="center"/>
          </w:tcPr>
          <w:p w14:paraId="28B9B0A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124</w:t>
            </w:r>
          </w:p>
        </w:tc>
        <w:tc>
          <w:tcPr>
            <w:tcW w:w="1861" w:type="dxa"/>
            <w:vAlign w:val="center"/>
          </w:tcPr>
          <w:p w14:paraId="5BDD87C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对旅行社安排旅游者参观或者参与违反我国法律、法规和社会公德的项目或者活动的行政处罚</w:t>
            </w:r>
          </w:p>
        </w:tc>
        <w:tc>
          <w:tcPr>
            <w:tcW w:w="1122" w:type="dxa"/>
            <w:vAlign w:val="center"/>
          </w:tcPr>
          <w:p w14:paraId="21CF830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648" w:type="dxa"/>
            <w:vAlign w:val="center"/>
          </w:tcPr>
          <w:p w14:paraId="110714D0">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《中华人民共和国旅游法》</w:t>
            </w:r>
          </w:p>
          <w:p w14:paraId="2556CDCC">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tc>
        <w:tc>
          <w:tcPr>
            <w:tcW w:w="1097" w:type="dxa"/>
            <w:vAlign w:val="center"/>
          </w:tcPr>
          <w:p w14:paraId="41CFE3C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956" w:type="dxa"/>
            <w:vAlign w:val="center"/>
          </w:tcPr>
          <w:p w14:paraId="17384E1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271" w:tblpY="474"/>
        <w:tblOverlap w:val="never"/>
        <w:tblW w:w="1411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1"/>
        <w:gridCol w:w="1853"/>
        <w:gridCol w:w="1062"/>
        <w:gridCol w:w="7881"/>
        <w:gridCol w:w="1171"/>
        <w:gridCol w:w="1579"/>
      </w:tblGrid>
      <w:tr w14:paraId="14D33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1" w:hRule="atLeast"/>
        </w:trPr>
        <w:tc>
          <w:tcPr>
            <w:tcW w:w="571" w:type="dxa"/>
            <w:vAlign w:val="center"/>
          </w:tcPr>
          <w:p w14:paraId="423A154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53" w:type="dxa"/>
            <w:vAlign w:val="center"/>
          </w:tcPr>
          <w:p w14:paraId="130FE28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62" w:type="dxa"/>
            <w:vAlign w:val="center"/>
          </w:tcPr>
          <w:p w14:paraId="387FC9D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81" w:type="dxa"/>
            <w:vAlign w:val="center"/>
          </w:tcPr>
          <w:p w14:paraId="461BA866">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71" w:type="dxa"/>
            <w:vAlign w:val="center"/>
          </w:tcPr>
          <w:p w14:paraId="5D886C7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79" w:type="dxa"/>
            <w:vAlign w:val="center"/>
          </w:tcPr>
          <w:p w14:paraId="59D909E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2C4E0E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69" w:hRule="atLeast"/>
        </w:trPr>
        <w:tc>
          <w:tcPr>
            <w:tcW w:w="571" w:type="dxa"/>
            <w:vAlign w:val="center"/>
          </w:tcPr>
          <w:p w14:paraId="4DBCBC3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125</w:t>
            </w:r>
          </w:p>
        </w:tc>
        <w:tc>
          <w:tcPr>
            <w:tcW w:w="1853" w:type="dxa"/>
            <w:vAlign w:val="center"/>
          </w:tcPr>
          <w:p w14:paraId="2100251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对未取得导游证或者不具备领队条件而从事导游、领队活动的行政处罚</w:t>
            </w:r>
          </w:p>
        </w:tc>
        <w:tc>
          <w:tcPr>
            <w:tcW w:w="1062" w:type="dxa"/>
            <w:vAlign w:val="center"/>
          </w:tcPr>
          <w:p w14:paraId="5B399ED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81" w:type="dxa"/>
            <w:vAlign w:val="center"/>
          </w:tcPr>
          <w:p w14:paraId="3904D402">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《中华人民共和国旅游法》</w:t>
            </w:r>
          </w:p>
          <w:p w14:paraId="73D6D1C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第一百零二条第一款：违反本法规定，未取得导游证或者不具备领队条件而从事导游、领队活动的，由旅游主管部门责令改正，没收违法所得，并处一千元以上一万元以下罚款，予以公告。</w:t>
            </w:r>
          </w:p>
        </w:tc>
        <w:tc>
          <w:tcPr>
            <w:tcW w:w="1171" w:type="dxa"/>
            <w:vAlign w:val="center"/>
          </w:tcPr>
          <w:p w14:paraId="4EABA95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79" w:type="dxa"/>
            <w:vAlign w:val="center"/>
          </w:tcPr>
          <w:p w14:paraId="0360DB7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55093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71" w:hRule="atLeast"/>
        </w:trPr>
        <w:tc>
          <w:tcPr>
            <w:tcW w:w="571" w:type="dxa"/>
            <w:vAlign w:val="center"/>
          </w:tcPr>
          <w:p w14:paraId="415D28D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126</w:t>
            </w:r>
          </w:p>
        </w:tc>
        <w:tc>
          <w:tcPr>
            <w:tcW w:w="1853" w:type="dxa"/>
            <w:vAlign w:val="center"/>
          </w:tcPr>
          <w:p w14:paraId="4EB379E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对导游、领队私自承揽业务等行为的行政处罚</w:t>
            </w:r>
          </w:p>
        </w:tc>
        <w:tc>
          <w:tcPr>
            <w:tcW w:w="1062" w:type="dxa"/>
            <w:vAlign w:val="center"/>
          </w:tcPr>
          <w:p w14:paraId="77AE9F1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81" w:type="dxa"/>
            <w:vAlign w:val="center"/>
          </w:tcPr>
          <w:p w14:paraId="5DB9CD6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《中华人民共和国旅游法》</w:t>
            </w:r>
          </w:p>
          <w:p w14:paraId="7D4CF64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第一百零二条第二款：导游、领队违反本法规定，私自承揽业务的，由旅游主管部门责令改正，没收违法所得，处一千元以上一万元以下罚款，并暂扣或者吊销导游证。</w:t>
            </w:r>
          </w:p>
          <w:p w14:paraId="5B6BEABA">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第一百零二条第三款：导游、领队违反本法规定，向旅游者索取小费的，由旅游主管部门责令退还，处一千元以上一万元以下罚款；情节严重的，并暂扣或者吊销导游证。</w:t>
            </w:r>
          </w:p>
        </w:tc>
        <w:tc>
          <w:tcPr>
            <w:tcW w:w="1171" w:type="dxa"/>
            <w:vAlign w:val="center"/>
          </w:tcPr>
          <w:p w14:paraId="0C96F70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79" w:type="dxa"/>
            <w:vAlign w:val="center"/>
          </w:tcPr>
          <w:p w14:paraId="09DF83D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3DF38F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17" w:hRule="atLeast"/>
        </w:trPr>
        <w:tc>
          <w:tcPr>
            <w:tcW w:w="571" w:type="dxa"/>
            <w:vAlign w:val="center"/>
          </w:tcPr>
          <w:p w14:paraId="329C2B6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127</w:t>
            </w:r>
          </w:p>
        </w:tc>
        <w:tc>
          <w:tcPr>
            <w:tcW w:w="1853" w:type="dxa"/>
            <w:vAlign w:val="center"/>
          </w:tcPr>
          <w:p w14:paraId="48902A6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对旅行社给予或者收受贿赂，情节严重的行政处罚</w:t>
            </w:r>
          </w:p>
        </w:tc>
        <w:tc>
          <w:tcPr>
            <w:tcW w:w="1062" w:type="dxa"/>
            <w:vAlign w:val="center"/>
          </w:tcPr>
          <w:p w14:paraId="1DE7FFF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81" w:type="dxa"/>
            <w:vAlign w:val="center"/>
          </w:tcPr>
          <w:p w14:paraId="3178F8D4">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《中华人民共和国旅游法》</w:t>
            </w:r>
          </w:p>
          <w:p w14:paraId="6212928B">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第一百零四条：旅游经营者违反本法规定，给予或者收受贿赂的，由市场监督管理部门依照有关法律、法规的规定处罚；情节严重的，并由旅游主管部门吊销旅行社业务经营许可证。</w:t>
            </w:r>
          </w:p>
        </w:tc>
        <w:tc>
          <w:tcPr>
            <w:tcW w:w="1171" w:type="dxa"/>
            <w:vAlign w:val="center"/>
          </w:tcPr>
          <w:p w14:paraId="15F345F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79" w:type="dxa"/>
            <w:vAlign w:val="center"/>
          </w:tcPr>
          <w:p w14:paraId="5D7255D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设区市级</w:t>
            </w:r>
          </w:p>
        </w:tc>
      </w:tr>
      <w:tr w14:paraId="54B602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31" w:hRule="atLeast"/>
        </w:trPr>
        <w:tc>
          <w:tcPr>
            <w:tcW w:w="571" w:type="dxa"/>
            <w:vAlign w:val="center"/>
          </w:tcPr>
          <w:p w14:paraId="3977939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128</w:t>
            </w:r>
          </w:p>
        </w:tc>
        <w:tc>
          <w:tcPr>
            <w:tcW w:w="1853" w:type="dxa"/>
            <w:vAlign w:val="center"/>
          </w:tcPr>
          <w:p w14:paraId="57B72D5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对旅行社服务网点从事招徕、咨询以外的旅行社业务经营活动的行政处罚</w:t>
            </w:r>
          </w:p>
        </w:tc>
        <w:tc>
          <w:tcPr>
            <w:tcW w:w="1062" w:type="dxa"/>
            <w:vAlign w:val="center"/>
          </w:tcPr>
          <w:p w14:paraId="3BF8E37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81" w:type="dxa"/>
            <w:vAlign w:val="center"/>
          </w:tcPr>
          <w:p w14:paraId="5440AD5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《旅行社条例》</w:t>
            </w:r>
          </w:p>
          <w:p w14:paraId="7FE58A85">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六条第(三)项：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三)旅行社服务网点从事招徕、咨询以外的旅行社业务经营活动的。</w:t>
            </w:r>
          </w:p>
        </w:tc>
        <w:tc>
          <w:tcPr>
            <w:tcW w:w="1171" w:type="dxa"/>
            <w:vAlign w:val="center"/>
          </w:tcPr>
          <w:p w14:paraId="3FD478B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79" w:type="dxa"/>
            <w:vAlign w:val="center"/>
          </w:tcPr>
          <w:p w14:paraId="46402B7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158" w:tblpY="553"/>
        <w:tblOverlap w:val="never"/>
        <w:tblW w:w="14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4"/>
        <w:gridCol w:w="1860"/>
        <w:gridCol w:w="1066"/>
        <w:gridCol w:w="7988"/>
        <w:gridCol w:w="1176"/>
        <w:gridCol w:w="1614"/>
      </w:tblGrid>
      <w:tr w14:paraId="36A16B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56" w:hRule="atLeast"/>
        </w:trPr>
        <w:tc>
          <w:tcPr>
            <w:tcW w:w="574" w:type="dxa"/>
            <w:vAlign w:val="center"/>
          </w:tcPr>
          <w:p w14:paraId="45D9B48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60" w:type="dxa"/>
            <w:vAlign w:val="center"/>
          </w:tcPr>
          <w:p w14:paraId="78829C5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66" w:type="dxa"/>
            <w:vAlign w:val="center"/>
          </w:tcPr>
          <w:p w14:paraId="7EE7D36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988" w:type="dxa"/>
            <w:vAlign w:val="center"/>
          </w:tcPr>
          <w:p w14:paraId="4B9C0144">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76" w:type="dxa"/>
            <w:vAlign w:val="center"/>
          </w:tcPr>
          <w:p w14:paraId="026D01B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14" w:type="dxa"/>
            <w:vAlign w:val="center"/>
          </w:tcPr>
          <w:p w14:paraId="4C2ADCB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723B9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5" w:hRule="atLeast"/>
        </w:trPr>
        <w:tc>
          <w:tcPr>
            <w:tcW w:w="574" w:type="dxa"/>
            <w:vAlign w:val="center"/>
          </w:tcPr>
          <w:p w14:paraId="11C38B9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129</w:t>
            </w:r>
          </w:p>
        </w:tc>
        <w:tc>
          <w:tcPr>
            <w:tcW w:w="1860" w:type="dxa"/>
            <w:vAlign w:val="center"/>
          </w:tcPr>
          <w:p w14:paraId="70D279CF">
            <w:pPr>
              <w:keepNext w:val="0"/>
              <w:keepLines w:val="0"/>
              <w:pageBreakBefore w:val="0"/>
              <w:widowControl w:val="0"/>
              <w:kinsoku/>
              <w:wordWrap w:val="0"/>
              <w:overflowPunct/>
              <w:topLinePunct w:val="0"/>
              <w:autoSpaceDE/>
              <w:autoSpaceDN/>
              <w:bidi w:val="0"/>
              <w:adjustRightInd/>
              <w:snapToGrid/>
              <w:spacing w:before="0" w:after="0" w:line="38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对旅行社未在规定期限内向其质量保证金账户存入、增存、补足质量保证金或者提交相应的银行担保且拒不改正的行政处罚</w:t>
            </w:r>
          </w:p>
        </w:tc>
        <w:tc>
          <w:tcPr>
            <w:tcW w:w="1066" w:type="dxa"/>
            <w:vAlign w:val="center"/>
          </w:tcPr>
          <w:p w14:paraId="1C889FE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88" w:type="dxa"/>
            <w:vAlign w:val="center"/>
          </w:tcPr>
          <w:p w14:paraId="2CD58AF6">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《旅行社条例》</w:t>
            </w:r>
          </w:p>
          <w:p w14:paraId="09E54DAD">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第四十八条：违反本条例的规定，旅行社未在规定期限内向其质量保证金账户存入、增存、补足质量保证金或者提交相应的银行担保的，由旅游行政管理部门责令改正；拒不改正的，吊销旅行社业务经营许可证。</w:t>
            </w:r>
          </w:p>
        </w:tc>
        <w:tc>
          <w:tcPr>
            <w:tcW w:w="1176" w:type="dxa"/>
            <w:vAlign w:val="center"/>
          </w:tcPr>
          <w:p w14:paraId="45D6F82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14" w:type="dxa"/>
            <w:vAlign w:val="center"/>
          </w:tcPr>
          <w:p w14:paraId="0BCE095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设区市级</w:t>
            </w:r>
          </w:p>
        </w:tc>
      </w:tr>
      <w:tr w14:paraId="47698A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9" w:hRule="atLeast"/>
        </w:trPr>
        <w:tc>
          <w:tcPr>
            <w:tcW w:w="574" w:type="dxa"/>
            <w:vAlign w:val="center"/>
          </w:tcPr>
          <w:p w14:paraId="00222AB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130</w:t>
            </w:r>
          </w:p>
        </w:tc>
        <w:tc>
          <w:tcPr>
            <w:tcW w:w="1860" w:type="dxa"/>
            <w:vAlign w:val="center"/>
          </w:tcPr>
          <w:p w14:paraId="077DDD12">
            <w:pPr>
              <w:keepNext w:val="0"/>
              <w:keepLines w:val="0"/>
              <w:pageBreakBefore w:val="0"/>
              <w:widowControl w:val="0"/>
              <w:kinsoku/>
              <w:wordWrap w:val="0"/>
              <w:overflowPunct/>
              <w:topLinePunct w:val="0"/>
              <w:autoSpaceDE/>
              <w:autoSpaceDN/>
              <w:bidi w:val="0"/>
              <w:adjustRightInd/>
              <w:snapToGrid/>
              <w:spacing w:before="0" w:after="0" w:line="38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对旅行社变更名称、经营场所、法定代表人等登记事项或者终止经营，未在规定期限内向原许可的旅游行政管理部门备案，换领或者交回旅行社业务经营许可证且拒不改正等行为的行政处罚</w:t>
            </w:r>
          </w:p>
        </w:tc>
        <w:tc>
          <w:tcPr>
            <w:tcW w:w="1066" w:type="dxa"/>
            <w:vAlign w:val="center"/>
          </w:tcPr>
          <w:p w14:paraId="7EF00EA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988" w:type="dxa"/>
            <w:vAlign w:val="center"/>
          </w:tcPr>
          <w:p w14:paraId="02940512">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《旅行社条例》</w:t>
            </w:r>
          </w:p>
          <w:p w14:paraId="07F51BB5">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条：违反本条例的规定，旅行社有下列情形之一的，由旅游行政管理部门责令改正；拒不改正的，处1万元以下的罚款：(一)变更名称、经营场所、法定代表人等登记事项或者终止经营，未在规定期限内向原许可的旅游行政管理部门备案，换领或者交回旅行社业务经营许可证的；(二)设立分社未在规定期限内向分社所在地旅游行政管理部门备案的；(三)不按照国家有关规定向旅游行政管理部门报送经营和财务信息等统计资料的。</w:t>
            </w:r>
          </w:p>
        </w:tc>
        <w:tc>
          <w:tcPr>
            <w:tcW w:w="1176" w:type="dxa"/>
            <w:vAlign w:val="center"/>
          </w:tcPr>
          <w:p w14:paraId="3337923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14" w:type="dxa"/>
            <w:vAlign w:val="center"/>
          </w:tcPr>
          <w:p w14:paraId="20E68C9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38"/>
        <w:gridCol w:w="1859"/>
        <w:gridCol w:w="1078"/>
        <w:gridCol w:w="7764"/>
        <w:gridCol w:w="1130"/>
        <w:gridCol w:w="1589"/>
      </w:tblGrid>
      <w:tr w14:paraId="6A3A74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7" w:hRule="atLeast"/>
        </w:trPr>
        <w:tc>
          <w:tcPr>
            <w:tcW w:w="538" w:type="dxa"/>
            <w:vAlign w:val="center"/>
          </w:tcPr>
          <w:p w14:paraId="6F0E1A8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59" w:type="dxa"/>
            <w:vAlign w:val="center"/>
          </w:tcPr>
          <w:p w14:paraId="69D8D44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78" w:type="dxa"/>
            <w:vAlign w:val="center"/>
          </w:tcPr>
          <w:p w14:paraId="704B4D6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764" w:type="dxa"/>
            <w:vAlign w:val="center"/>
          </w:tcPr>
          <w:p w14:paraId="20A82E60">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30" w:type="dxa"/>
            <w:vAlign w:val="center"/>
          </w:tcPr>
          <w:p w14:paraId="0C7ECD4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89" w:type="dxa"/>
            <w:vAlign w:val="center"/>
          </w:tcPr>
          <w:p w14:paraId="64EA564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66BDA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95" w:hRule="atLeast"/>
        </w:trPr>
        <w:tc>
          <w:tcPr>
            <w:tcW w:w="538" w:type="dxa"/>
            <w:vAlign w:val="center"/>
          </w:tcPr>
          <w:p w14:paraId="2D60671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131</w:t>
            </w:r>
          </w:p>
        </w:tc>
        <w:tc>
          <w:tcPr>
            <w:tcW w:w="1859" w:type="dxa"/>
            <w:vAlign w:val="center"/>
          </w:tcPr>
          <w:p w14:paraId="6984A812">
            <w:pPr>
              <w:keepNext w:val="0"/>
              <w:keepLines w:val="0"/>
              <w:pageBreakBefore w:val="0"/>
              <w:widowControl w:val="0"/>
              <w:kinsoku/>
              <w:wordWrap w:val="0"/>
              <w:overflowPunct/>
              <w:topLinePunct w:val="0"/>
              <w:autoSpaceDE/>
              <w:autoSpaceDN/>
              <w:bidi w:val="0"/>
              <w:adjustRightInd/>
              <w:snapToGrid/>
              <w:spacing w:before="0" w:after="0" w:line="48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对经营出境旅游业务的旅行社组织旅游者到国务院旅游行政主管部门公布的中国公民出境旅游目的地之外的国家和地区旅游的行政处罚</w:t>
            </w:r>
          </w:p>
        </w:tc>
        <w:tc>
          <w:tcPr>
            <w:tcW w:w="1078" w:type="dxa"/>
            <w:vAlign w:val="center"/>
          </w:tcPr>
          <w:p w14:paraId="4F4BC3D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64" w:type="dxa"/>
            <w:vAlign w:val="center"/>
          </w:tcPr>
          <w:p w14:paraId="08C28586">
            <w:pPr>
              <w:keepNext w:val="0"/>
              <w:keepLines w:val="0"/>
              <w:pageBreakBefore w:val="0"/>
              <w:widowControl w:val="0"/>
              <w:kinsoku/>
              <w:wordWrap w:val="0"/>
              <w:overflowPunct/>
              <w:topLinePunct w:val="0"/>
              <w:autoSpaceDE/>
              <w:autoSpaceDN/>
              <w:bidi w:val="0"/>
              <w:adjustRightInd/>
              <w:snapToGrid/>
              <w:spacing w:before="0" w:after="0" w:line="5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《旅行社条例》</w:t>
            </w:r>
          </w:p>
          <w:p w14:paraId="4BD22C81">
            <w:pPr>
              <w:keepNext w:val="0"/>
              <w:keepLines w:val="0"/>
              <w:pageBreakBefore w:val="0"/>
              <w:widowControl w:val="0"/>
              <w:kinsoku/>
              <w:wordWrap w:val="0"/>
              <w:overflowPunct/>
              <w:topLinePunct w:val="0"/>
              <w:autoSpaceDE/>
              <w:autoSpaceDN/>
              <w:bidi w:val="0"/>
              <w:adjustRightInd/>
              <w:snapToGrid/>
              <w:spacing w:before="0" w:after="0" w:line="5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tc>
        <w:tc>
          <w:tcPr>
            <w:tcW w:w="1130" w:type="dxa"/>
            <w:vAlign w:val="center"/>
          </w:tcPr>
          <w:p w14:paraId="4F8D7D4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89" w:type="dxa"/>
            <w:vAlign w:val="center"/>
          </w:tcPr>
          <w:p w14:paraId="6D72899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3FC8A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32" w:hRule="atLeast"/>
        </w:trPr>
        <w:tc>
          <w:tcPr>
            <w:tcW w:w="538" w:type="dxa"/>
            <w:vAlign w:val="center"/>
          </w:tcPr>
          <w:p w14:paraId="115CCE0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132</w:t>
            </w:r>
          </w:p>
        </w:tc>
        <w:tc>
          <w:tcPr>
            <w:tcW w:w="1859" w:type="dxa"/>
            <w:vAlign w:val="center"/>
          </w:tcPr>
          <w:p w14:paraId="48338262">
            <w:pPr>
              <w:keepNext w:val="0"/>
              <w:keepLines w:val="0"/>
              <w:pageBreakBefore w:val="0"/>
              <w:widowControl w:val="0"/>
              <w:kinsoku/>
              <w:wordWrap w:val="0"/>
              <w:overflowPunct/>
              <w:topLinePunct w:val="0"/>
              <w:autoSpaceDE/>
              <w:autoSpaceDN/>
              <w:bidi w:val="0"/>
              <w:adjustRightInd/>
              <w:snapToGrid/>
              <w:spacing w:before="0" w:after="0" w:line="48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对旅行社未经旅游者同意在旅游合同约定之外提供其他有偿服务的行政处罚</w:t>
            </w:r>
          </w:p>
        </w:tc>
        <w:tc>
          <w:tcPr>
            <w:tcW w:w="1078" w:type="dxa"/>
            <w:vAlign w:val="center"/>
          </w:tcPr>
          <w:p w14:paraId="5D1919F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64" w:type="dxa"/>
            <w:vAlign w:val="center"/>
          </w:tcPr>
          <w:p w14:paraId="50DF0BE2">
            <w:pPr>
              <w:keepNext w:val="0"/>
              <w:keepLines w:val="0"/>
              <w:pageBreakBefore w:val="0"/>
              <w:widowControl w:val="0"/>
              <w:kinsoku/>
              <w:wordWrap w:val="0"/>
              <w:overflowPunct/>
              <w:topLinePunct w:val="0"/>
              <w:autoSpaceDE/>
              <w:autoSpaceDN/>
              <w:bidi w:val="0"/>
              <w:adjustRightInd/>
              <w:snapToGrid/>
              <w:spacing w:before="0" w:after="0" w:line="5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《旅行社条例》</w:t>
            </w:r>
          </w:p>
          <w:p w14:paraId="6036157F">
            <w:pPr>
              <w:keepNext w:val="0"/>
              <w:keepLines w:val="0"/>
              <w:pageBreakBefore w:val="0"/>
              <w:widowControl w:val="0"/>
              <w:kinsoku/>
              <w:wordWrap w:val="0"/>
              <w:overflowPunct/>
              <w:topLinePunct w:val="0"/>
              <w:autoSpaceDE/>
              <w:autoSpaceDN/>
              <w:bidi w:val="0"/>
              <w:adjustRightInd/>
              <w:snapToGrid/>
              <w:spacing w:before="0" w:after="0" w:line="52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第五十四条：违反本条例的规定，旅行社未经旅游者同意在旅游合同约定之外提供其他有偿服务的，由旅游行政管理部门责令改正，处1万元以上5万元以下的罚款。</w:t>
            </w:r>
          </w:p>
        </w:tc>
        <w:tc>
          <w:tcPr>
            <w:tcW w:w="1130" w:type="dxa"/>
            <w:vAlign w:val="center"/>
          </w:tcPr>
          <w:p w14:paraId="16861CA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89" w:type="dxa"/>
            <w:vAlign w:val="center"/>
          </w:tcPr>
          <w:p w14:paraId="2529FCC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7D05478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tbl>
      <w:tblPr>
        <w:tblStyle w:val="4"/>
        <w:tblW w:w="1401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9"/>
        <w:gridCol w:w="1771"/>
        <w:gridCol w:w="1050"/>
        <w:gridCol w:w="8340"/>
        <w:gridCol w:w="1185"/>
        <w:gridCol w:w="1083"/>
      </w:tblGrid>
      <w:tr w14:paraId="566370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7" w:hRule="atLeast"/>
        </w:trPr>
        <w:tc>
          <w:tcPr>
            <w:tcW w:w="589" w:type="dxa"/>
            <w:vAlign w:val="center"/>
          </w:tcPr>
          <w:p w14:paraId="09C1BBA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771" w:type="dxa"/>
            <w:vAlign w:val="center"/>
          </w:tcPr>
          <w:p w14:paraId="73CBA59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50" w:type="dxa"/>
            <w:vAlign w:val="center"/>
          </w:tcPr>
          <w:p w14:paraId="547A36F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340" w:type="dxa"/>
            <w:vAlign w:val="center"/>
          </w:tcPr>
          <w:p w14:paraId="5C2C48E1">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85" w:type="dxa"/>
            <w:vAlign w:val="center"/>
          </w:tcPr>
          <w:p w14:paraId="2237F5D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083" w:type="dxa"/>
            <w:vAlign w:val="center"/>
          </w:tcPr>
          <w:p w14:paraId="3421F87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416A8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34" w:hRule="atLeast"/>
        </w:trPr>
        <w:tc>
          <w:tcPr>
            <w:tcW w:w="589" w:type="dxa"/>
            <w:vAlign w:val="center"/>
          </w:tcPr>
          <w:p w14:paraId="77D2433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133</w:t>
            </w:r>
          </w:p>
        </w:tc>
        <w:tc>
          <w:tcPr>
            <w:tcW w:w="1771" w:type="dxa"/>
            <w:vAlign w:val="center"/>
          </w:tcPr>
          <w:p w14:paraId="3AF1642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对旅行社未与旅游者签订旅游合同等行为的行政处罚</w:t>
            </w:r>
          </w:p>
        </w:tc>
        <w:tc>
          <w:tcPr>
            <w:tcW w:w="1050" w:type="dxa"/>
            <w:vAlign w:val="center"/>
          </w:tcPr>
          <w:p w14:paraId="4E691253">
            <w:pPr>
              <w:keepNext w:val="0"/>
              <w:keepLines w:val="0"/>
              <w:pageBreakBefore w:val="0"/>
              <w:widowControl w:val="0"/>
              <w:kinsoku/>
              <w:wordWrap w:val="0"/>
              <w:overflowPunct/>
              <w:topLinePunct w:val="0"/>
              <w:autoSpaceDE/>
              <w:autoSpaceDN/>
              <w:bidi w:val="0"/>
              <w:adjustRightInd/>
              <w:snapToGrid/>
              <w:spacing w:before="0" w:after="0" w:line="22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340" w:type="dxa"/>
            <w:vAlign w:val="center"/>
          </w:tcPr>
          <w:p w14:paraId="699925A7">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《旅行社条例》</w:t>
            </w:r>
          </w:p>
          <w:p w14:paraId="594D214A">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p w14:paraId="09D8136B">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八条：旅行社为旅游者提供服务，应当与旅游者签订旅游合同并载明下列事项：(一)旅行社的名称及其经营范围、地址、联系电话和旅行社业务经营许可证编号；(二)旅行社经办人的姓名、联系电话；(三)签约地点和日期；(四)旅游行程的出发地、途经地和目的地；(五)旅游行程中交通、住宿、餐饮服务安排及其标准；(六)旅行社统一安排的游览项目的具体内容及时间；(七)旅游者自由活动的时间和次数；(八)旅游者应当交纳的旅游费用及交纳方式；(九)旅行社安排的购物次数、停留时间及购物场所的名称；(十)需要旅游者另行付费的游览项目及价格；(十一)解除或者变更合同的条件和提前通知的期限；(十二)违反合同的纠纷解决机制及应当承担的责任；(十三)旅游服务监督、投诉电话；(十四)双方协商一致的其他内容。</w:t>
            </w:r>
          </w:p>
        </w:tc>
        <w:tc>
          <w:tcPr>
            <w:tcW w:w="1185" w:type="dxa"/>
            <w:vAlign w:val="center"/>
          </w:tcPr>
          <w:p w14:paraId="4B59AA0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083" w:type="dxa"/>
            <w:vAlign w:val="center"/>
          </w:tcPr>
          <w:p w14:paraId="437C0D8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4C705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87" w:hRule="atLeast"/>
        </w:trPr>
        <w:tc>
          <w:tcPr>
            <w:tcW w:w="589" w:type="dxa"/>
            <w:vAlign w:val="center"/>
          </w:tcPr>
          <w:p w14:paraId="0E99D7F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134</w:t>
            </w:r>
          </w:p>
        </w:tc>
        <w:tc>
          <w:tcPr>
            <w:tcW w:w="1771" w:type="dxa"/>
            <w:vAlign w:val="center"/>
          </w:tcPr>
          <w:p w14:paraId="60F072F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对旅行社要求领队人员接待不支付接待和服务费用、支付的费用低于接待和服务成本的旅游团队，或者要求领队人员承担接待旅游团队的相关费用的行政处罚</w:t>
            </w:r>
          </w:p>
        </w:tc>
        <w:tc>
          <w:tcPr>
            <w:tcW w:w="1050" w:type="dxa"/>
            <w:vAlign w:val="center"/>
          </w:tcPr>
          <w:p w14:paraId="7B6D9DB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340" w:type="dxa"/>
            <w:vAlign w:val="center"/>
          </w:tcPr>
          <w:p w14:paraId="38D16B29">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《旅行社条例》</w:t>
            </w:r>
          </w:p>
          <w:p w14:paraId="1BDB3BF0">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条：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万元以上10万元以下的罚款。</w:t>
            </w:r>
          </w:p>
        </w:tc>
        <w:tc>
          <w:tcPr>
            <w:tcW w:w="1185" w:type="dxa"/>
            <w:vAlign w:val="center"/>
          </w:tcPr>
          <w:p w14:paraId="4F6F20F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083" w:type="dxa"/>
            <w:vAlign w:val="center"/>
          </w:tcPr>
          <w:p w14:paraId="658774B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2A21703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2"/>
          <w:szCs w:val="22"/>
        </w:rPr>
      </w:pPr>
    </w:p>
    <w:tbl>
      <w:tblPr>
        <w:tblStyle w:val="4"/>
        <w:tblpPr w:leftFromText="180" w:rightFromText="180" w:vertAnchor="text" w:horzAnchor="page" w:tblpX="1365" w:tblpY="340"/>
        <w:tblOverlap w:val="never"/>
        <w:tblW w:w="1401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8"/>
        <w:gridCol w:w="1840"/>
        <w:gridCol w:w="1082"/>
        <w:gridCol w:w="7795"/>
        <w:gridCol w:w="1136"/>
        <w:gridCol w:w="1596"/>
      </w:tblGrid>
      <w:tr w14:paraId="0379C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77" w:hRule="atLeast"/>
        </w:trPr>
        <w:tc>
          <w:tcPr>
            <w:tcW w:w="568" w:type="dxa"/>
            <w:vAlign w:val="center"/>
          </w:tcPr>
          <w:p w14:paraId="1FD6DD6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40" w:type="dxa"/>
            <w:vAlign w:val="center"/>
          </w:tcPr>
          <w:p w14:paraId="0579A8D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82" w:type="dxa"/>
            <w:vAlign w:val="center"/>
          </w:tcPr>
          <w:p w14:paraId="5B765F6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795" w:type="dxa"/>
            <w:vAlign w:val="center"/>
          </w:tcPr>
          <w:p w14:paraId="53463AB8">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36" w:type="dxa"/>
            <w:vAlign w:val="center"/>
          </w:tcPr>
          <w:p w14:paraId="4DFF467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96" w:type="dxa"/>
            <w:vAlign w:val="center"/>
          </w:tcPr>
          <w:p w14:paraId="559DF7C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7396B9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81" w:hRule="atLeast"/>
        </w:trPr>
        <w:tc>
          <w:tcPr>
            <w:tcW w:w="568" w:type="dxa"/>
            <w:vAlign w:val="center"/>
          </w:tcPr>
          <w:p w14:paraId="31BF346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135</w:t>
            </w:r>
          </w:p>
        </w:tc>
        <w:tc>
          <w:tcPr>
            <w:tcW w:w="1840" w:type="dxa"/>
            <w:vAlign w:val="center"/>
          </w:tcPr>
          <w:p w14:paraId="02EBA4E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对旅行社不向接受委托的旅行社支付接待和服务费用等行为的行政处罚</w:t>
            </w:r>
          </w:p>
        </w:tc>
        <w:tc>
          <w:tcPr>
            <w:tcW w:w="1082" w:type="dxa"/>
            <w:vAlign w:val="center"/>
          </w:tcPr>
          <w:p w14:paraId="1C1ECC9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95" w:type="dxa"/>
            <w:vAlign w:val="center"/>
          </w:tcPr>
          <w:p w14:paraId="32D3161B">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《旅行社条例》</w:t>
            </w:r>
          </w:p>
          <w:p w14:paraId="5CB401A5">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二条：违反本条例的规定，有下列情形之一的，由旅游行政管理部门责令改正，停业整顿1个月至3个月；情节严重的，吊销旅行社业务经营许可证：(一)旅行社不向接受委托的旅行社支付接待和服务费用的；(二)旅行社向接受委托的旅行社支付的费用低于接待和服务成本的；(三)接受委托的旅行社接待不支付或者不足额支付接待和服务费用的旅游团队的。</w:t>
            </w:r>
          </w:p>
        </w:tc>
        <w:tc>
          <w:tcPr>
            <w:tcW w:w="1136" w:type="dxa"/>
            <w:vAlign w:val="center"/>
          </w:tcPr>
          <w:p w14:paraId="6CB1C1C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96" w:type="dxa"/>
            <w:vAlign w:val="center"/>
          </w:tcPr>
          <w:p w14:paraId="250F9A2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2CEB0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23" w:hRule="atLeast"/>
        </w:trPr>
        <w:tc>
          <w:tcPr>
            <w:tcW w:w="568" w:type="dxa"/>
            <w:vAlign w:val="center"/>
          </w:tcPr>
          <w:p w14:paraId="0C41B36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136</w:t>
            </w:r>
          </w:p>
        </w:tc>
        <w:tc>
          <w:tcPr>
            <w:tcW w:w="1840" w:type="dxa"/>
            <w:vAlign w:val="center"/>
          </w:tcPr>
          <w:p w14:paraId="0CDB314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对旅行社及其委派的导游人员、领队人员发生危及旅游者人身安全的情形，未采取必要的处置措施并及时报告的行政处罚</w:t>
            </w:r>
          </w:p>
        </w:tc>
        <w:tc>
          <w:tcPr>
            <w:tcW w:w="1082" w:type="dxa"/>
            <w:vAlign w:val="center"/>
          </w:tcPr>
          <w:p w14:paraId="1354B4F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95" w:type="dxa"/>
            <w:vAlign w:val="center"/>
          </w:tcPr>
          <w:p w14:paraId="121874BA">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《旅行社条例》</w:t>
            </w:r>
          </w:p>
          <w:p w14:paraId="581A1D46">
            <w:pPr>
              <w:keepNext w:val="0"/>
              <w:keepLines w:val="0"/>
              <w:pageBreakBefore w:val="0"/>
              <w:widowControl w:val="0"/>
              <w:kinsoku/>
              <w:wordWrap w:val="0"/>
              <w:overflowPunct/>
              <w:topLinePunct w:val="0"/>
              <w:autoSpaceDE/>
              <w:autoSpaceDN/>
              <w:bidi w:val="0"/>
              <w:adjustRightInd/>
              <w:snapToGrid/>
              <w:spacing w:before="0" w:after="0" w:line="4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三条第(一)项：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一)发生危及旅游者人身安全的情形，未采取必要的处置措施并及时报告的。</w:t>
            </w:r>
          </w:p>
        </w:tc>
        <w:tc>
          <w:tcPr>
            <w:tcW w:w="1136" w:type="dxa"/>
            <w:vAlign w:val="center"/>
          </w:tcPr>
          <w:p w14:paraId="56586DC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96" w:type="dxa"/>
            <w:vAlign w:val="center"/>
          </w:tcPr>
          <w:p w14:paraId="2E31A70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11FA03F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val="en-US" w:eastAsia="zh-CN"/>
        </w:rPr>
      </w:pPr>
      <w:r>
        <w:rPr>
          <w:rFonts w:hint="eastAsia" w:ascii="仿宋_GB2312" w:hAnsi="仿宋_GB2312" w:eastAsia="仿宋_GB2312" w:cs="仿宋_GB2312"/>
          <w:b w:val="0"/>
          <w:i w:val="0"/>
          <w:strike w:val="0"/>
          <w:color w:val="000000"/>
          <w:sz w:val="24"/>
          <w:szCs w:val="24"/>
          <w:lang w:val="en-US" w:eastAsia="zh-CN"/>
        </w:rPr>
        <w:t xml:space="preserve">                                                                                                                    </w:t>
      </w:r>
    </w:p>
    <w:tbl>
      <w:tblPr>
        <w:tblStyle w:val="4"/>
        <w:tblW w:w="140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2"/>
        <w:gridCol w:w="1830"/>
        <w:gridCol w:w="1103"/>
        <w:gridCol w:w="7808"/>
        <w:gridCol w:w="1130"/>
        <w:gridCol w:w="1615"/>
      </w:tblGrid>
      <w:tr w14:paraId="0AD3A2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2" w:hRule="atLeast"/>
        </w:trPr>
        <w:tc>
          <w:tcPr>
            <w:tcW w:w="592" w:type="dxa"/>
            <w:vAlign w:val="center"/>
          </w:tcPr>
          <w:p w14:paraId="7C57B3D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30" w:type="dxa"/>
            <w:vAlign w:val="center"/>
          </w:tcPr>
          <w:p w14:paraId="032AB9E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03" w:type="dxa"/>
            <w:vAlign w:val="center"/>
          </w:tcPr>
          <w:p w14:paraId="6B84467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08" w:type="dxa"/>
            <w:vAlign w:val="center"/>
          </w:tcPr>
          <w:p w14:paraId="5DE6A3DE">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30" w:type="dxa"/>
            <w:vAlign w:val="center"/>
          </w:tcPr>
          <w:p w14:paraId="5FD4008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15" w:type="dxa"/>
            <w:vAlign w:val="center"/>
          </w:tcPr>
          <w:p w14:paraId="7F5B199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32677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41" w:hRule="atLeast"/>
        </w:trPr>
        <w:tc>
          <w:tcPr>
            <w:tcW w:w="592" w:type="dxa"/>
            <w:vAlign w:val="center"/>
          </w:tcPr>
          <w:p w14:paraId="2EA968F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137</w:t>
            </w:r>
          </w:p>
        </w:tc>
        <w:tc>
          <w:tcPr>
            <w:tcW w:w="1830" w:type="dxa"/>
            <w:vAlign w:val="center"/>
          </w:tcPr>
          <w:p w14:paraId="6969112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对擅自引进外商投资、设立服务网点未在规定期限内备案，或者旅行社及其分社、服务网点未悬挂旅行社业务经营许可证、备案登记证明的行政处罚</w:t>
            </w:r>
          </w:p>
        </w:tc>
        <w:tc>
          <w:tcPr>
            <w:tcW w:w="1103" w:type="dxa"/>
            <w:vAlign w:val="center"/>
          </w:tcPr>
          <w:p w14:paraId="6C666D7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08" w:type="dxa"/>
            <w:vAlign w:val="center"/>
          </w:tcPr>
          <w:p w14:paraId="38AFE82D">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《旅行社条例实施细则》</w:t>
            </w:r>
          </w:p>
          <w:p w14:paraId="26654454">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p w14:paraId="563D7C4B">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第十二条第三款：外商投资旅行社的，适用《条例》第三章的规定。未经批准，旅行社不得引进外商投资。</w:t>
            </w:r>
          </w:p>
          <w:p w14:paraId="719F58C1">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第二十三条：设立社向服务网点所在地工商行政管理部门办理服务网点设立登记后，应当</w:t>
            </w:r>
          </w:p>
          <w:p w14:paraId="115B9427">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在3个工作日内，持下列文件向服务网点所在地与工商登记同级的旅游行政管理部门备案：</w:t>
            </w:r>
          </w:p>
          <w:p w14:paraId="2C528F19">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(一)服务网点的《营业执照》；(二)服务网点经理的履历表和身份证明。没有同级的</w:t>
            </w:r>
          </w:p>
          <w:p w14:paraId="3EC4A506">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旅游行政管理部门的，向上一级旅游行政管理部门备案。</w:t>
            </w:r>
          </w:p>
          <w:p w14:paraId="5D5CA638">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第二十六条：旅行社及其分社、服务网点，应当将《旅行社业务经营许可证》、《旅行社分社备案登记证明》或者《旅行社服务网点备案登记证明》，与营业执照一起，悬挂在经营场所的显要位置。</w:t>
            </w:r>
          </w:p>
        </w:tc>
        <w:tc>
          <w:tcPr>
            <w:tcW w:w="1130" w:type="dxa"/>
            <w:vAlign w:val="center"/>
          </w:tcPr>
          <w:p w14:paraId="19C2834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15" w:type="dxa"/>
            <w:vAlign w:val="center"/>
          </w:tcPr>
          <w:p w14:paraId="4771F9F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51FBB8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5" w:hRule="atLeast"/>
        </w:trPr>
        <w:tc>
          <w:tcPr>
            <w:tcW w:w="592" w:type="dxa"/>
            <w:vAlign w:val="center"/>
          </w:tcPr>
          <w:p w14:paraId="68C6287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138</w:t>
            </w:r>
          </w:p>
        </w:tc>
        <w:tc>
          <w:tcPr>
            <w:tcW w:w="1830" w:type="dxa"/>
            <w:vAlign w:val="center"/>
          </w:tcPr>
          <w:p w14:paraId="28DEA9C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对领队委托他人代为提供领队服务的行政处罚</w:t>
            </w:r>
          </w:p>
        </w:tc>
        <w:tc>
          <w:tcPr>
            <w:tcW w:w="1103" w:type="dxa"/>
            <w:vAlign w:val="center"/>
          </w:tcPr>
          <w:p w14:paraId="5116254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08" w:type="dxa"/>
            <w:vAlign w:val="center"/>
          </w:tcPr>
          <w:p w14:paraId="541CE191">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《旅行社条例实施细则》</w:t>
            </w:r>
          </w:p>
          <w:p w14:paraId="710932C9">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第五十九条：违反本实施细则第三十五条第二款的规定，领队委托他人代为提供领队服务，由县级以上旅游行政管理部门责令改正，可以处1万元以下的罚款。</w:t>
            </w:r>
          </w:p>
          <w:p w14:paraId="531C3A71">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第三十五条第二款：领队不得委托他人代为提供领队服务。</w:t>
            </w:r>
          </w:p>
        </w:tc>
        <w:tc>
          <w:tcPr>
            <w:tcW w:w="1130" w:type="dxa"/>
            <w:vAlign w:val="center"/>
          </w:tcPr>
          <w:p w14:paraId="1D9A6EC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15" w:type="dxa"/>
            <w:vAlign w:val="center"/>
          </w:tcPr>
          <w:p w14:paraId="5A38CC5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793F133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val="en-US" w:eastAsia="zh-CN"/>
        </w:rPr>
      </w:pPr>
      <w:r>
        <w:rPr>
          <w:rFonts w:hint="eastAsia" w:ascii="仿宋_GB2312" w:hAnsi="仿宋_GB2312" w:eastAsia="仿宋_GB2312" w:cs="仿宋_GB2312"/>
          <w:b w:val="0"/>
          <w:i w:val="0"/>
          <w:strike w:val="0"/>
          <w:color w:val="000000"/>
          <w:sz w:val="24"/>
          <w:szCs w:val="24"/>
          <w:lang w:val="en-US" w:eastAsia="zh-CN"/>
        </w:rPr>
        <w:t xml:space="preserve">            </w:t>
      </w:r>
    </w:p>
    <w:tbl>
      <w:tblPr>
        <w:tblStyle w:val="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6"/>
        <w:gridCol w:w="1837"/>
        <w:gridCol w:w="1080"/>
        <w:gridCol w:w="7789"/>
        <w:gridCol w:w="1134"/>
        <w:gridCol w:w="1593"/>
      </w:tblGrid>
      <w:tr w14:paraId="1D89E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5" w:hRule="atLeast"/>
        </w:trPr>
        <w:tc>
          <w:tcPr>
            <w:tcW w:w="566" w:type="dxa"/>
            <w:vAlign w:val="center"/>
          </w:tcPr>
          <w:p w14:paraId="136E6D7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37" w:type="dxa"/>
            <w:vAlign w:val="center"/>
          </w:tcPr>
          <w:p w14:paraId="61AF4FC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80" w:type="dxa"/>
            <w:vAlign w:val="center"/>
          </w:tcPr>
          <w:p w14:paraId="5DBCD00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789" w:type="dxa"/>
            <w:vAlign w:val="center"/>
          </w:tcPr>
          <w:p w14:paraId="3EF6CDB9">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34" w:type="dxa"/>
            <w:vAlign w:val="center"/>
          </w:tcPr>
          <w:p w14:paraId="602B928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93" w:type="dxa"/>
            <w:vAlign w:val="center"/>
          </w:tcPr>
          <w:p w14:paraId="75E8487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20335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78" w:hRule="atLeast"/>
        </w:trPr>
        <w:tc>
          <w:tcPr>
            <w:tcW w:w="566" w:type="dxa"/>
            <w:vAlign w:val="center"/>
          </w:tcPr>
          <w:p w14:paraId="32A2F96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139</w:t>
            </w:r>
          </w:p>
        </w:tc>
        <w:tc>
          <w:tcPr>
            <w:tcW w:w="1837" w:type="dxa"/>
            <w:vAlign w:val="center"/>
          </w:tcPr>
          <w:p w14:paraId="35EBFAD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对旅行社为接待旅游者选择的交通、住宿、餐饮、景区等企业，不具有接待服务能力的行政处罚</w:t>
            </w:r>
          </w:p>
        </w:tc>
        <w:tc>
          <w:tcPr>
            <w:tcW w:w="1080" w:type="dxa"/>
            <w:vAlign w:val="center"/>
          </w:tcPr>
          <w:p w14:paraId="30CA900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89" w:type="dxa"/>
            <w:vAlign w:val="center"/>
          </w:tcPr>
          <w:p w14:paraId="5DC10E14">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《旅行社条例实施细则》</w:t>
            </w:r>
          </w:p>
          <w:p w14:paraId="09FC4BD0">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条：违反本实施细则第三十八条的规定，旅行社为接待旅游者选择的交通、住宿、餐饮、景区等企业，不具有合法经营资格或者接待服务能力的，由县级以上旅游行政管理部门责令改正，没收违法所得，处违法所得3倍以下但最高不超过3万元的罚款，没有违法所得的，处1万元以下的罚款。</w:t>
            </w:r>
          </w:p>
          <w:p w14:paraId="19BB6794">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第三十八条：旅行社招徕、组织、接待旅游者，其选择的交通、住宿、餐饮、景区等企业，应当符合具有合法经营资格和接待服务能力的要求。</w:t>
            </w:r>
          </w:p>
        </w:tc>
        <w:tc>
          <w:tcPr>
            <w:tcW w:w="1134" w:type="dxa"/>
            <w:vAlign w:val="center"/>
          </w:tcPr>
          <w:p w14:paraId="12B2FB8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93" w:type="dxa"/>
            <w:vAlign w:val="center"/>
          </w:tcPr>
          <w:p w14:paraId="0DB1D70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2034BE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75" w:hRule="atLeast"/>
        </w:trPr>
        <w:tc>
          <w:tcPr>
            <w:tcW w:w="566" w:type="dxa"/>
            <w:vAlign w:val="center"/>
          </w:tcPr>
          <w:p w14:paraId="660E8A3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140</w:t>
            </w:r>
          </w:p>
        </w:tc>
        <w:tc>
          <w:tcPr>
            <w:tcW w:w="1837" w:type="dxa"/>
            <w:vAlign w:val="center"/>
          </w:tcPr>
          <w:p w14:paraId="2E4E511D">
            <w:pPr>
              <w:wordWrap w:val="0"/>
              <w:spacing w:before="0" w:after="0" w:line="180" w:lineRule="atLeast"/>
              <w:ind w:left="0" w:right="0"/>
              <w:jc w:val="left"/>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对同一旅游团队的旅游者提出与其他旅游者不同合同事项的行政处罚</w:t>
            </w:r>
          </w:p>
        </w:tc>
        <w:tc>
          <w:tcPr>
            <w:tcW w:w="1080" w:type="dxa"/>
            <w:vAlign w:val="center"/>
          </w:tcPr>
          <w:p w14:paraId="67116BF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89" w:type="dxa"/>
            <w:vAlign w:val="center"/>
          </w:tcPr>
          <w:p w14:paraId="675E04C1">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《旅行社条例实施细则》</w:t>
            </w:r>
          </w:p>
          <w:p w14:paraId="746ED9D4">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一条：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1万元以下的罚款。</w:t>
            </w:r>
          </w:p>
          <w:p w14:paraId="28C52A31">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九条第二款：同一旅游团队中，旅行社不得由于下列因素，提出与其他旅游者不同的合同事项：(一)旅游者拒绝参加旅行社安排的购物活动或者需要旅游者另行付费的旅游项目的；(二)旅游者存在的年龄或者职业上的差异。但旅行社提供了与其他旅游者相比更多的服务，或者旅游者主动要求的除外。</w:t>
            </w:r>
          </w:p>
        </w:tc>
        <w:tc>
          <w:tcPr>
            <w:tcW w:w="1134" w:type="dxa"/>
            <w:vAlign w:val="center"/>
          </w:tcPr>
          <w:p w14:paraId="0718FFC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93" w:type="dxa"/>
            <w:vAlign w:val="center"/>
          </w:tcPr>
          <w:p w14:paraId="682E828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15D74D8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tbl>
      <w:tblPr>
        <w:tblStyle w:val="4"/>
        <w:tblW w:w="1403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2"/>
        <w:gridCol w:w="6"/>
        <w:gridCol w:w="21"/>
        <w:gridCol w:w="1576"/>
        <w:gridCol w:w="244"/>
        <w:gridCol w:w="4"/>
        <w:gridCol w:w="817"/>
        <w:gridCol w:w="229"/>
        <w:gridCol w:w="317"/>
        <w:gridCol w:w="7488"/>
        <w:gridCol w:w="36"/>
        <w:gridCol w:w="2"/>
        <w:gridCol w:w="1115"/>
        <w:gridCol w:w="9"/>
        <w:gridCol w:w="13"/>
        <w:gridCol w:w="1559"/>
        <w:gridCol w:w="38"/>
        <w:gridCol w:w="1"/>
      </w:tblGrid>
      <w:tr w14:paraId="16B54E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2"/>
          <w:wAfter w:w="39" w:type="dxa"/>
          <w:trHeight w:val="551" w:hRule="atLeast"/>
        </w:trPr>
        <w:tc>
          <w:tcPr>
            <w:tcW w:w="562" w:type="dxa"/>
            <w:vAlign w:val="center"/>
          </w:tcPr>
          <w:p w14:paraId="044235F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603" w:type="dxa"/>
            <w:gridSpan w:val="3"/>
            <w:vAlign w:val="center"/>
          </w:tcPr>
          <w:p w14:paraId="5DAE5C2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65" w:type="dxa"/>
            <w:gridSpan w:val="3"/>
            <w:vAlign w:val="center"/>
          </w:tcPr>
          <w:p w14:paraId="559F92A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034" w:type="dxa"/>
            <w:gridSpan w:val="3"/>
            <w:vAlign w:val="center"/>
          </w:tcPr>
          <w:p w14:paraId="779DD2BC">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53" w:type="dxa"/>
            <w:gridSpan w:val="3"/>
            <w:vAlign w:val="center"/>
          </w:tcPr>
          <w:p w14:paraId="3C8867F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81" w:type="dxa"/>
            <w:gridSpan w:val="3"/>
            <w:vAlign w:val="center"/>
          </w:tcPr>
          <w:p w14:paraId="4D8D73E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41E0E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2"/>
          <w:wAfter w:w="39" w:type="dxa"/>
          <w:trHeight w:val="4806" w:hRule="atLeast"/>
        </w:trPr>
        <w:tc>
          <w:tcPr>
            <w:tcW w:w="562" w:type="dxa"/>
            <w:vAlign w:val="center"/>
          </w:tcPr>
          <w:p w14:paraId="0EA82BE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141</w:t>
            </w:r>
          </w:p>
        </w:tc>
        <w:tc>
          <w:tcPr>
            <w:tcW w:w="1603" w:type="dxa"/>
            <w:gridSpan w:val="3"/>
            <w:vAlign w:val="center"/>
          </w:tcPr>
          <w:p w14:paraId="1EF88C8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对旅行社未将旅游目的地接待旅行社的情况告知旅游者的行政处罚</w:t>
            </w:r>
          </w:p>
        </w:tc>
        <w:tc>
          <w:tcPr>
            <w:tcW w:w="1065" w:type="dxa"/>
            <w:gridSpan w:val="3"/>
            <w:vAlign w:val="center"/>
          </w:tcPr>
          <w:p w14:paraId="54AE722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034" w:type="dxa"/>
            <w:gridSpan w:val="3"/>
            <w:vAlign w:val="center"/>
          </w:tcPr>
          <w:p w14:paraId="1AF7C8E1">
            <w:pPr>
              <w:keepNext w:val="0"/>
              <w:keepLines w:val="0"/>
              <w:pageBreakBefore w:val="0"/>
              <w:widowControl w:val="0"/>
              <w:kinsoku/>
              <w:wordWrap w:val="0"/>
              <w:overflowPunct/>
              <w:topLinePunct w:val="0"/>
              <w:autoSpaceDE/>
              <w:autoSpaceDN/>
              <w:bidi w:val="0"/>
              <w:adjustRightInd/>
              <w:snapToGrid/>
              <w:spacing w:before="0" w:after="0" w:line="33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1.《旅行社条例实施细则》</w:t>
            </w:r>
          </w:p>
          <w:p w14:paraId="13DF6448">
            <w:pPr>
              <w:keepNext w:val="0"/>
              <w:keepLines w:val="0"/>
              <w:pageBreakBefore w:val="0"/>
              <w:widowControl w:val="0"/>
              <w:kinsoku/>
              <w:wordWrap w:val="0"/>
              <w:overflowPunct/>
              <w:topLinePunct w:val="0"/>
              <w:autoSpaceDE/>
              <w:autoSpaceDN/>
              <w:bidi w:val="0"/>
              <w:adjustRightInd/>
              <w:snapToGrid/>
              <w:spacing w:before="0" w:after="0" w:line="33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六十二条：违反本实施细则第四十条第二款的规定，旅行社未将旅游目的地接待旅行社的情况告知旅游者的，由县级以上旅游行政管理部门依照《条例》第五十五条的规定处罚。第四十条第二款：旅行社对接待旅游者的业务作出委托的，应当按照《条例》第三十六条的规定，将旅游目的地接受委托的旅行社的名称、地址、联系人和联系电话，告知旅游者。2.《旅行社条例》</w:t>
            </w:r>
          </w:p>
          <w:p w14:paraId="42318D83">
            <w:pPr>
              <w:keepNext w:val="0"/>
              <w:keepLines w:val="0"/>
              <w:pageBreakBefore w:val="0"/>
              <w:widowControl w:val="0"/>
              <w:kinsoku/>
              <w:wordWrap w:val="0"/>
              <w:overflowPunct/>
              <w:topLinePunct w:val="0"/>
              <w:autoSpaceDE/>
              <w:autoSpaceDN/>
              <w:bidi w:val="0"/>
              <w:adjustRightInd/>
              <w:snapToGrid/>
              <w:spacing w:before="0" w:after="0" w:line="33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三十六条：旅行社需要对旅游业务作出委托的，应当委托给具有相应资质的旅行社，征得旅游者的同意，并与接受委托的旅行社就接待旅游者的事宜签订委托合同，确定接待旅游者的各项服务安排及其标准，约定双方的权利、义务。</w:t>
            </w:r>
          </w:p>
          <w:p w14:paraId="642B4384">
            <w:pPr>
              <w:keepNext w:val="0"/>
              <w:keepLines w:val="0"/>
              <w:pageBreakBefore w:val="0"/>
              <w:widowControl w:val="0"/>
              <w:kinsoku/>
              <w:wordWrap w:val="0"/>
              <w:overflowPunct/>
              <w:topLinePunct w:val="0"/>
              <w:autoSpaceDE/>
              <w:autoSpaceDN/>
              <w:bidi w:val="0"/>
              <w:adjustRightInd/>
              <w:snapToGrid/>
              <w:spacing w:before="0" w:after="0" w:line="33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tc>
        <w:tc>
          <w:tcPr>
            <w:tcW w:w="1153" w:type="dxa"/>
            <w:gridSpan w:val="3"/>
            <w:vAlign w:val="center"/>
          </w:tcPr>
          <w:p w14:paraId="2E0690C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81" w:type="dxa"/>
            <w:gridSpan w:val="3"/>
            <w:vAlign w:val="center"/>
          </w:tcPr>
          <w:p w14:paraId="73ADA7D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5A882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2"/>
          <w:wAfter w:w="39" w:type="dxa"/>
          <w:trHeight w:val="2723" w:hRule="atLeast"/>
        </w:trPr>
        <w:tc>
          <w:tcPr>
            <w:tcW w:w="562" w:type="dxa"/>
            <w:vAlign w:val="center"/>
          </w:tcPr>
          <w:p w14:paraId="77B1AEF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142</w:t>
            </w:r>
          </w:p>
        </w:tc>
        <w:tc>
          <w:tcPr>
            <w:tcW w:w="1603" w:type="dxa"/>
            <w:gridSpan w:val="3"/>
            <w:vAlign w:val="center"/>
          </w:tcPr>
          <w:p w14:paraId="5454E26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对旅行社未妥善保存各类旅游合同及相关文件、资料，保存期不够两年，或者泄露旅游者个人信息的行政处罚</w:t>
            </w:r>
          </w:p>
        </w:tc>
        <w:tc>
          <w:tcPr>
            <w:tcW w:w="1065" w:type="dxa"/>
            <w:gridSpan w:val="3"/>
            <w:vAlign w:val="center"/>
          </w:tcPr>
          <w:p w14:paraId="0676202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034" w:type="dxa"/>
            <w:gridSpan w:val="3"/>
            <w:vAlign w:val="center"/>
          </w:tcPr>
          <w:p w14:paraId="2F8D284F">
            <w:pPr>
              <w:keepNext w:val="0"/>
              <w:keepLines w:val="0"/>
              <w:pageBreakBefore w:val="0"/>
              <w:widowControl w:val="0"/>
              <w:kinsoku/>
              <w:wordWrap w:val="0"/>
              <w:overflowPunct/>
              <w:topLinePunct w:val="0"/>
              <w:autoSpaceDE/>
              <w:autoSpaceDN/>
              <w:bidi w:val="0"/>
              <w:adjustRightInd/>
              <w:snapToGrid/>
              <w:spacing w:before="0" w:after="0" w:line="33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《旅行社条例实施细则》</w:t>
            </w:r>
          </w:p>
          <w:p w14:paraId="4A9E3169">
            <w:pPr>
              <w:keepNext w:val="0"/>
              <w:keepLines w:val="0"/>
              <w:pageBreakBefore w:val="0"/>
              <w:widowControl w:val="0"/>
              <w:kinsoku/>
              <w:wordWrap w:val="0"/>
              <w:overflowPunct/>
              <w:topLinePunct w:val="0"/>
              <w:autoSpaceDE/>
              <w:autoSpaceDN/>
              <w:bidi w:val="0"/>
              <w:adjustRightInd/>
              <w:snapToGrid/>
              <w:spacing w:before="0" w:after="0" w:line="33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六十五条：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罚款。</w:t>
            </w:r>
          </w:p>
          <w:p w14:paraId="714C953E">
            <w:pPr>
              <w:keepNext w:val="0"/>
              <w:keepLines w:val="0"/>
              <w:pageBreakBefore w:val="0"/>
              <w:widowControl w:val="0"/>
              <w:kinsoku/>
              <w:wordWrap w:val="0"/>
              <w:overflowPunct/>
              <w:topLinePunct w:val="0"/>
              <w:autoSpaceDE/>
              <w:autoSpaceDN/>
              <w:bidi w:val="0"/>
              <w:adjustRightInd/>
              <w:snapToGrid/>
              <w:spacing w:before="0" w:after="0" w:line="33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第五十条：旅行社应当妥善保存《条例》规定的招徕、组织、接待旅游者的各类合同及相关文件、资料，以备县级以上旅游行政管理部门核查。</w:t>
            </w:r>
          </w:p>
          <w:p w14:paraId="5F406330">
            <w:pPr>
              <w:keepNext w:val="0"/>
              <w:keepLines w:val="0"/>
              <w:pageBreakBefore w:val="0"/>
              <w:widowControl w:val="0"/>
              <w:kinsoku/>
              <w:wordWrap w:val="0"/>
              <w:overflowPunct/>
              <w:topLinePunct w:val="0"/>
              <w:autoSpaceDE/>
              <w:autoSpaceDN/>
              <w:bidi w:val="0"/>
              <w:adjustRightInd/>
              <w:snapToGrid/>
              <w:spacing w:before="0" w:after="0" w:line="33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前款所称的合同及文件、资料的保存期，应当不少于两年。</w:t>
            </w:r>
          </w:p>
          <w:p w14:paraId="33E3E579">
            <w:pPr>
              <w:keepNext w:val="0"/>
              <w:keepLines w:val="0"/>
              <w:pageBreakBefore w:val="0"/>
              <w:widowControl w:val="0"/>
              <w:kinsoku/>
              <w:wordWrap w:val="0"/>
              <w:overflowPunct/>
              <w:topLinePunct w:val="0"/>
              <w:autoSpaceDE/>
              <w:autoSpaceDN/>
              <w:bidi w:val="0"/>
              <w:adjustRightInd/>
              <w:snapToGrid/>
              <w:spacing w:before="0" w:after="0" w:line="33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旅行社不得向其他经营者或者个人，泄露旅游者因签订旅游合同提供的个人信息；超过保存期限的旅游者个人信息资料，应当妥善销毁。</w:t>
            </w:r>
          </w:p>
        </w:tc>
        <w:tc>
          <w:tcPr>
            <w:tcW w:w="1153" w:type="dxa"/>
            <w:gridSpan w:val="3"/>
            <w:vAlign w:val="center"/>
          </w:tcPr>
          <w:p w14:paraId="3A4F781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81" w:type="dxa"/>
            <w:gridSpan w:val="3"/>
            <w:vAlign w:val="center"/>
          </w:tcPr>
          <w:p w14:paraId="61994FA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1D480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568" w:type="dxa"/>
            <w:gridSpan w:val="2"/>
            <w:vAlign w:val="center"/>
          </w:tcPr>
          <w:p w14:paraId="544F0A8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41" w:type="dxa"/>
            <w:gridSpan w:val="3"/>
            <w:vAlign w:val="center"/>
          </w:tcPr>
          <w:p w14:paraId="01EE288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367" w:type="dxa"/>
            <w:gridSpan w:val="4"/>
            <w:vAlign w:val="center"/>
          </w:tcPr>
          <w:p w14:paraId="5C2248D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526" w:type="dxa"/>
            <w:gridSpan w:val="3"/>
            <w:vAlign w:val="center"/>
          </w:tcPr>
          <w:p w14:paraId="3C87877B">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37" w:type="dxa"/>
            <w:gridSpan w:val="3"/>
            <w:vAlign w:val="center"/>
          </w:tcPr>
          <w:p w14:paraId="663C84E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98" w:type="dxa"/>
            <w:gridSpan w:val="3"/>
            <w:vAlign w:val="center"/>
          </w:tcPr>
          <w:p w14:paraId="7AAFDBC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22DAE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69" w:hRule="atLeast"/>
        </w:trPr>
        <w:tc>
          <w:tcPr>
            <w:tcW w:w="568" w:type="dxa"/>
            <w:gridSpan w:val="2"/>
            <w:vAlign w:val="center"/>
          </w:tcPr>
          <w:p w14:paraId="1A73858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143</w:t>
            </w:r>
          </w:p>
        </w:tc>
        <w:tc>
          <w:tcPr>
            <w:tcW w:w="1841" w:type="dxa"/>
            <w:gridSpan w:val="3"/>
            <w:vAlign w:val="center"/>
          </w:tcPr>
          <w:p w14:paraId="559C349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对导游人员进行导游活动时，有损害国家利益和民族尊严的言行的行政处罚</w:t>
            </w:r>
          </w:p>
        </w:tc>
        <w:tc>
          <w:tcPr>
            <w:tcW w:w="1367" w:type="dxa"/>
            <w:gridSpan w:val="4"/>
            <w:vAlign w:val="center"/>
          </w:tcPr>
          <w:p w14:paraId="0AB407D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526" w:type="dxa"/>
            <w:gridSpan w:val="3"/>
            <w:vAlign w:val="center"/>
          </w:tcPr>
          <w:p w14:paraId="382C4E53">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《导游人员管理条例》</w:t>
            </w:r>
          </w:p>
          <w:p w14:paraId="7EB898CC">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二十条：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p>
        </w:tc>
        <w:tc>
          <w:tcPr>
            <w:tcW w:w="1137" w:type="dxa"/>
            <w:gridSpan w:val="3"/>
            <w:vAlign w:val="center"/>
          </w:tcPr>
          <w:p w14:paraId="266F07F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98" w:type="dxa"/>
            <w:gridSpan w:val="3"/>
            <w:vAlign w:val="center"/>
          </w:tcPr>
          <w:p w14:paraId="2726328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74A5B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21" w:hRule="atLeast"/>
        </w:trPr>
        <w:tc>
          <w:tcPr>
            <w:tcW w:w="568" w:type="dxa"/>
            <w:gridSpan w:val="2"/>
            <w:vAlign w:val="center"/>
          </w:tcPr>
          <w:p w14:paraId="756E979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144</w:t>
            </w:r>
          </w:p>
        </w:tc>
        <w:tc>
          <w:tcPr>
            <w:tcW w:w="1841" w:type="dxa"/>
            <w:gridSpan w:val="3"/>
            <w:vAlign w:val="center"/>
          </w:tcPr>
          <w:p w14:paraId="392B73CC">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对导游人员进行导游活动，向旅游者兜售物品或者购买旅游者的物品的行政处罚</w:t>
            </w:r>
          </w:p>
        </w:tc>
        <w:tc>
          <w:tcPr>
            <w:tcW w:w="1367" w:type="dxa"/>
            <w:gridSpan w:val="4"/>
            <w:vAlign w:val="center"/>
          </w:tcPr>
          <w:p w14:paraId="0E778A5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526" w:type="dxa"/>
            <w:gridSpan w:val="3"/>
            <w:vAlign w:val="center"/>
          </w:tcPr>
          <w:p w14:paraId="10D48026">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《导游人员管理条例》</w:t>
            </w:r>
          </w:p>
          <w:p w14:paraId="6C5D46B1">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二十三条：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tc>
        <w:tc>
          <w:tcPr>
            <w:tcW w:w="1137" w:type="dxa"/>
            <w:gridSpan w:val="3"/>
            <w:vAlign w:val="center"/>
          </w:tcPr>
          <w:p w14:paraId="4EFCCE1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98" w:type="dxa"/>
            <w:gridSpan w:val="3"/>
            <w:vAlign w:val="center"/>
          </w:tcPr>
          <w:p w14:paraId="56094D1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371A8F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99" w:hRule="atLeast"/>
        </w:trPr>
        <w:tc>
          <w:tcPr>
            <w:tcW w:w="568" w:type="dxa"/>
            <w:gridSpan w:val="2"/>
            <w:vAlign w:val="center"/>
          </w:tcPr>
          <w:p w14:paraId="7619E99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145</w:t>
            </w:r>
          </w:p>
        </w:tc>
        <w:tc>
          <w:tcPr>
            <w:tcW w:w="1841" w:type="dxa"/>
            <w:gridSpan w:val="3"/>
            <w:vAlign w:val="center"/>
          </w:tcPr>
          <w:p w14:paraId="0C18C9C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对导游在执业过程中未携带电子导游证、佩戴导游身份标识，未开启导游执业相关应用软件且拒不改正的行政处罚</w:t>
            </w:r>
          </w:p>
        </w:tc>
        <w:tc>
          <w:tcPr>
            <w:tcW w:w="1367" w:type="dxa"/>
            <w:gridSpan w:val="4"/>
            <w:vAlign w:val="center"/>
          </w:tcPr>
          <w:p w14:paraId="06B3A8F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526" w:type="dxa"/>
            <w:gridSpan w:val="3"/>
            <w:vAlign w:val="center"/>
          </w:tcPr>
          <w:p w14:paraId="58239DDB">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1.《导游管理办法》</w:t>
            </w:r>
          </w:p>
          <w:p w14:paraId="7325BB2F">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三十二条第一款第(二)项：导游违反本办法有关规定的，依照下列规定处理：(二)违反本办法第二十条第一款规定的，依据《导游人员管理条例》第二十一条的规定处罚。第二十条第一款：导游在执业过程中应当携带电子导游证、佩戴导游身份标识，并开启导游执业相关应用软件。</w:t>
            </w:r>
          </w:p>
          <w:p w14:paraId="61348D8A">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2.《导游人员管理条例》</w:t>
            </w:r>
          </w:p>
          <w:p w14:paraId="5A4CF6B8">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第二十一条：导游人员进行导游活动时未佩戴导游证的，由旅游行政部门责令改正；拒不改正的，处500元以下的罚款。</w:t>
            </w:r>
          </w:p>
        </w:tc>
        <w:tc>
          <w:tcPr>
            <w:tcW w:w="1137" w:type="dxa"/>
            <w:gridSpan w:val="3"/>
            <w:vAlign w:val="center"/>
          </w:tcPr>
          <w:p w14:paraId="4583B92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98" w:type="dxa"/>
            <w:gridSpan w:val="3"/>
            <w:vAlign w:val="center"/>
          </w:tcPr>
          <w:p w14:paraId="36CCA02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4A84D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1" w:type="dxa"/>
          <w:trHeight w:val="481" w:hRule="atLeast"/>
        </w:trPr>
        <w:tc>
          <w:tcPr>
            <w:tcW w:w="589" w:type="dxa"/>
            <w:gridSpan w:val="3"/>
            <w:vAlign w:val="center"/>
          </w:tcPr>
          <w:p w14:paraId="1C67A56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24" w:type="dxa"/>
            <w:gridSpan w:val="3"/>
            <w:vAlign w:val="center"/>
          </w:tcPr>
          <w:p w14:paraId="52E2D21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46" w:type="dxa"/>
            <w:gridSpan w:val="2"/>
            <w:vAlign w:val="center"/>
          </w:tcPr>
          <w:p w14:paraId="64A8A23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41" w:type="dxa"/>
            <w:gridSpan w:val="3"/>
            <w:vAlign w:val="center"/>
          </w:tcPr>
          <w:p w14:paraId="73A1E376">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26" w:type="dxa"/>
            <w:gridSpan w:val="3"/>
            <w:vAlign w:val="center"/>
          </w:tcPr>
          <w:p w14:paraId="57CD9E8C">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610" w:type="dxa"/>
            <w:gridSpan w:val="3"/>
            <w:vAlign w:val="center"/>
          </w:tcPr>
          <w:p w14:paraId="29002787">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42DF2B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1" w:type="dxa"/>
          <w:trHeight w:val="3745" w:hRule="atLeast"/>
        </w:trPr>
        <w:tc>
          <w:tcPr>
            <w:tcW w:w="589" w:type="dxa"/>
            <w:gridSpan w:val="3"/>
            <w:vAlign w:val="center"/>
          </w:tcPr>
          <w:p w14:paraId="4939638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146</w:t>
            </w:r>
          </w:p>
        </w:tc>
        <w:tc>
          <w:tcPr>
            <w:tcW w:w="1824" w:type="dxa"/>
            <w:gridSpan w:val="3"/>
            <w:vAlign w:val="center"/>
          </w:tcPr>
          <w:p w14:paraId="33D5AB7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对导游在执业过程中安排旅游者参观或者参与涉及色情、赌博、毒品等违反我国法律法规和社会公德的项目或者活动的行政处罚</w:t>
            </w:r>
          </w:p>
        </w:tc>
        <w:tc>
          <w:tcPr>
            <w:tcW w:w="1046" w:type="dxa"/>
            <w:gridSpan w:val="2"/>
            <w:vAlign w:val="center"/>
          </w:tcPr>
          <w:p w14:paraId="0ADD553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41" w:type="dxa"/>
            <w:gridSpan w:val="3"/>
            <w:vAlign w:val="center"/>
          </w:tcPr>
          <w:p w14:paraId="592554D8">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1.《导游管理办法》</w:t>
            </w:r>
          </w:p>
          <w:p w14:paraId="23ED2B65">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第三十二条第一款第(四)项：导游违反本办法有关规定的，依照下列规定处理：(四)违反本办法第二十三条第(一)项规定的，依据《旅游法》第一百零一条的规定处罚。</w:t>
            </w:r>
          </w:p>
          <w:p w14:paraId="2A1120A3">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第二十三条第(一)项：导游在执业过程中不得有下列行为：(一)安排旅游者参观或者参与涉及色情、赌博、毒品等违反我国法律法规和社会公德的项目或者活动。</w:t>
            </w:r>
          </w:p>
          <w:p w14:paraId="0EC998B1">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2.《中华人民共和国旅游法》</w:t>
            </w:r>
          </w:p>
          <w:p w14:paraId="26661B14">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tc>
        <w:tc>
          <w:tcPr>
            <w:tcW w:w="1126" w:type="dxa"/>
            <w:gridSpan w:val="3"/>
            <w:vAlign w:val="center"/>
          </w:tcPr>
          <w:p w14:paraId="3E095DA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10" w:type="dxa"/>
            <w:gridSpan w:val="3"/>
            <w:vAlign w:val="center"/>
          </w:tcPr>
          <w:p w14:paraId="6DC085A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4F81E4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1" w:type="dxa"/>
          <w:trHeight w:val="4087" w:hRule="atLeast"/>
        </w:trPr>
        <w:tc>
          <w:tcPr>
            <w:tcW w:w="589" w:type="dxa"/>
            <w:gridSpan w:val="3"/>
            <w:vAlign w:val="center"/>
          </w:tcPr>
          <w:p w14:paraId="7406B6A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147</w:t>
            </w:r>
          </w:p>
        </w:tc>
        <w:tc>
          <w:tcPr>
            <w:tcW w:w="1824" w:type="dxa"/>
            <w:gridSpan w:val="3"/>
            <w:vAlign w:val="center"/>
          </w:tcPr>
          <w:p w14:paraId="0F30ABE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对导游在执业过程中擅自变更旅游行程或者拒绝履行旅游合同的行政处罚</w:t>
            </w:r>
          </w:p>
        </w:tc>
        <w:tc>
          <w:tcPr>
            <w:tcW w:w="1046" w:type="dxa"/>
            <w:gridSpan w:val="2"/>
            <w:vAlign w:val="center"/>
          </w:tcPr>
          <w:p w14:paraId="04951BC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41" w:type="dxa"/>
            <w:gridSpan w:val="3"/>
            <w:vAlign w:val="center"/>
          </w:tcPr>
          <w:p w14:paraId="303A9D74">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1.《导游管理办法》</w:t>
            </w:r>
          </w:p>
          <w:p w14:paraId="42B727F6">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第三十二条第一款第(五)项：导游违反本办法有关规定的，依照下列规定处理：(五)违反本办法第二十三条第(二)项规定的，依据《旅游法》第一百条的规定处罚。</w:t>
            </w:r>
          </w:p>
          <w:p w14:paraId="6B53A398">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第二十三条第(二)项：导游在执业过程中不得有下列行为：(二)擅自变更旅游行程或者拒绝履行旅游合同。</w:t>
            </w:r>
          </w:p>
          <w:p w14:paraId="31932023">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2.《中华人民共和国旅游法》</w:t>
            </w:r>
          </w:p>
          <w:p w14:paraId="4895510F">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同的。</w:t>
            </w:r>
          </w:p>
        </w:tc>
        <w:tc>
          <w:tcPr>
            <w:tcW w:w="1126" w:type="dxa"/>
            <w:gridSpan w:val="3"/>
            <w:vAlign w:val="center"/>
          </w:tcPr>
          <w:p w14:paraId="4D040EB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610" w:type="dxa"/>
            <w:gridSpan w:val="3"/>
            <w:vAlign w:val="center"/>
          </w:tcPr>
          <w:p w14:paraId="3F699C6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508FA65F">
      <w:pPr>
        <w:keepNext w:val="0"/>
        <w:keepLines w:val="0"/>
        <w:pageBreakBefore w:val="0"/>
        <w:widowControl w:val="0"/>
        <w:kinsoku/>
        <w:wordWrap w:val="0"/>
        <w:overflowPunct/>
        <w:topLinePunct w:val="0"/>
        <w:autoSpaceDE/>
        <w:autoSpaceDN/>
        <w:bidi w:val="0"/>
        <w:adjustRightInd/>
        <w:snapToGrid/>
        <w:spacing w:after="0" w:afterLines="100" w:line="560" w:lineRule="exact"/>
        <w:ind w:left="0" w:right="0"/>
        <w:jc w:val="center"/>
        <w:textAlignment w:val="baseline"/>
        <w:rPr>
          <w:rFonts w:hint="eastAsia" w:ascii="方正小标宋简体" w:hAnsi="方正小标宋简体" w:eastAsia="方正小标宋简体" w:cs="方正小标宋简体"/>
          <w:sz w:val="44"/>
          <w:szCs w:val="44"/>
          <w:lang w:eastAsia="zh-CN"/>
        </w:rPr>
      </w:pPr>
    </w:p>
    <w:tbl>
      <w:tblPr>
        <w:tblStyle w:val="4"/>
        <w:tblW w:w="1405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58"/>
        <w:gridCol w:w="9"/>
        <w:gridCol w:w="17"/>
        <w:gridCol w:w="2"/>
        <w:gridCol w:w="1"/>
        <w:gridCol w:w="1784"/>
        <w:gridCol w:w="20"/>
        <w:gridCol w:w="11"/>
        <w:gridCol w:w="7"/>
        <w:gridCol w:w="86"/>
        <w:gridCol w:w="75"/>
        <w:gridCol w:w="867"/>
        <w:gridCol w:w="29"/>
        <w:gridCol w:w="14"/>
        <w:gridCol w:w="12"/>
        <w:gridCol w:w="4"/>
        <w:gridCol w:w="844"/>
        <w:gridCol w:w="6783"/>
        <w:gridCol w:w="42"/>
        <w:gridCol w:w="65"/>
        <w:gridCol w:w="12"/>
        <w:gridCol w:w="59"/>
        <w:gridCol w:w="22"/>
        <w:gridCol w:w="920"/>
        <w:gridCol w:w="65"/>
        <w:gridCol w:w="71"/>
        <w:gridCol w:w="10"/>
        <w:gridCol w:w="50"/>
        <w:gridCol w:w="47"/>
        <w:gridCol w:w="1330"/>
        <w:gridCol w:w="60"/>
        <w:gridCol w:w="61"/>
        <w:gridCol w:w="19"/>
        <w:gridCol w:w="81"/>
        <w:gridCol w:w="19"/>
      </w:tblGrid>
      <w:tr w14:paraId="2A3329D6">
        <w:tblPrEx>
          <w:tblCellMar>
            <w:top w:w="0" w:type="dxa"/>
            <w:left w:w="0" w:type="dxa"/>
            <w:bottom w:w="0" w:type="dxa"/>
            <w:right w:w="0" w:type="dxa"/>
          </w:tblCellMar>
        </w:tblPrEx>
        <w:trPr>
          <w:trHeight w:val="554" w:hRule="atLeast"/>
        </w:trPr>
        <w:tc>
          <w:tcPr>
            <w:tcW w:w="567" w:type="dxa"/>
            <w:gridSpan w:val="2"/>
            <w:vAlign w:val="center"/>
          </w:tcPr>
          <w:p w14:paraId="5F8E95D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42" w:type="dxa"/>
            <w:gridSpan w:val="7"/>
            <w:vAlign w:val="center"/>
          </w:tcPr>
          <w:p w14:paraId="26E07A2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83" w:type="dxa"/>
            <w:gridSpan w:val="6"/>
            <w:vAlign w:val="center"/>
          </w:tcPr>
          <w:p w14:paraId="049CD0B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31" w:type="dxa"/>
            <w:gridSpan w:val="8"/>
            <w:vAlign w:val="center"/>
          </w:tcPr>
          <w:p w14:paraId="7CF70CED">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63" w:type="dxa"/>
            <w:gridSpan w:val="6"/>
            <w:vAlign w:val="center"/>
          </w:tcPr>
          <w:p w14:paraId="6499419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70" w:type="dxa"/>
            <w:gridSpan w:val="6"/>
            <w:vAlign w:val="center"/>
          </w:tcPr>
          <w:p w14:paraId="0A1A0AA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770E12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14" w:hRule="atLeast"/>
        </w:trPr>
        <w:tc>
          <w:tcPr>
            <w:tcW w:w="567" w:type="dxa"/>
            <w:gridSpan w:val="2"/>
            <w:vAlign w:val="center"/>
          </w:tcPr>
          <w:p w14:paraId="2F51FAF7">
            <w:pPr>
              <w:wordWrap w:val="0"/>
              <w:spacing w:before="0" w:after="0" w:line="180" w:lineRule="atLeast"/>
              <w:ind w:left="0" w:right="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148</w:t>
            </w:r>
          </w:p>
        </w:tc>
        <w:tc>
          <w:tcPr>
            <w:tcW w:w="1842" w:type="dxa"/>
            <w:gridSpan w:val="7"/>
            <w:vAlign w:val="center"/>
          </w:tcPr>
          <w:p w14:paraId="6F3256C4">
            <w:pPr>
              <w:wordWrap w:val="0"/>
              <w:spacing w:before="0" w:after="0" w:line="180" w:lineRule="atLeast"/>
              <w:ind w:left="0" w:right="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对导游在执业过程中擅自安排购物活动或者另行付费旅游项目等行为的行政处罚</w:t>
            </w:r>
          </w:p>
        </w:tc>
        <w:tc>
          <w:tcPr>
            <w:tcW w:w="1083" w:type="dxa"/>
            <w:gridSpan w:val="6"/>
            <w:vAlign w:val="center"/>
          </w:tcPr>
          <w:p w14:paraId="158E268F">
            <w:pPr>
              <w:wordWrap w:val="0"/>
              <w:spacing w:before="0" w:after="0" w:line="180" w:lineRule="atLeast"/>
              <w:ind w:left="0" w:right="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31" w:type="dxa"/>
            <w:gridSpan w:val="8"/>
            <w:vAlign w:val="center"/>
          </w:tcPr>
          <w:p w14:paraId="156A1EC4">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1.《导游管理办法》</w:t>
            </w:r>
          </w:p>
          <w:p w14:paraId="16C96F09">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第三十二条第一款第(六)项：导游违反本办法有关规定的，依照下列规定处理：(六)违反本办法第二十三条第(三)项至第(六)项规定的，依据《旅游法》第九十八条的规定处罚。</w:t>
            </w:r>
          </w:p>
          <w:p w14:paraId="21740555">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二十三条第(三)项至第(六)项：导游在执业过程中不得有下列行为：(三)擅自安排购物活动或者另行付费旅游项目；(四)以隐瞒事实、提供虚假情况等方式，诱骗旅游者违背自己的真实意愿，参加购物活动或者另行付费旅游项目；(五)以殴打、弃置、限制活动自由、恐吓、侮辱、咒骂等方式，强迫或者变相强迫旅游者参加购物活动、另行付费等消费项目；(六)获取购物场所、另行付费旅游项目等相关经营者以回扣、佣金、人头费或者奖励费等名义给予的不正当利益。</w:t>
            </w:r>
          </w:p>
          <w:p w14:paraId="4C2DE210">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2.《中华人民共和国旅游法》</w:t>
            </w:r>
          </w:p>
          <w:p w14:paraId="42D998C7">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p>
        </w:tc>
        <w:tc>
          <w:tcPr>
            <w:tcW w:w="1163" w:type="dxa"/>
            <w:gridSpan w:val="6"/>
            <w:vAlign w:val="center"/>
          </w:tcPr>
          <w:p w14:paraId="56FD885A">
            <w:pPr>
              <w:wordWrap w:val="0"/>
              <w:spacing w:before="0" w:after="0" w:line="180" w:lineRule="atLeast"/>
              <w:ind w:left="0" w:right="0"/>
              <w:jc w:val="both"/>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70" w:type="dxa"/>
            <w:gridSpan w:val="6"/>
            <w:vAlign w:val="center"/>
          </w:tcPr>
          <w:p w14:paraId="11A1831B">
            <w:pPr>
              <w:wordWrap w:val="0"/>
              <w:spacing w:before="0" w:after="0" w:line="180" w:lineRule="atLeast"/>
              <w:ind w:left="0" w:right="0"/>
              <w:jc w:val="both"/>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20A5A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40" w:hRule="atLeast"/>
        </w:trPr>
        <w:tc>
          <w:tcPr>
            <w:tcW w:w="567" w:type="dxa"/>
            <w:gridSpan w:val="2"/>
            <w:vAlign w:val="center"/>
          </w:tcPr>
          <w:p w14:paraId="1ADA2749">
            <w:pPr>
              <w:wordWrap w:val="0"/>
              <w:spacing w:before="0" w:after="0" w:line="180" w:lineRule="atLeast"/>
              <w:ind w:left="0" w:right="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149</w:t>
            </w:r>
          </w:p>
        </w:tc>
        <w:tc>
          <w:tcPr>
            <w:tcW w:w="1842" w:type="dxa"/>
            <w:gridSpan w:val="7"/>
            <w:vAlign w:val="center"/>
          </w:tcPr>
          <w:p w14:paraId="4B8C5181">
            <w:pPr>
              <w:wordWrap w:val="0"/>
              <w:spacing w:before="0" w:after="0" w:line="180" w:lineRule="atLeast"/>
              <w:ind w:left="0" w:right="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对导游未按期报告信息变更情况等行为的行政处罚</w:t>
            </w:r>
          </w:p>
        </w:tc>
        <w:tc>
          <w:tcPr>
            <w:tcW w:w="1083" w:type="dxa"/>
            <w:gridSpan w:val="6"/>
            <w:vAlign w:val="center"/>
          </w:tcPr>
          <w:p w14:paraId="2DAAB467">
            <w:pPr>
              <w:wordWrap w:val="0"/>
              <w:spacing w:before="0" w:after="0" w:line="180" w:lineRule="atLeast"/>
              <w:ind w:left="0" w:right="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31" w:type="dxa"/>
            <w:gridSpan w:val="8"/>
            <w:vAlign w:val="center"/>
          </w:tcPr>
          <w:p w14:paraId="3BAB5715">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《导游管理办法》</w:t>
            </w:r>
          </w:p>
          <w:p w14:paraId="4CB9ACF6">
            <w:pPr>
              <w:keepNext w:val="0"/>
              <w:keepLines w:val="0"/>
              <w:pageBreakBefore w:val="0"/>
              <w:widowControl w:val="0"/>
              <w:kinsoku/>
              <w:wordWrap w:val="0"/>
              <w:overflowPunct/>
              <w:topLinePunct w:val="0"/>
              <w:autoSpaceDE/>
              <w:autoSpaceDN/>
              <w:bidi w:val="0"/>
              <w:adjustRightInd/>
              <w:snapToGrid/>
              <w:spacing w:before="0" w:after="0" w:line="32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三十三条第一款：违反本办法规定，导游有下列行为的，由县级以上旅游主管部门责令改正，并可以处1000元以下罚款；情节严重的，可以处1000元以上5000元以下罚款：(一)未按期报告信息变更情况的；(二)未申请变更导游证信息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w:t>
            </w:r>
          </w:p>
        </w:tc>
        <w:tc>
          <w:tcPr>
            <w:tcW w:w="1163" w:type="dxa"/>
            <w:gridSpan w:val="6"/>
            <w:vAlign w:val="center"/>
          </w:tcPr>
          <w:p w14:paraId="1282C95F">
            <w:pPr>
              <w:wordWrap w:val="0"/>
              <w:spacing w:before="0" w:after="0" w:line="180" w:lineRule="atLeast"/>
              <w:ind w:left="0" w:right="0"/>
              <w:jc w:val="both"/>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70" w:type="dxa"/>
            <w:gridSpan w:val="6"/>
            <w:vAlign w:val="center"/>
          </w:tcPr>
          <w:p w14:paraId="1B5F26AC">
            <w:pPr>
              <w:wordWrap w:val="0"/>
              <w:spacing w:before="0" w:after="0" w:line="180" w:lineRule="atLeast"/>
              <w:ind w:left="0" w:right="0"/>
              <w:jc w:val="both"/>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4EBFF5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2"/>
          <w:wAfter w:w="100" w:type="dxa"/>
          <w:trHeight w:val="344" w:hRule="atLeast"/>
        </w:trPr>
        <w:tc>
          <w:tcPr>
            <w:tcW w:w="586" w:type="dxa"/>
            <w:gridSpan w:val="4"/>
            <w:vAlign w:val="center"/>
          </w:tcPr>
          <w:p w14:paraId="6B315A3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984" w:type="dxa"/>
            <w:gridSpan w:val="7"/>
            <w:vAlign w:val="center"/>
          </w:tcPr>
          <w:p w14:paraId="611645F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770" w:type="dxa"/>
            <w:gridSpan w:val="6"/>
            <w:vAlign w:val="center"/>
          </w:tcPr>
          <w:p w14:paraId="49A41AA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6890" w:type="dxa"/>
            <w:gridSpan w:val="3"/>
            <w:vAlign w:val="center"/>
          </w:tcPr>
          <w:p w14:paraId="295B3F3B">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49" w:type="dxa"/>
            <w:gridSpan w:val="6"/>
            <w:vAlign w:val="center"/>
          </w:tcPr>
          <w:p w14:paraId="76492D0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77" w:type="dxa"/>
            <w:gridSpan w:val="7"/>
            <w:vAlign w:val="center"/>
          </w:tcPr>
          <w:p w14:paraId="7400716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612752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2"/>
          <w:wAfter w:w="100" w:type="dxa"/>
          <w:trHeight w:val="1773" w:hRule="atLeast"/>
        </w:trPr>
        <w:tc>
          <w:tcPr>
            <w:tcW w:w="586" w:type="dxa"/>
            <w:gridSpan w:val="4"/>
            <w:vAlign w:val="center"/>
          </w:tcPr>
          <w:p w14:paraId="0412AD6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150</w:t>
            </w:r>
          </w:p>
        </w:tc>
        <w:tc>
          <w:tcPr>
            <w:tcW w:w="1984" w:type="dxa"/>
            <w:gridSpan w:val="7"/>
            <w:vAlign w:val="center"/>
          </w:tcPr>
          <w:p w14:paraId="790A14B5">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对旅行社或者旅游行业组织未按期报告信息变更情况等行为的行政处罚</w:t>
            </w:r>
          </w:p>
        </w:tc>
        <w:tc>
          <w:tcPr>
            <w:tcW w:w="1770" w:type="dxa"/>
            <w:gridSpan w:val="6"/>
            <w:vAlign w:val="center"/>
          </w:tcPr>
          <w:p w14:paraId="3703A319">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行政处罚</w:t>
            </w:r>
          </w:p>
        </w:tc>
        <w:tc>
          <w:tcPr>
            <w:tcW w:w="6890" w:type="dxa"/>
            <w:gridSpan w:val="3"/>
            <w:vAlign w:val="center"/>
          </w:tcPr>
          <w:p w14:paraId="4B998B8D">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《导游管理办法》</w:t>
            </w:r>
          </w:p>
          <w:p w14:paraId="5CD4D811">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三十三条第二款：违反本办法规定，导游有下列行为的，由县级以上旅游主管部门责令改正，并可以处1000元以下罚款；情节严重的，可以处1000元以上5000元以下罚款：(一)未按期报告信息变更情况的；(七)在导游服务星级评价中提供虚假材料的。</w:t>
            </w:r>
          </w:p>
          <w:p w14:paraId="2317C0D9">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旅行社或者旅游行业组织有前款第(一)项和第(七)项规定行为的，依照前款规定处罚。</w:t>
            </w:r>
          </w:p>
        </w:tc>
        <w:tc>
          <w:tcPr>
            <w:tcW w:w="1149" w:type="dxa"/>
            <w:gridSpan w:val="6"/>
            <w:vAlign w:val="center"/>
          </w:tcPr>
          <w:p w14:paraId="4C235EC8">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2"/>
                <w:szCs w:val="22"/>
                <w:lang w:eastAsia="zh-CN"/>
              </w:rPr>
            </w:pPr>
            <w:r>
              <w:rPr>
                <w:rFonts w:hint="eastAsia" w:ascii="仿宋_GB2312" w:hAnsi="仿宋_GB2312" w:eastAsia="仿宋_GB2312" w:cs="仿宋_GB2312"/>
                <w:b w:val="0"/>
                <w:i w:val="0"/>
                <w:strike w:val="0"/>
                <w:color w:val="000000"/>
                <w:sz w:val="22"/>
                <w:szCs w:val="22"/>
                <w:lang w:eastAsia="zh-CN"/>
              </w:rPr>
              <w:t>沁县文化和旅游局</w:t>
            </w:r>
          </w:p>
        </w:tc>
        <w:tc>
          <w:tcPr>
            <w:tcW w:w="1577" w:type="dxa"/>
            <w:gridSpan w:val="7"/>
            <w:vAlign w:val="center"/>
          </w:tcPr>
          <w:p w14:paraId="3933CB6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2"/>
                <w:szCs w:val="22"/>
                <w:lang w:eastAsia="zh-CN"/>
              </w:rPr>
            </w:pPr>
            <w:r>
              <w:rPr>
                <w:rFonts w:hint="eastAsia" w:ascii="仿宋_GB2312" w:hAnsi="仿宋_GB2312" w:eastAsia="仿宋_GB2312" w:cs="仿宋_GB2312"/>
                <w:b w:val="0"/>
                <w:i w:val="0"/>
                <w:strike w:val="0"/>
                <w:color w:val="000000"/>
                <w:sz w:val="22"/>
                <w:szCs w:val="22"/>
                <w:lang w:eastAsia="zh-CN"/>
              </w:rPr>
              <w:t>沁县文化和旅游局</w:t>
            </w:r>
          </w:p>
        </w:tc>
      </w:tr>
      <w:tr w14:paraId="73CB3C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2"/>
          <w:wAfter w:w="100" w:type="dxa"/>
          <w:trHeight w:val="1773" w:hRule="atLeast"/>
        </w:trPr>
        <w:tc>
          <w:tcPr>
            <w:tcW w:w="586" w:type="dxa"/>
            <w:gridSpan w:val="4"/>
            <w:vAlign w:val="center"/>
          </w:tcPr>
          <w:p w14:paraId="2BA9F8C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151</w:t>
            </w:r>
          </w:p>
        </w:tc>
        <w:tc>
          <w:tcPr>
            <w:tcW w:w="1984" w:type="dxa"/>
            <w:gridSpan w:val="7"/>
            <w:vAlign w:val="center"/>
          </w:tcPr>
          <w:p w14:paraId="058824FA">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对导游执业许可申请人隐瞒有关情况或者提供虚假材料申请取得导游人员资格证、导游证的行政处罚</w:t>
            </w:r>
          </w:p>
        </w:tc>
        <w:tc>
          <w:tcPr>
            <w:tcW w:w="1770" w:type="dxa"/>
            <w:gridSpan w:val="6"/>
            <w:vAlign w:val="center"/>
          </w:tcPr>
          <w:p w14:paraId="7F5BCE8F">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行政处罚</w:t>
            </w:r>
          </w:p>
        </w:tc>
        <w:tc>
          <w:tcPr>
            <w:tcW w:w="6890" w:type="dxa"/>
            <w:gridSpan w:val="3"/>
            <w:vAlign w:val="center"/>
          </w:tcPr>
          <w:p w14:paraId="54677E3A">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《导游管理办法》</w:t>
            </w:r>
          </w:p>
          <w:p w14:paraId="396E8A89">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三十四条第一款：导游执业许可申请人隐瞒有关情况或者提供虚假材料申请取得导游人员资格证、导游证的，县级以上旅游主管部门不予受理或者不予许可，并给予警告；申请人在一年内不得再次申请该导游执业许可。</w:t>
            </w:r>
          </w:p>
        </w:tc>
        <w:tc>
          <w:tcPr>
            <w:tcW w:w="1149" w:type="dxa"/>
            <w:gridSpan w:val="6"/>
            <w:vAlign w:val="center"/>
          </w:tcPr>
          <w:p w14:paraId="2ABE8F34">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2"/>
                <w:szCs w:val="22"/>
                <w:lang w:eastAsia="zh-CN"/>
              </w:rPr>
            </w:pPr>
            <w:r>
              <w:rPr>
                <w:rFonts w:hint="eastAsia" w:ascii="仿宋_GB2312" w:hAnsi="仿宋_GB2312" w:eastAsia="仿宋_GB2312" w:cs="仿宋_GB2312"/>
                <w:b w:val="0"/>
                <w:i w:val="0"/>
                <w:strike w:val="0"/>
                <w:color w:val="000000"/>
                <w:sz w:val="22"/>
                <w:szCs w:val="22"/>
                <w:lang w:eastAsia="zh-CN"/>
              </w:rPr>
              <w:t>沁县文化和旅游局</w:t>
            </w:r>
          </w:p>
        </w:tc>
        <w:tc>
          <w:tcPr>
            <w:tcW w:w="1577" w:type="dxa"/>
            <w:gridSpan w:val="7"/>
            <w:vAlign w:val="center"/>
          </w:tcPr>
          <w:p w14:paraId="69E23EC3">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2"/>
                <w:szCs w:val="22"/>
                <w:lang w:eastAsia="zh-CN"/>
              </w:rPr>
            </w:pPr>
            <w:r>
              <w:rPr>
                <w:rFonts w:hint="eastAsia" w:ascii="仿宋_GB2312" w:hAnsi="仿宋_GB2312" w:eastAsia="仿宋_GB2312" w:cs="仿宋_GB2312"/>
                <w:b w:val="0"/>
                <w:i w:val="0"/>
                <w:strike w:val="0"/>
                <w:color w:val="000000"/>
                <w:sz w:val="22"/>
                <w:szCs w:val="22"/>
                <w:lang w:eastAsia="zh-CN"/>
              </w:rPr>
              <w:t>沁县文化和旅游局</w:t>
            </w:r>
          </w:p>
        </w:tc>
      </w:tr>
      <w:tr w14:paraId="46E26D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2"/>
          <w:wAfter w:w="100" w:type="dxa"/>
          <w:trHeight w:val="1268" w:hRule="atLeast"/>
        </w:trPr>
        <w:tc>
          <w:tcPr>
            <w:tcW w:w="586" w:type="dxa"/>
            <w:gridSpan w:val="4"/>
            <w:vAlign w:val="center"/>
          </w:tcPr>
          <w:p w14:paraId="7335CF7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152</w:t>
            </w:r>
          </w:p>
        </w:tc>
        <w:tc>
          <w:tcPr>
            <w:tcW w:w="1984" w:type="dxa"/>
            <w:gridSpan w:val="7"/>
            <w:vAlign w:val="center"/>
          </w:tcPr>
          <w:p w14:paraId="0E536F27">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对导游以欺骗、贿赂等不正当手段取得导游人员资格证、导游证的行政处罚</w:t>
            </w:r>
          </w:p>
        </w:tc>
        <w:tc>
          <w:tcPr>
            <w:tcW w:w="1770" w:type="dxa"/>
            <w:gridSpan w:val="6"/>
            <w:vAlign w:val="center"/>
          </w:tcPr>
          <w:p w14:paraId="01FBDCBB">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行政处罚</w:t>
            </w:r>
          </w:p>
        </w:tc>
        <w:tc>
          <w:tcPr>
            <w:tcW w:w="6890" w:type="dxa"/>
            <w:gridSpan w:val="3"/>
            <w:vAlign w:val="center"/>
          </w:tcPr>
          <w:p w14:paraId="1C198443">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《导游管理办法》</w:t>
            </w:r>
          </w:p>
          <w:p w14:paraId="12484CBD">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三十四条第二款：导游以欺骗、贿赂等不正当手段取得导游人员资格证、导游证的，除依法撤销相关证件外，可以由所在地旅游主管部门处1000元以上5000元以下罚款；申请人在三年内不得再次申请导游执业许可。</w:t>
            </w:r>
          </w:p>
        </w:tc>
        <w:tc>
          <w:tcPr>
            <w:tcW w:w="1149" w:type="dxa"/>
            <w:gridSpan w:val="6"/>
            <w:vAlign w:val="center"/>
          </w:tcPr>
          <w:p w14:paraId="16FA36C3">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2"/>
                <w:szCs w:val="22"/>
                <w:lang w:eastAsia="zh-CN"/>
              </w:rPr>
            </w:pPr>
            <w:r>
              <w:rPr>
                <w:rFonts w:hint="eastAsia" w:ascii="仿宋_GB2312" w:hAnsi="仿宋_GB2312" w:eastAsia="仿宋_GB2312" w:cs="仿宋_GB2312"/>
                <w:b w:val="0"/>
                <w:i w:val="0"/>
                <w:strike w:val="0"/>
                <w:color w:val="000000"/>
                <w:sz w:val="22"/>
                <w:szCs w:val="22"/>
                <w:lang w:eastAsia="zh-CN"/>
              </w:rPr>
              <w:t>沁县文化和旅游局</w:t>
            </w:r>
          </w:p>
        </w:tc>
        <w:tc>
          <w:tcPr>
            <w:tcW w:w="1577" w:type="dxa"/>
            <w:gridSpan w:val="7"/>
            <w:vAlign w:val="center"/>
          </w:tcPr>
          <w:p w14:paraId="2BA78A40">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2"/>
                <w:szCs w:val="22"/>
                <w:lang w:eastAsia="zh-CN"/>
              </w:rPr>
            </w:pPr>
            <w:r>
              <w:rPr>
                <w:rFonts w:hint="eastAsia" w:ascii="仿宋_GB2312" w:hAnsi="仿宋_GB2312" w:eastAsia="仿宋_GB2312" w:cs="仿宋_GB2312"/>
                <w:b w:val="0"/>
                <w:i w:val="0"/>
                <w:strike w:val="0"/>
                <w:color w:val="000000"/>
                <w:sz w:val="22"/>
                <w:szCs w:val="22"/>
                <w:lang w:eastAsia="zh-CN"/>
              </w:rPr>
              <w:t>沁县文化和旅游局</w:t>
            </w:r>
          </w:p>
        </w:tc>
      </w:tr>
      <w:tr w14:paraId="1DC1CD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2"/>
          <w:wAfter w:w="100" w:type="dxa"/>
          <w:trHeight w:val="2030" w:hRule="atLeast"/>
        </w:trPr>
        <w:tc>
          <w:tcPr>
            <w:tcW w:w="586" w:type="dxa"/>
            <w:gridSpan w:val="4"/>
            <w:vAlign w:val="center"/>
          </w:tcPr>
          <w:p w14:paraId="755CC75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153</w:t>
            </w:r>
          </w:p>
        </w:tc>
        <w:tc>
          <w:tcPr>
            <w:tcW w:w="1984" w:type="dxa"/>
            <w:gridSpan w:val="7"/>
            <w:vAlign w:val="center"/>
          </w:tcPr>
          <w:p w14:paraId="47A6FB69">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对导游涂改、倒卖、出租、出借导游人员资格证、导游证，以其他形式非法转让导游执业许可，或者擅自委托他人代为提供导游服务的行政处罚</w:t>
            </w:r>
          </w:p>
        </w:tc>
        <w:tc>
          <w:tcPr>
            <w:tcW w:w="1770" w:type="dxa"/>
            <w:gridSpan w:val="6"/>
            <w:vAlign w:val="center"/>
          </w:tcPr>
          <w:p w14:paraId="577AC782">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行政处罚</w:t>
            </w:r>
          </w:p>
        </w:tc>
        <w:tc>
          <w:tcPr>
            <w:tcW w:w="6890" w:type="dxa"/>
            <w:gridSpan w:val="3"/>
            <w:vAlign w:val="center"/>
          </w:tcPr>
          <w:p w14:paraId="776CB693">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《导游管理办法》</w:t>
            </w:r>
          </w:p>
          <w:p w14:paraId="13302100">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三十五条：导游涂改、倒卖、出租、出借导游人员资格证、导游证，以其他形式非法转让导游执业许可，或者擅自委托他人代为提供导游服务的，由县级以上旅游主管部门责令改正，并可以处2000元以上1万元以下罚款。</w:t>
            </w:r>
          </w:p>
        </w:tc>
        <w:tc>
          <w:tcPr>
            <w:tcW w:w="1149" w:type="dxa"/>
            <w:gridSpan w:val="6"/>
            <w:vAlign w:val="center"/>
          </w:tcPr>
          <w:p w14:paraId="7E1611A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2"/>
                <w:szCs w:val="22"/>
                <w:lang w:eastAsia="zh-CN"/>
              </w:rPr>
            </w:pPr>
            <w:r>
              <w:rPr>
                <w:rFonts w:hint="eastAsia" w:ascii="仿宋_GB2312" w:hAnsi="仿宋_GB2312" w:eastAsia="仿宋_GB2312" w:cs="仿宋_GB2312"/>
                <w:b w:val="0"/>
                <w:i w:val="0"/>
                <w:strike w:val="0"/>
                <w:color w:val="000000"/>
                <w:sz w:val="22"/>
                <w:szCs w:val="22"/>
                <w:lang w:eastAsia="zh-CN"/>
              </w:rPr>
              <w:t>沁县文化和旅游局</w:t>
            </w:r>
          </w:p>
        </w:tc>
        <w:tc>
          <w:tcPr>
            <w:tcW w:w="1577" w:type="dxa"/>
            <w:gridSpan w:val="7"/>
            <w:vAlign w:val="center"/>
          </w:tcPr>
          <w:p w14:paraId="32D207C1">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2"/>
                <w:szCs w:val="22"/>
                <w:lang w:eastAsia="zh-CN"/>
              </w:rPr>
            </w:pPr>
            <w:r>
              <w:rPr>
                <w:rFonts w:hint="eastAsia" w:ascii="仿宋_GB2312" w:hAnsi="仿宋_GB2312" w:eastAsia="仿宋_GB2312" w:cs="仿宋_GB2312"/>
                <w:b w:val="0"/>
                <w:i w:val="0"/>
                <w:strike w:val="0"/>
                <w:color w:val="000000"/>
                <w:sz w:val="22"/>
                <w:szCs w:val="22"/>
                <w:lang w:eastAsia="zh-CN"/>
              </w:rPr>
              <w:t>沁县文化和旅游局</w:t>
            </w:r>
          </w:p>
        </w:tc>
      </w:tr>
      <w:tr w14:paraId="526D5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5"/>
          <w:wAfter w:w="240" w:type="dxa"/>
          <w:trHeight w:val="507" w:hRule="atLeast"/>
          <w:jc w:val="center"/>
        </w:trPr>
        <w:tc>
          <w:tcPr>
            <w:tcW w:w="558" w:type="dxa"/>
            <w:vAlign w:val="center"/>
          </w:tcPr>
          <w:p w14:paraId="75AC7F5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13" w:type="dxa"/>
            <w:gridSpan w:val="5"/>
            <w:vAlign w:val="center"/>
          </w:tcPr>
          <w:p w14:paraId="35AE9EE6">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66" w:type="dxa"/>
            <w:gridSpan w:val="6"/>
            <w:vAlign w:val="center"/>
          </w:tcPr>
          <w:p w14:paraId="7F9D957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686" w:type="dxa"/>
            <w:gridSpan w:val="6"/>
            <w:vAlign w:val="center"/>
          </w:tcPr>
          <w:p w14:paraId="58EC77C3">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20" w:type="dxa"/>
            <w:gridSpan w:val="6"/>
            <w:vAlign w:val="center"/>
          </w:tcPr>
          <w:p w14:paraId="1A25F0C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73" w:type="dxa"/>
            <w:gridSpan w:val="6"/>
            <w:vAlign w:val="center"/>
          </w:tcPr>
          <w:p w14:paraId="3074431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02F8A6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5"/>
          <w:wAfter w:w="240" w:type="dxa"/>
          <w:trHeight w:val="2699" w:hRule="atLeast"/>
          <w:jc w:val="center"/>
        </w:trPr>
        <w:tc>
          <w:tcPr>
            <w:tcW w:w="558" w:type="dxa"/>
            <w:vAlign w:val="center"/>
          </w:tcPr>
          <w:p w14:paraId="67888BD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154</w:t>
            </w:r>
          </w:p>
        </w:tc>
        <w:tc>
          <w:tcPr>
            <w:tcW w:w="1813" w:type="dxa"/>
            <w:gridSpan w:val="5"/>
            <w:vAlign w:val="center"/>
          </w:tcPr>
          <w:p w14:paraId="0D8B0EBF">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对旅行社不按要求报备领队信息及变更情况，或者备案的领队不具备领队条件且拒不改正的行政处罚</w:t>
            </w:r>
          </w:p>
        </w:tc>
        <w:tc>
          <w:tcPr>
            <w:tcW w:w="1066" w:type="dxa"/>
            <w:gridSpan w:val="6"/>
            <w:vAlign w:val="center"/>
          </w:tcPr>
          <w:p w14:paraId="5963EC4F">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686" w:type="dxa"/>
            <w:gridSpan w:val="6"/>
            <w:vAlign w:val="center"/>
          </w:tcPr>
          <w:p w14:paraId="3E9878A0">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《导游管理办法》</w:t>
            </w:r>
          </w:p>
          <w:p w14:paraId="585EA1B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六条第一款：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5000元以下罚款。</w:t>
            </w:r>
          </w:p>
          <w:p w14:paraId="145A7F28">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第二十五条第二款：旅行社应当按要求将本单位具备领队条件的领队信息及变更情况，通过全国旅游监管服务信息系统报旅游主管部门备案。</w:t>
            </w:r>
          </w:p>
        </w:tc>
        <w:tc>
          <w:tcPr>
            <w:tcW w:w="1120" w:type="dxa"/>
            <w:gridSpan w:val="6"/>
            <w:vAlign w:val="center"/>
          </w:tcPr>
          <w:p w14:paraId="4DA7D39C">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73" w:type="dxa"/>
            <w:gridSpan w:val="6"/>
            <w:vAlign w:val="center"/>
          </w:tcPr>
          <w:p w14:paraId="3755A9B4">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62953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5"/>
          <w:wAfter w:w="240" w:type="dxa"/>
          <w:trHeight w:val="2231" w:hRule="atLeast"/>
          <w:jc w:val="center"/>
        </w:trPr>
        <w:tc>
          <w:tcPr>
            <w:tcW w:w="558" w:type="dxa"/>
            <w:vAlign w:val="center"/>
          </w:tcPr>
          <w:p w14:paraId="79E3398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155</w:t>
            </w:r>
          </w:p>
        </w:tc>
        <w:tc>
          <w:tcPr>
            <w:tcW w:w="1813" w:type="dxa"/>
            <w:gridSpan w:val="5"/>
            <w:vAlign w:val="center"/>
          </w:tcPr>
          <w:p w14:paraId="089F120A">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对旅游行业组织、旅行社为导游证申请人申请取得导游证隐瞒有关情况或者提供虚假材料的行政处罚</w:t>
            </w:r>
          </w:p>
        </w:tc>
        <w:tc>
          <w:tcPr>
            <w:tcW w:w="1066" w:type="dxa"/>
            <w:gridSpan w:val="6"/>
            <w:vAlign w:val="center"/>
          </w:tcPr>
          <w:p w14:paraId="169D257B">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686" w:type="dxa"/>
            <w:gridSpan w:val="6"/>
            <w:vAlign w:val="center"/>
          </w:tcPr>
          <w:p w14:paraId="30B81C83">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《导游管理办法》</w:t>
            </w:r>
          </w:p>
          <w:p w14:paraId="21CDFE2D">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第三十六条第二款：旅游行业组织、旅行社为导游证申请人申请取得导游证隐瞒有关情况或者提供虚假材料的，由县级以上旅游主管部门责令改正，并可以处5000元以下罚款。</w:t>
            </w:r>
          </w:p>
        </w:tc>
        <w:tc>
          <w:tcPr>
            <w:tcW w:w="1120" w:type="dxa"/>
            <w:gridSpan w:val="6"/>
            <w:vAlign w:val="center"/>
          </w:tcPr>
          <w:p w14:paraId="68AE4014">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73" w:type="dxa"/>
            <w:gridSpan w:val="6"/>
            <w:vAlign w:val="center"/>
          </w:tcPr>
          <w:p w14:paraId="6F623B45">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2AB95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5"/>
          <w:wAfter w:w="240" w:type="dxa"/>
          <w:trHeight w:val="2454" w:hRule="atLeast"/>
          <w:jc w:val="center"/>
        </w:trPr>
        <w:tc>
          <w:tcPr>
            <w:tcW w:w="558" w:type="dxa"/>
            <w:vAlign w:val="center"/>
          </w:tcPr>
          <w:p w14:paraId="0D6E2B2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156</w:t>
            </w:r>
          </w:p>
        </w:tc>
        <w:tc>
          <w:tcPr>
            <w:tcW w:w="1813" w:type="dxa"/>
            <w:gridSpan w:val="5"/>
            <w:vAlign w:val="center"/>
          </w:tcPr>
          <w:p w14:paraId="6AC69035">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对组团社入境旅游业绩下降等行为的行政处罚</w:t>
            </w:r>
          </w:p>
        </w:tc>
        <w:tc>
          <w:tcPr>
            <w:tcW w:w="1066" w:type="dxa"/>
            <w:gridSpan w:val="6"/>
            <w:vAlign w:val="center"/>
          </w:tcPr>
          <w:p w14:paraId="0B3882B3">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686" w:type="dxa"/>
            <w:gridSpan w:val="6"/>
            <w:vAlign w:val="center"/>
          </w:tcPr>
          <w:p w14:paraId="016449A1">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《中国公民出国旅游管理办法》</w:t>
            </w:r>
          </w:p>
          <w:p w14:paraId="77DB4669">
            <w:pPr>
              <w:keepNext w:val="0"/>
              <w:keepLines w:val="0"/>
              <w:pageBreakBefore w:val="0"/>
              <w:widowControl w:val="0"/>
              <w:kinsoku/>
              <w:wordWrap w:val="0"/>
              <w:overflowPunct/>
              <w:topLinePunct w:val="0"/>
              <w:autoSpaceDE/>
              <w:autoSpaceDN/>
              <w:bidi w:val="0"/>
              <w:adjustRightInd/>
              <w:snapToGrid/>
              <w:spacing w:before="0" w:after="0" w:line="36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五条：组团社有下列情形之一的，旅游行政部门可以暂停其经营出国旅游业务；情节严重的，取消其出国旅游业务经营资格：(一)入境旅游业绩下降的；(二)因自身原因，在1年内未能正常开展出国旅游业务的；(三)因出国旅游服务质量问题被投诉并经查实的；(四)有逃汇、非法套汇行为的；(五)以旅游名义弄虚作假，骗取护照、签证等出入境证件或者送他人出境的；(六)国务院旅游行政部门认定的影响中国公民出国旅游秩序的其他行为。</w:t>
            </w:r>
          </w:p>
        </w:tc>
        <w:tc>
          <w:tcPr>
            <w:tcW w:w="1120" w:type="dxa"/>
            <w:gridSpan w:val="6"/>
            <w:vAlign w:val="center"/>
          </w:tcPr>
          <w:p w14:paraId="6B603565">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73" w:type="dxa"/>
            <w:gridSpan w:val="6"/>
            <w:vAlign w:val="center"/>
          </w:tcPr>
          <w:p w14:paraId="03153D94">
            <w:pPr>
              <w:keepNext w:val="0"/>
              <w:keepLines w:val="0"/>
              <w:pageBreakBefore w:val="0"/>
              <w:widowControl w:val="0"/>
              <w:kinsoku/>
              <w:wordWrap w:val="0"/>
              <w:overflowPunct/>
              <w:topLinePunct w:val="0"/>
              <w:autoSpaceDE/>
              <w:autoSpaceDN/>
              <w:bidi w:val="0"/>
              <w:adjustRightInd/>
              <w:snapToGrid/>
              <w:spacing w:before="0" w:after="0" w:line="36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0DBE94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3"/>
          <w:wAfter w:w="119" w:type="dxa"/>
          <w:trHeight w:val="540" w:hRule="atLeast"/>
        </w:trPr>
        <w:tc>
          <w:tcPr>
            <w:tcW w:w="587" w:type="dxa"/>
            <w:gridSpan w:val="5"/>
            <w:vAlign w:val="center"/>
          </w:tcPr>
          <w:p w14:paraId="10AFE56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15" w:type="dxa"/>
            <w:gridSpan w:val="3"/>
            <w:vAlign w:val="center"/>
          </w:tcPr>
          <w:p w14:paraId="2A7CB45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94" w:type="dxa"/>
            <w:gridSpan w:val="8"/>
            <w:vAlign w:val="center"/>
          </w:tcPr>
          <w:p w14:paraId="560D38E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746" w:type="dxa"/>
            <w:gridSpan w:val="5"/>
            <w:vAlign w:val="center"/>
          </w:tcPr>
          <w:p w14:paraId="5301C3C1">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47" w:type="dxa"/>
            <w:gridSpan w:val="6"/>
            <w:vAlign w:val="center"/>
          </w:tcPr>
          <w:p w14:paraId="4312300D">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48" w:type="dxa"/>
            <w:gridSpan w:val="5"/>
            <w:vAlign w:val="center"/>
          </w:tcPr>
          <w:p w14:paraId="2836C9EB">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3371C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3"/>
          <w:wAfter w:w="119" w:type="dxa"/>
          <w:trHeight w:val="3920" w:hRule="atLeast"/>
        </w:trPr>
        <w:tc>
          <w:tcPr>
            <w:tcW w:w="587" w:type="dxa"/>
            <w:gridSpan w:val="5"/>
            <w:vAlign w:val="center"/>
          </w:tcPr>
          <w:p w14:paraId="40FD5CD0">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157</w:t>
            </w:r>
          </w:p>
        </w:tc>
        <w:tc>
          <w:tcPr>
            <w:tcW w:w="1815" w:type="dxa"/>
            <w:gridSpan w:val="3"/>
            <w:vAlign w:val="center"/>
          </w:tcPr>
          <w:p w14:paraId="7A95E5FC">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对组团社或者旅游团队领队对可能危及人身安全的情况未向旅游者作出真实说明和明确警示，或者未采取防止危害发生的措施的行政处罚</w:t>
            </w:r>
          </w:p>
        </w:tc>
        <w:tc>
          <w:tcPr>
            <w:tcW w:w="1094" w:type="dxa"/>
            <w:gridSpan w:val="8"/>
            <w:vAlign w:val="center"/>
          </w:tcPr>
          <w:p w14:paraId="44548E57">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46" w:type="dxa"/>
            <w:gridSpan w:val="5"/>
            <w:vAlign w:val="center"/>
          </w:tcPr>
          <w:p w14:paraId="138552D6">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《中国公民出国旅游管理办法》</w:t>
            </w:r>
          </w:p>
          <w:p w14:paraId="2C546B5C">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九条：组团社或者旅游团队领队违反本办法第十四条第二款、第十八条的规定，对可能危及人身安全的情况未向旅游者作出真实说明和明确警示，或者未采取防止危害发生的措施的，由旅游行政部门责令改正，给予警告；情节严重的，对组团社暂停其出国旅游业务经营资格，并处5000元以上2万元以下的罚款，对旅游团队领队可以暂扣直至吊销其导游证；造成人身伤亡事故的，依法追究刑事责任，并承担赔偿责任。</w:t>
            </w:r>
          </w:p>
          <w:p w14:paraId="6940571C">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第十四条第二款：组团社应当保证所提供的服务符合保障旅游者人身、财产安全的要求；对可能危及旅游者人身安全的情况，应当向旅游者作出真实说明和明确警示，并采取有效措施，防止危害的发生。</w:t>
            </w:r>
          </w:p>
          <w:p w14:paraId="3AC0AA11">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第十八条：旅游团队领队在带领旅游者旅行、游览过程中，应当就可能危及旅游者人身安全的情况，向旅游者作出真实说明和明确警示，并按照组团社的要求采取有效措施，防止危害的发生。</w:t>
            </w:r>
          </w:p>
        </w:tc>
        <w:tc>
          <w:tcPr>
            <w:tcW w:w="1147" w:type="dxa"/>
            <w:gridSpan w:val="6"/>
            <w:vAlign w:val="center"/>
          </w:tcPr>
          <w:p w14:paraId="0FCE5F6B">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48" w:type="dxa"/>
            <w:gridSpan w:val="5"/>
            <w:vAlign w:val="center"/>
          </w:tcPr>
          <w:p w14:paraId="688B83B4">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02D3FF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3"/>
          <w:wAfter w:w="119" w:type="dxa"/>
          <w:trHeight w:val="3822" w:hRule="atLeast"/>
        </w:trPr>
        <w:tc>
          <w:tcPr>
            <w:tcW w:w="587" w:type="dxa"/>
            <w:gridSpan w:val="5"/>
            <w:vAlign w:val="center"/>
          </w:tcPr>
          <w:p w14:paraId="2A56B9CB">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158</w:t>
            </w:r>
          </w:p>
        </w:tc>
        <w:tc>
          <w:tcPr>
            <w:tcW w:w="1815" w:type="dxa"/>
            <w:gridSpan w:val="3"/>
            <w:vAlign w:val="center"/>
          </w:tcPr>
          <w:p w14:paraId="74A3BE0C">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对组团社或者旅游团队领队未要求境外接待社不得擅自改变行程、减少旅游项目、强迫或者变相强迫旅游者参加额外付费项目，或者在境外接待社违反前述要求时未制止的行政处罚</w:t>
            </w:r>
          </w:p>
        </w:tc>
        <w:tc>
          <w:tcPr>
            <w:tcW w:w="1094" w:type="dxa"/>
            <w:gridSpan w:val="8"/>
            <w:vAlign w:val="center"/>
          </w:tcPr>
          <w:p w14:paraId="2557C78D">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46" w:type="dxa"/>
            <w:gridSpan w:val="5"/>
            <w:vAlign w:val="center"/>
          </w:tcPr>
          <w:p w14:paraId="08407F03">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《中国公民出国旅游管理办法》</w:t>
            </w:r>
          </w:p>
          <w:p w14:paraId="74246FC1">
            <w:pPr>
              <w:keepNext w:val="0"/>
              <w:keepLines w:val="0"/>
              <w:pageBreakBefore w:val="0"/>
              <w:widowControl w:val="0"/>
              <w:kinsoku/>
              <w:wordWrap w:val="0"/>
              <w:overflowPunct/>
              <w:topLinePunct w:val="0"/>
              <w:autoSpaceDE/>
              <w:autoSpaceDN/>
              <w:bidi w:val="0"/>
              <w:adjustRightInd/>
              <w:snapToGrid/>
              <w:spacing w:before="0" w:after="0" w:line="3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条：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导游证；造成恶劣影响的，对组团社取消其出国旅游业务经营资格，对旅游团队领队吊销其导游证。第十六条：组团社及其旅游团队领队应当要求境外接待社按照约定的团队活动计划安排旅游活动，并要求其不得组织旅游者参与涉及色情、赌博、毒品内容的活动或者危险性活动，不得擅自改变行程、减少旅游项目，不得强迫或者变相强迫旅游者参加额外付费项目。境外接待社违反组团社及其旅游团队领队根据前款规定提出的要求时，组团社及其旅游团队领队应当予以制止。</w:t>
            </w:r>
          </w:p>
        </w:tc>
        <w:tc>
          <w:tcPr>
            <w:tcW w:w="1147" w:type="dxa"/>
            <w:gridSpan w:val="6"/>
            <w:vAlign w:val="center"/>
          </w:tcPr>
          <w:p w14:paraId="7AFDB553">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48" w:type="dxa"/>
            <w:gridSpan w:val="5"/>
            <w:vAlign w:val="center"/>
          </w:tcPr>
          <w:p w14:paraId="3EBEA110">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0C3AE4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19" w:type="dxa"/>
          <w:trHeight w:val="609" w:hRule="atLeast"/>
        </w:trPr>
        <w:tc>
          <w:tcPr>
            <w:tcW w:w="567" w:type="dxa"/>
            <w:gridSpan w:val="2"/>
            <w:vAlign w:val="center"/>
          </w:tcPr>
          <w:p w14:paraId="5F94D0C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928" w:type="dxa"/>
            <w:gridSpan w:val="8"/>
            <w:vAlign w:val="center"/>
          </w:tcPr>
          <w:p w14:paraId="3B64C97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971" w:type="dxa"/>
            <w:gridSpan w:val="3"/>
            <w:vAlign w:val="center"/>
          </w:tcPr>
          <w:p w14:paraId="2DEF739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835" w:type="dxa"/>
            <w:gridSpan w:val="9"/>
            <w:vAlign w:val="center"/>
          </w:tcPr>
          <w:p w14:paraId="4DECC02E">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38" w:type="dxa"/>
            <w:gridSpan w:val="6"/>
            <w:vAlign w:val="center"/>
          </w:tcPr>
          <w:p w14:paraId="08D742E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98" w:type="dxa"/>
            <w:gridSpan w:val="6"/>
            <w:vAlign w:val="center"/>
          </w:tcPr>
          <w:p w14:paraId="758D790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02680C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19" w:type="dxa"/>
          <w:trHeight w:val="4273" w:hRule="atLeast"/>
        </w:trPr>
        <w:tc>
          <w:tcPr>
            <w:tcW w:w="567" w:type="dxa"/>
            <w:gridSpan w:val="2"/>
            <w:vAlign w:val="center"/>
          </w:tcPr>
          <w:p w14:paraId="5E27940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159</w:t>
            </w:r>
          </w:p>
        </w:tc>
        <w:tc>
          <w:tcPr>
            <w:tcW w:w="1928" w:type="dxa"/>
            <w:gridSpan w:val="8"/>
            <w:vAlign w:val="center"/>
          </w:tcPr>
          <w:p w14:paraId="2A8170BA">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游团队领队与境外接待社、导游及为旅游者提供商品或者服务的其他经营者串通欺骗、胁迫旅游者消费或者向境外接待社、导游和其他为旅游者提供商品或者服务的经营者索要回扣、提成或者收受其财物的行政处罚</w:t>
            </w:r>
          </w:p>
        </w:tc>
        <w:tc>
          <w:tcPr>
            <w:tcW w:w="971" w:type="dxa"/>
            <w:gridSpan w:val="3"/>
            <w:vAlign w:val="center"/>
          </w:tcPr>
          <w:p w14:paraId="3E84D82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35" w:type="dxa"/>
            <w:gridSpan w:val="9"/>
            <w:vAlign w:val="center"/>
          </w:tcPr>
          <w:p w14:paraId="67E74680">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《中国公民出国旅游管理办法》</w:t>
            </w:r>
          </w:p>
          <w:p w14:paraId="1CCFFA84">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一条：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导游证。</w:t>
            </w:r>
          </w:p>
          <w:p w14:paraId="5AEDDE47">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条：旅游团队领队不得与境外接待社、导游及为旅游者提供商品或者服务的其他经营者串通欺骗、胁迫旅游者消费，不得向境外接待社、导游及其他为旅游者提供商品或者服务的经营者索要回扣、提成或者收受其财物。</w:t>
            </w:r>
          </w:p>
        </w:tc>
        <w:tc>
          <w:tcPr>
            <w:tcW w:w="1138" w:type="dxa"/>
            <w:gridSpan w:val="6"/>
            <w:vAlign w:val="center"/>
          </w:tcPr>
          <w:p w14:paraId="1A871765">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98" w:type="dxa"/>
            <w:gridSpan w:val="6"/>
            <w:vAlign w:val="center"/>
          </w:tcPr>
          <w:p w14:paraId="77EADCA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7EF2DF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19" w:type="dxa"/>
          <w:trHeight w:val="3141" w:hRule="atLeast"/>
        </w:trPr>
        <w:tc>
          <w:tcPr>
            <w:tcW w:w="567" w:type="dxa"/>
            <w:gridSpan w:val="2"/>
            <w:vAlign w:val="center"/>
          </w:tcPr>
          <w:p w14:paraId="04136A8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160</w:t>
            </w:r>
          </w:p>
        </w:tc>
        <w:tc>
          <w:tcPr>
            <w:tcW w:w="1928" w:type="dxa"/>
            <w:gridSpan w:val="8"/>
            <w:vAlign w:val="center"/>
          </w:tcPr>
          <w:p w14:paraId="6E7F11B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对旅行社未制止履行辅助人的非法、不安全服务行为，或者未更换履行辅助人的行政处罚</w:t>
            </w:r>
          </w:p>
        </w:tc>
        <w:tc>
          <w:tcPr>
            <w:tcW w:w="971" w:type="dxa"/>
            <w:gridSpan w:val="3"/>
            <w:vAlign w:val="center"/>
          </w:tcPr>
          <w:p w14:paraId="47CEE0A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835" w:type="dxa"/>
            <w:gridSpan w:val="9"/>
            <w:vAlign w:val="center"/>
          </w:tcPr>
          <w:p w14:paraId="0F2F3F20">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《旅游安全管理办法》</w:t>
            </w:r>
          </w:p>
          <w:p w14:paraId="1E865F31">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四条：旅行社违反本办法第十一条第二款的规定，未制止履行辅助人的非法、不安全服务行为，或者未更换履行辅助人的，由旅游主管部门给予警告，可并处2000元以下罚款；情节严重的，处2000元以上10000元以下罚款。</w:t>
            </w:r>
          </w:p>
          <w:p w14:paraId="38180C5F">
            <w:pPr>
              <w:keepNext w:val="0"/>
              <w:keepLines w:val="0"/>
              <w:pageBreakBefore w:val="0"/>
              <w:widowControl w:val="0"/>
              <w:kinsoku/>
              <w:wordWrap w:val="0"/>
              <w:overflowPunct/>
              <w:topLinePunct w:val="0"/>
              <w:autoSpaceDE/>
              <w:autoSpaceDN/>
              <w:bidi w:val="0"/>
              <w:adjustRightInd/>
              <w:snapToGrid/>
              <w:spacing w:before="0" w:after="0" w:line="4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第十一条第二款：旅行社及其从业人员发现履行辅助人提供的服务不符合法律、法规规定或者存在安全隐患的，应当予以制止或者更换。</w:t>
            </w:r>
          </w:p>
        </w:tc>
        <w:tc>
          <w:tcPr>
            <w:tcW w:w="1138" w:type="dxa"/>
            <w:gridSpan w:val="6"/>
            <w:vAlign w:val="center"/>
          </w:tcPr>
          <w:p w14:paraId="416749A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98" w:type="dxa"/>
            <w:gridSpan w:val="6"/>
            <w:vAlign w:val="center"/>
          </w:tcPr>
          <w:p w14:paraId="12BD00B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1DFB11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4"/>
          <w:wAfter w:w="180" w:type="dxa"/>
          <w:trHeight w:val="447" w:hRule="atLeast"/>
        </w:trPr>
        <w:tc>
          <w:tcPr>
            <w:tcW w:w="584" w:type="dxa"/>
            <w:gridSpan w:val="3"/>
            <w:vAlign w:val="center"/>
          </w:tcPr>
          <w:p w14:paraId="58369F2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07" w:type="dxa"/>
            <w:gridSpan w:val="4"/>
            <w:vAlign w:val="center"/>
          </w:tcPr>
          <w:p w14:paraId="4277DF8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89" w:type="dxa"/>
            <w:gridSpan w:val="7"/>
            <w:vAlign w:val="center"/>
          </w:tcPr>
          <w:p w14:paraId="74CF2F9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685" w:type="dxa"/>
            <w:gridSpan w:val="5"/>
            <w:vAlign w:val="center"/>
          </w:tcPr>
          <w:p w14:paraId="694F3107">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43" w:type="dxa"/>
            <w:gridSpan w:val="6"/>
            <w:vAlign w:val="center"/>
          </w:tcPr>
          <w:p w14:paraId="066ED6B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68" w:type="dxa"/>
            <w:gridSpan w:val="6"/>
            <w:vAlign w:val="center"/>
          </w:tcPr>
          <w:p w14:paraId="49F0F88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03622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4"/>
          <w:wAfter w:w="180" w:type="dxa"/>
          <w:trHeight w:val="3685" w:hRule="atLeast"/>
        </w:trPr>
        <w:tc>
          <w:tcPr>
            <w:tcW w:w="584" w:type="dxa"/>
            <w:gridSpan w:val="3"/>
            <w:vAlign w:val="center"/>
          </w:tcPr>
          <w:p w14:paraId="251571A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161</w:t>
            </w:r>
          </w:p>
        </w:tc>
        <w:tc>
          <w:tcPr>
            <w:tcW w:w="1807" w:type="dxa"/>
            <w:gridSpan w:val="4"/>
            <w:vAlign w:val="center"/>
          </w:tcPr>
          <w:p w14:paraId="2570477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对旅行社不按要求制作安全信息卡，未将安全信息卡交由旅游者，或者未告知旅游者相关信息的行政处罚</w:t>
            </w:r>
          </w:p>
        </w:tc>
        <w:tc>
          <w:tcPr>
            <w:tcW w:w="1089" w:type="dxa"/>
            <w:gridSpan w:val="7"/>
            <w:vAlign w:val="center"/>
          </w:tcPr>
          <w:p w14:paraId="7F4AFC5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685" w:type="dxa"/>
            <w:gridSpan w:val="5"/>
            <w:vAlign w:val="center"/>
          </w:tcPr>
          <w:p w14:paraId="1D629835">
            <w:pPr>
              <w:keepNext w:val="0"/>
              <w:keepLines w:val="0"/>
              <w:pageBreakBefore w:val="0"/>
              <w:widowControl w:val="0"/>
              <w:kinsoku/>
              <w:wordWrap w:val="0"/>
              <w:overflowPunct/>
              <w:topLinePunct w:val="0"/>
              <w:autoSpaceDE/>
              <w:autoSpaceDN/>
              <w:bidi w:val="0"/>
              <w:adjustRightInd/>
              <w:snapToGrid/>
              <w:spacing w:before="0" w:after="0" w:line="3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《旅游安全管理办法》</w:t>
            </w:r>
          </w:p>
          <w:p w14:paraId="52DC14CA">
            <w:pPr>
              <w:keepNext w:val="0"/>
              <w:keepLines w:val="0"/>
              <w:pageBreakBefore w:val="0"/>
              <w:widowControl w:val="0"/>
              <w:kinsoku/>
              <w:wordWrap w:val="0"/>
              <w:overflowPunct/>
              <w:topLinePunct w:val="0"/>
              <w:autoSpaceDE/>
              <w:autoSpaceDN/>
              <w:bidi w:val="0"/>
              <w:adjustRightInd/>
              <w:snapToGrid/>
              <w:spacing w:before="0" w:after="0" w:line="3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五条：旅行社违反本办法第十二条的规定，不按要求制作安全信息卡，未将安全信息卡交由旅游者，或者未告知旅游者相关信息的，由旅游主管部门给予警告，可并处2000元以下罚款；情节严重的，处2000元以上10000元以下罚款。</w:t>
            </w:r>
          </w:p>
          <w:p w14:paraId="6E46A090">
            <w:pPr>
              <w:keepNext w:val="0"/>
              <w:keepLines w:val="0"/>
              <w:pageBreakBefore w:val="0"/>
              <w:widowControl w:val="0"/>
              <w:kinsoku/>
              <w:wordWrap w:val="0"/>
              <w:overflowPunct/>
              <w:topLinePunct w:val="0"/>
              <w:autoSpaceDE/>
              <w:autoSpaceDN/>
              <w:bidi w:val="0"/>
              <w:adjustRightInd/>
              <w:snapToGrid/>
              <w:spacing w:before="0" w:after="0" w:line="3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第十二条：旅行社组织出境旅游，应当制作安全信息卡。安全信息卡应当包括旅游者姓名、出境证件号码和国籍，以及紧急情况下的联系人、联系方式等信息，使用中文和目的地官方语言(或者英文)填写。</w:t>
            </w:r>
          </w:p>
          <w:p w14:paraId="3A926044">
            <w:pPr>
              <w:keepNext w:val="0"/>
              <w:keepLines w:val="0"/>
              <w:pageBreakBefore w:val="0"/>
              <w:widowControl w:val="0"/>
              <w:kinsoku/>
              <w:wordWrap w:val="0"/>
              <w:overflowPunct/>
              <w:topLinePunct w:val="0"/>
              <w:autoSpaceDE/>
              <w:autoSpaceDN/>
              <w:bidi w:val="0"/>
              <w:adjustRightInd/>
              <w:snapToGrid/>
              <w:spacing w:before="0" w:after="0" w:line="3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旅行社应当将安全信息卡交由旅游者随身携带，并告知其自行填写血型、过敏药物和重大疾病等信息。</w:t>
            </w:r>
          </w:p>
        </w:tc>
        <w:tc>
          <w:tcPr>
            <w:tcW w:w="1143" w:type="dxa"/>
            <w:gridSpan w:val="6"/>
            <w:vAlign w:val="center"/>
          </w:tcPr>
          <w:p w14:paraId="3313F886">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68" w:type="dxa"/>
            <w:gridSpan w:val="6"/>
            <w:vAlign w:val="center"/>
          </w:tcPr>
          <w:p w14:paraId="74C2132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772C2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4"/>
          <w:wAfter w:w="180" w:type="dxa"/>
          <w:trHeight w:val="4026" w:hRule="atLeast"/>
        </w:trPr>
        <w:tc>
          <w:tcPr>
            <w:tcW w:w="584" w:type="dxa"/>
            <w:gridSpan w:val="3"/>
            <w:vAlign w:val="center"/>
          </w:tcPr>
          <w:p w14:paraId="4E2ABB91">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162</w:t>
            </w:r>
          </w:p>
        </w:tc>
        <w:tc>
          <w:tcPr>
            <w:tcW w:w="1807" w:type="dxa"/>
            <w:gridSpan w:val="4"/>
            <w:vAlign w:val="center"/>
          </w:tcPr>
          <w:p w14:paraId="10B7A68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对旅行社未根据风险级别采取相应措施的行政处罚</w:t>
            </w:r>
          </w:p>
        </w:tc>
        <w:tc>
          <w:tcPr>
            <w:tcW w:w="1089" w:type="dxa"/>
            <w:gridSpan w:val="7"/>
            <w:vAlign w:val="center"/>
          </w:tcPr>
          <w:p w14:paraId="29F2E099">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685" w:type="dxa"/>
            <w:gridSpan w:val="5"/>
            <w:vAlign w:val="center"/>
          </w:tcPr>
          <w:p w14:paraId="40604318">
            <w:pPr>
              <w:keepNext w:val="0"/>
              <w:keepLines w:val="0"/>
              <w:pageBreakBefore w:val="0"/>
              <w:widowControl w:val="0"/>
              <w:kinsoku/>
              <w:wordWrap w:val="0"/>
              <w:overflowPunct/>
              <w:topLinePunct w:val="0"/>
              <w:autoSpaceDE/>
              <w:autoSpaceDN/>
              <w:bidi w:val="0"/>
              <w:adjustRightInd/>
              <w:snapToGrid/>
              <w:spacing w:before="0" w:after="0" w:line="3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《旅游安全管理办法》</w:t>
            </w:r>
          </w:p>
          <w:p w14:paraId="072A3328">
            <w:pPr>
              <w:keepNext w:val="0"/>
              <w:keepLines w:val="0"/>
              <w:pageBreakBefore w:val="0"/>
              <w:widowControl w:val="0"/>
              <w:kinsoku/>
              <w:wordWrap w:val="0"/>
              <w:overflowPunct/>
              <w:topLinePunct w:val="0"/>
              <w:autoSpaceDE/>
              <w:autoSpaceDN/>
              <w:bidi w:val="0"/>
              <w:adjustRightInd/>
              <w:snapToGrid/>
              <w:spacing w:before="0" w:after="0" w:line="3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第三十六条：旅行社违反本办法第十八条规定，不采取相应措施的，由旅游主管部门处2000元以下罚款；情节严重的，处2000元以上10000元以下罚款。</w:t>
            </w:r>
          </w:p>
          <w:p w14:paraId="59DB16E5">
            <w:pPr>
              <w:keepNext w:val="0"/>
              <w:keepLines w:val="0"/>
              <w:pageBreakBefore w:val="0"/>
              <w:widowControl w:val="0"/>
              <w:kinsoku/>
              <w:wordWrap w:val="0"/>
              <w:overflowPunct/>
              <w:topLinePunct w:val="0"/>
              <w:autoSpaceDE/>
              <w:autoSpaceDN/>
              <w:bidi w:val="0"/>
              <w:adjustRightInd/>
              <w:snapToGrid/>
              <w:spacing w:before="0" w:after="0" w:line="3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八条：风险提示发布后，旅行社应当根据风险级别采取下列措施：(一)四级风险的，加强对旅游者的提示；(二)三级风险的，采取必要的安全防范措施；(三)二级风险的，停止组团或者带团前往风险区域；已在风险区域的，调整或者中止行程；(四)一级风险的，停止组团或者带团前往风险区域，组织已在风险区域的旅游者撤离。</w:t>
            </w:r>
          </w:p>
          <w:p w14:paraId="418F2944">
            <w:pPr>
              <w:keepNext w:val="0"/>
              <w:keepLines w:val="0"/>
              <w:pageBreakBefore w:val="0"/>
              <w:widowControl w:val="0"/>
              <w:kinsoku/>
              <w:wordWrap w:val="0"/>
              <w:overflowPunct/>
              <w:topLinePunct w:val="0"/>
              <w:autoSpaceDE/>
              <w:autoSpaceDN/>
              <w:bidi w:val="0"/>
              <w:adjustRightInd/>
              <w:snapToGrid/>
              <w:spacing w:before="0" w:after="0" w:line="38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其他旅游经营者应当根据风险提示的级别，加强对旅游者的风险提示，采取相应的安全防范措施，妥善安置旅游者，并根据政府或者有关部门的要求，暂停或者关闭易受风险危害的旅游项目或者场所。</w:t>
            </w:r>
          </w:p>
        </w:tc>
        <w:tc>
          <w:tcPr>
            <w:tcW w:w="1143" w:type="dxa"/>
            <w:gridSpan w:val="6"/>
            <w:vAlign w:val="center"/>
          </w:tcPr>
          <w:p w14:paraId="3D524B24">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68" w:type="dxa"/>
            <w:gridSpan w:val="6"/>
            <w:vAlign w:val="center"/>
          </w:tcPr>
          <w:p w14:paraId="573C770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12D46B5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p>
    <w:tbl>
      <w:tblPr>
        <w:tblStyle w:val="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4"/>
        <w:gridCol w:w="1832"/>
        <w:gridCol w:w="1050"/>
        <w:gridCol w:w="7792"/>
        <w:gridCol w:w="1131"/>
        <w:gridCol w:w="1589"/>
      </w:tblGrid>
      <w:tr w14:paraId="59D24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9" w:hRule="atLeast"/>
        </w:trPr>
        <w:tc>
          <w:tcPr>
            <w:tcW w:w="564" w:type="dxa"/>
            <w:vAlign w:val="center"/>
          </w:tcPr>
          <w:p w14:paraId="7FE1753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32" w:type="dxa"/>
            <w:vAlign w:val="center"/>
          </w:tcPr>
          <w:p w14:paraId="2BE99D90">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50" w:type="dxa"/>
            <w:vAlign w:val="center"/>
          </w:tcPr>
          <w:p w14:paraId="1B07189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792" w:type="dxa"/>
            <w:vAlign w:val="center"/>
          </w:tcPr>
          <w:p w14:paraId="0C3EF252">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31" w:type="dxa"/>
            <w:vAlign w:val="center"/>
          </w:tcPr>
          <w:p w14:paraId="3151F19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589" w:type="dxa"/>
            <w:vAlign w:val="center"/>
          </w:tcPr>
          <w:p w14:paraId="1B4893F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0EEC0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45" w:hRule="atLeast"/>
        </w:trPr>
        <w:tc>
          <w:tcPr>
            <w:tcW w:w="564" w:type="dxa"/>
            <w:vAlign w:val="center"/>
          </w:tcPr>
          <w:p w14:paraId="41AFF84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163</w:t>
            </w:r>
          </w:p>
        </w:tc>
        <w:tc>
          <w:tcPr>
            <w:tcW w:w="1832" w:type="dxa"/>
            <w:vAlign w:val="center"/>
          </w:tcPr>
          <w:p w14:paraId="2872CE28">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对未被指定经营大陆居民赴台旅游业务，或者旅行社及从业人员违反《大陆居民赴台湾地区旅游管理办法》规定的行政处罚</w:t>
            </w:r>
          </w:p>
        </w:tc>
        <w:tc>
          <w:tcPr>
            <w:tcW w:w="1050" w:type="dxa"/>
            <w:vAlign w:val="center"/>
          </w:tcPr>
          <w:p w14:paraId="5932B74D">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92" w:type="dxa"/>
            <w:vAlign w:val="center"/>
          </w:tcPr>
          <w:p w14:paraId="3F0C69D3">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《大陆居民赴台湾地区旅游管理办法》</w:t>
            </w:r>
          </w:p>
          <w:p w14:paraId="67F536B6">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六条：违反本办法规定，未被指定经营大陆居民赴台旅游业务，或者旅行社及从业人员有违反本办法规定行为的，由旅游主管部门根据《旅游法》和《旅行社条例》等规定予以处罚。有关单位和个人违反其他法律、法规规定的，由有关部门依法予以处理。</w:t>
            </w:r>
          </w:p>
        </w:tc>
        <w:tc>
          <w:tcPr>
            <w:tcW w:w="1131" w:type="dxa"/>
            <w:vAlign w:val="center"/>
          </w:tcPr>
          <w:p w14:paraId="008C5050">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89" w:type="dxa"/>
            <w:vAlign w:val="center"/>
          </w:tcPr>
          <w:p w14:paraId="2205E8A7">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61FCD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26" w:hRule="atLeast"/>
        </w:trPr>
        <w:tc>
          <w:tcPr>
            <w:tcW w:w="564" w:type="dxa"/>
            <w:vAlign w:val="center"/>
          </w:tcPr>
          <w:p w14:paraId="0B14D74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164</w:t>
            </w:r>
          </w:p>
        </w:tc>
        <w:tc>
          <w:tcPr>
            <w:tcW w:w="1832" w:type="dxa"/>
            <w:vAlign w:val="center"/>
          </w:tcPr>
          <w:p w14:paraId="598C7A7E">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对在线旅游经营者发现法律、行政法规禁止发布或者传输的信息，未立即停止传输该信息、采取消除等处置措施防止信息扩散、保存有关记录的行政处罚</w:t>
            </w:r>
          </w:p>
        </w:tc>
        <w:tc>
          <w:tcPr>
            <w:tcW w:w="1050" w:type="dxa"/>
            <w:vAlign w:val="center"/>
          </w:tcPr>
          <w:p w14:paraId="5A3AA8A2">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92" w:type="dxa"/>
            <w:vAlign w:val="center"/>
          </w:tcPr>
          <w:p w14:paraId="4B6EFDE3">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1.《在线旅游经营服务管理暂行规定》</w:t>
            </w:r>
          </w:p>
          <w:p w14:paraId="0BD132D8">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第三十一条：在线旅游经营者违反本规定第八条第一款规定，由县级以上文化和旅游主管部门依照《中华人民共和国网络安全法》第六十八条有关规定处理。</w:t>
            </w:r>
          </w:p>
          <w:p w14:paraId="521A5290">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第八条第一款：在线旅游经营者发现法律、行政法规禁止发布或者传输的信息，应当立即停止传输该信息，采取消除等处置措施防止信息扩散，保存有关记录并向主管部门报告。</w:t>
            </w:r>
          </w:p>
          <w:p w14:paraId="695895A4">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2.《中华人民共和国网络安全法》</w:t>
            </w:r>
          </w:p>
          <w:p w14:paraId="4D152815">
            <w:pPr>
              <w:keepNext w:val="0"/>
              <w:keepLines w:val="0"/>
              <w:pageBreakBefore w:val="0"/>
              <w:widowControl w:val="0"/>
              <w:kinsoku/>
              <w:wordWrap w:val="0"/>
              <w:overflowPunct/>
              <w:topLinePunct w:val="0"/>
              <w:autoSpaceDE/>
              <w:autoSpaceDN/>
              <w:bidi w:val="0"/>
              <w:adjustRightInd/>
              <w:snapToGrid/>
              <w:spacing w:before="0" w:after="0" w:line="34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六十八条第一款：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tc>
        <w:tc>
          <w:tcPr>
            <w:tcW w:w="1131" w:type="dxa"/>
            <w:vAlign w:val="center"/>
          </w:tcPr>
          <w:p w14:paraId="7F0D2D8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589" w:type="dxa"/>
            <w:vAlign w:val="center"/>
          </w:tcPr>
          <w:p w14:paraId="7F504553">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pPr w:leftFromText="180" w:rightFromText="180" w:vertAnchor="text" w:horzAnchor="page" w:tblpX="1418" w:tblpY="26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1"/>
        <w:gridCol w:w="1816"/>
        <w:gridCol w:w="1095"/>
        <w:gridCol w:w="7748"/>
        <w:gridCol w:w="1560"/>
        <w:gridCol w:w="1138"/>
      </w:tblGrid>
      <w:tr w14:paraId="27A29B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1" w:hRule="atLeast"/>
        </w:trPr>
        <w:tc>
          <w:tcPr>
            <w:tcW w:w="561" w:type="dxa"/>
            <w:vAlign w:val="center"/>
          </w:tcPr>
          <w:p w14:paraId="7BE1030C">
            <w:pPr>
              <w:keepNext w:val="0"/>
              <w:keepLines w:val="0"/>
              <w:pageBreakBefore w:val="0"/>
              <w:widowControl w:val="0"/>
              <w:kinsoku/>
              <w:wordWrap w:val="0"/>
              <w:overflowPunct/>
              <w:topLinePunct w:val="0"/>
              <w:autoSpaceDE/>
              <w:autoSpaceDN/>
              <w:bidi w:val="0"/>
              <w:adjustRightInd/>
              <w:snapToGrid/>
              <w:spacing w:before="0" w:after="0" w:line="240" w:lineRule="exac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816" w:type="dxa"/>
            <w:vAlign w:val="center"/>
          </w:tcPr>
          <w:p w14:paraId="52366274">
            <w:pPr>
              <w:keepNext w:val="0"/>
              <w:keepLines w:val="0"/>
              <w:pageBreakBefore w:val="0"/>
              <w:widowControl w:val="0"/>
              <w:kinsoku/>
              <w:wordWrap w:val="0"/>
              <w:overflowPunct/>
              <w:topLinePunct w:val="0"/>
              <w:autoSpaceDE/>
              <w:autoSpaceDN/>
              <w:bidi w:val="0"/>
              <w:adjustRightInd/>
              <w:snapToGrid/>
              <w:spacing w:before="0" w:after="0" w:line="240" w:lineRule="exac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095" w:type="dxa"/>
            <w:vAlign w:val="center"/>
          </w:tcPr>
          <w:p w14:paraId="73F80A88">
            <w:pPr>
              <w:keepNext w:val="0"/>
              <w:keepLines w:val="0"/>
              <w:pageBreakBefore w:val="0"/>
              <w:widowControl w:val="0"/>
              <w:kinsoku/>
              <w:wordWrap w:val="0"/>
              <w:overflowPunct/>
              <w:topLinePunct w:val="0"/>
              <w:autoSpaceDE/>
              <w:autoSpaceDN/>
              <w:bidi w:val="0"/>
              <w:adjustRightInd/>
              <w:snapToGrid/>
              <w:spacing w:before="0" w:after="0" w:line="240" w:lineRule="exac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7748" w:type="dxa"/>
            <w:vAlign w:val="center"/>
          </w:tcPr>
          <w:p w14:paraId="7825DB6E">
            <w:pPr>
              <w:keepNext w:val="0"/>
              <w:keepLines w:val="0"/>
              <w:pageBreakBefore w:val="0"/>
              <w:widowControl w:val="0"/>
              <w:kinsoku/>
              <w:wordWrap w:val="0"/>
              <w:overflowPunct/>
              <w:topLinePunct w:val="0"/>
              <w:autoSpaceDE/>
              <w:autoSpaceDN/>
              <w:bidi w:val="0"/>
              <w:adjustRightInd/>
              <w:snapToGrid/>
              <w:spacing w:before="0" w:after="0" w:line="240" w:lineRule="exac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560" w:type="dxa"/>
            <w:vAlign w:val="center"/>
          </w:tcPr>
          <w:p w14:paraId="67C753AA">
            <w:pPr>
              <w:keepNext w:val="0"/>
              <w:keepLines w:val="0"/>
              <w:pageBreakBefore w:val="0"/>
              <w:widowControl w:val="0"/>
              <w:kinsoku/>
              <w:wordWrap w:val="0"/>
              <w:overflowPunct/>
              <w:topLinePunct w:val="0"/>
              <w:autoSpaceDE/>
              <w:autoSpaceDN/>
              <w:bidi w:val="0"/>
              <w:adjustRightInd/>
              <w:snapToGrid/>
              <w:spacing w:before="0" w:after="0" w:line="240" w:lineRule="exac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138" w:type="dxa"/>
            <w:vAlign w:val="center"/>
          </w:tcPr>
          <w:p w14:paraId="799A82C5">
            <w:pPr>
              <w:keepNext w:val="0"/>
              <w:keepLines w:val="0"/>
              <w:pageBreakBefore w:val="0"/>
              <w:widowControl w:val="0"/>
              <w:kinsoku/>
              <w:wordWrap w:val="0"/>
              <w:overflowPunct/>
              <w:topLinePunct w:val="0"/>
              <w:autoSpaceDE/>
              <w:autoSpaceDN/>
              <w:bidi w:val="0"/>
              <w:adjustRightInd/>
              <w:snapToGrid/>
              <w:spacing w:before="0" w:after="0" w:line="240" w:lineRule="exac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0EED11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9" w:hRule="atLeast"/>
        </w:trPr>
        <w:tc>
          <w:tcPr>
            <w:tcW w:w="561" w:type="dxa"/>
            <w:vAlign w:val="center"/>
          </w:tcPr>
          <w:p w14:paraId="22CD67E1">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165</w:t>
            </w:r>
          </w:p>
        </w:tc>
        <w:tc>
          <w:tcPr>
            <w:tcW w:w="1816" w:type="dxa"/>
            <w:vAlign w:val="center"/>
          </w:tcPr>
          <w:p w14:paraId="66A7B4B2">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对平台经营者不依法履行核验、登记义务等行为的行政处罚</w:t>
            </w:r>
          </w:p>
        </w:tc>
        <w:tc>
          <w:tcPr>
            <w:tcW w:w="1095" w:type="dxa"/>
            <w:vAlign w:val="center"/>
          </w:tcPr>
          <w:p w14:paraId="4CDB0392">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7748" w:type="dxa"/>
            <w:vAlign w:val="center"/>
          </w:tcPr>
          <w:p w14:paraId="22A7ECEA">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1.《在线旅游经营服务管理暂行规定》</w:t>
            </w:r>
          </w:p>
          <w:p w14:paraId="442E3C0C">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三十三条：平台经营者有下列情形之一的，由县级以上文化和旅游主管部门依照《中华人民共和国电子商务法》第八十条的规定处理：(一)违反本规定第十一条第一款规定，不依法履行核验、登记义务的；(二)违反本规定第二十二条规定，不依法对违法情形采取必要处置措施或者未报告的；(三)违反本规定第十九条规定，不依法履行商品和服务信息、交易信息保存义务的。</w:t>
            </w:r>
          </w:p>
          <w:p w14:paraId="5FE5276A">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第十一条第一款：平台经营者应当对平台内经营者的身份、地址、联系方式、行政许可、质量标准等级、信用等级等信息进行真实性核验、登记，建立登记档案，并定期核验更新。</w:t>
            </w:r>
          </w:p>
          <w:p w14:paraId="3863C117">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第十九条：平台经营者应当对平台内经营者服务情况、旅游合同履行情况以及投诉处理情况等产品和服务信息、交易信息依法进行记录、保存，进行动态管理。</w:t>
            </w:r>
          </w:p>
          <w:p w14:paraId="52014CA2">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第二十二条：平台经营者发现以下情况，应当立即采取必要的救助和处置措施，并依法及时向县级以上文化和旅游主管部门报告：(一)提供的旅游产品或者服务存在缺陷，危及旅游者人身、财产安全的；(二)经营服务过程中发生突发事件或者旅游安全事故的；(三)平台内经营者未经许可经营旅行社业务的；(四)出现法律、法规禁止交易的产品或者服务的；(五)其他应当报告的事项。</w:t>
            </w:r>
          </w:p>
          <w:p w14:paraId="1985E671">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40" w:firstLineChars="200"/>
              <w:jc w:val="both"/>
              <w:textAlignment w:val="baseline"/>
              <w:rPr>
                <w:rFonts w:hint="eastAsia" w:ascii="仿宋_GB2312" w:hAnsi="仿宋_GB2312" w:eastAsia="仿宋_GB2312" w:cs="仿宋_GB2312"/>
                <w:b w:val="0"/>
                <w:i w:val="0"/>
                <w:strike w:val="0"/>
                <w:color w:val="000000"/>
                <w:sz w:val="22"/>
                <w:szCs w:val="22"/>
              </w:rPr>
            </w:pPr>
            <w:r>
              <w:rPr>
                <w:rFonts w:hint="eastAsia" w:ascii="仿宋_GB2312" w:hAnsi="仿宋_GB2312" w:eastAsia="仿宋_GB2312" w:cs="仿宋_GB2312"/>
                <w:b w:val="0"/>
                <w:i w:val="0"/>
                <w:strike w:val="0"/>
                <w:color w:val="000000"/>
                <w:sz w:val="22"/>
                <w:szCs w:val="22"/>
              </w:rPr>
              <w:t>2.《中华人民共和国电子商务法》</w:t>
            </w:r>
          </w:p>
          <w:p w14:paraId="2D29D4C9">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4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2"/>
                <w:szCs w:val="22"/>
              </w:rPr>
              <w:t>第八十条：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二)不按照本法第二十八条规定向市场监督管理部门、税务部门报送有关信息的；(三)不按照本法第二十九条规定对违法情形采取必要的处置措施，或者未向有关主管部门报告的；(四)不履行本法第三十一条规定的商品和服务信息、交易信息保存义务的。法律、行政法规对前款规定的违法行为的处罚另有规定的，依照其规定。</w:t>
            </w:r>
          </w:p>
        </w:tc>
        <w:tc>
          <w:tcPr>
            <w:tcW w:w="1560" w:type="dxa"/>
            <w:vAlign w:val="center"/>
          </w:tcPr>
          <w:p w14:paraId="1A73C9BB">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both"/>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138" w:type="dxa"/>
            <w:vAlign w:val="center"/>
          </w:tcPr>
          <w:p w14:paraId="2AD74678">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both"/>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tbl>
      <w:tblPr>
        <w:tblStyle w:val="4"/>
        <w:tblW w:w="1403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
        <w:gridCol w:w="467"/>
        <w:gridCol w:w="225"/>
        <w:gridCol w:w="1355"/>
        <w:gridCol w:w="1151"/>
        <w:gridCol w:w="420"/>
        <w:gridCol w:w="1557"/>
        <w:gridCol w:w="4988"/>
        <w:gridCol w:w="1462"/>
        <w:gridCol w:w="205"/>
        <w:gridCol w:w="935"/>
        <w:gridCol w:w="1173"/>
        <w:gridCol w:w="72"/>
      </w:tblGrid>
      <w:tr w14:paraId="2CB15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3" w:hRule="atLeast"/>
        </w:trPr>
        <w:tc>
          <w:tcPr>
            <w:tcW w:w="487" w:type="dxa"/>
            <w:gridSpan w:val="2"/>
            <w:vAlign w:val="center"/>
          </w:tcPr>
          <w:p w14:paraId="14072E11">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1580" w:type="dxa"/>
            <w:gridSpan w:val="2"/>
            <w:vAlign w:val="center"/>
          </w:tcPr>
          <w:p w14:paraId="24369934">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151" w:type="dxa"/>
            <w:vAlign w:val="center"/>
          </w:tcPr>
          <w:p w14:paraId="0407D95F">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8427" w:type="dxa"/>
            <w:gridSpan w:val="4"/>
            <w:vAlign w:val="center"/>
          </w:tcPr>
          <w:p w14:paraId="6A10122E">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140" w:type="dxa"/>
            <w:gridSpan w:val="2"/>
            <w:vAlign w:val="center"/>
          </w:tcPr>
          <w:p w14:paraId="4A64A258">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1245" w:type="dxa"/>
            <w:gridSpan w:val="2"/>
            <w:vAlign w:val="center"/>
          </w:tcPr>
          <w:p w14:paraId="52873BF9">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003C6A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95" w:hRule="atLeast"/>
        </w:trPr>
        <w:tc>
          <w:tcPr>
            <w:tcW w:w="487" w:type="dxa"/>
            <w:gridSpan w:val="2"/>
            <w:vAlign w:val="center"/>
          </w:tcPr>
          <w:p w14:paraId="318B90BE">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166</w:t>
            </w:r>
          </w:p>
        </w:tc>
        <w:tc>
          <w:tcPr>
            <w:tcW w:w="1580" w:type="dxa"/>
            <w:gridSpan w:val="2"/>
            <w:vAlign w:val="center"/>
          </w:tcPr>
          <w:p w14:paraId="69AFD6E4">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对在线旅游经营者未取得质量标准、信用等级使用相关称谓和标识的行政处罚</w:t>
            </w:r>
          </w:p>
        </w:tc>
        <w:tc>
          <w:tcPr>
            <w:tcW w:w="1151" w:type="dxa"/>
            <w:vAlign w:val="center"/>
          </w:tcPr>
          <w:p w14:paraId="3CD2F08E">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427" w:type="dxa"/>
            <w:gridSpan w:val="4"/>
            <w:vAlign w:val="center"/>
          </w:tcPr>
          <w:p w14:paraId="5E8193CD">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《在线旅游经营服务管理暂行规定》</w:t>
            </w:r>
          </w:p>
          <w:p w14:paraId="4BEEE56F">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第三十四条：在线旅游经营者违反本规定第十二条第一款有关规定，未取得质量标准、信用等级使用相关称谓和标识的，由县级以上文化和旅游主管部门责令改正，给予警告，可并处三万元以下罚款。</w:t>
            </w:r>
          </w:p>
          <w:p w14:paraId="5EA19C5E">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二条第一款：在线旅游经营者应当提供真实、准确的旅游服务信息，不得进行虚假宣传；未取得质量标准、信用等级的，不得使用相关称谓和标识。平台经营者应当以显著方式区分标记自营业务和平台内经营者开展的业务。</w:t>
            </w:r>
          </w:p>
        </w:tc>
        <w:tc>
          <w:tcPr>
            <w:tcW w:w="1140" w:type="dxa"/>
            <w:gridSpan w:val="2"/>
            <w:vAlign w:val="center"/>
          </w:tcPr>
          <w:p w14:paraId="0D5B9975">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245" w:type="dxa"/>
            <w:gridSpan w:val="2"/>
            <w:vAlign w:val="center"/>
          </w:tcPr>
          <w:p w14:paraId="033CE27A">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4CC20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783" w:hRule="atLeast"/>
        </w:trPr>
        <w:tc>
          <w:tcPr>
            <w:tcW w:w="487" w:type="dxa"/>
            <w:gridSpan w:val="2"/>
            <w:vAlign w:val="center"/>
          </w:tcPr>
          <w:p w14:paraId="19DE351D">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167</w:t>
            </w:r>
          </w:p>
        </w:tc>
        <w:tc>
          <w:tcPr>
            <w:tcW w:w="1580" w:type="dxa"/>
            <w:gridSpan w:val="2"/>
            <w:vAlign w:val="center"/>
          </w:tcPr>
          <w:p w14:paraId="6CB9203F">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对在线旅游经营者未在全国旅游监管服务平台填报包价旅游合同有关信息的行政处罚</w:t>
            </w:r>
          </w:p>
        </w:tc>
        <w:tc>
          <w:tcPr>
            <w:tcW w:w="1151" w:type="dxa"/>
            <w:vAlign w:val="center"/>
          </w:tcPr>
          <w:p w14:paraId="779EFFD8">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427" w:type="dxa"/>
            <w:gridSpan w:val="4"/>
            <w:vAlign w:val="center"/>
          </w:tcPr>
          <w:p w14:paraId="1CC5B77B">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《在线旅游经营服务管理暂行规定》</w:t>
            </w:r>
          </w:p>
          <w:p w14:paraId="4FCB7395">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第三十五条：违反本规定第十六条规定，未在全国旅游监管服务平台填报包价旅游合同有关信息的，由县级以上文化和旅游主管部门责令改正，给予警告；拒不改正的，处一万元以下罚款。</w:t>
            </w:r>
          </w:p>
          <w:p w14:paraId="3B337D6F">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第十六条：在线旅游经营者为旅游者提供包价旅游服务的，应当依法与旅游者签订合同，并在全国旅游监管服务平台填报合同有关信息。</w:t>
            </w:r>
          </w:p>
        </w:tc>
        <w:tc>
          <w:tcPr>
            <w:tcW w:w="1140" w:type="dxa"/>
            <w:gridSpan w:val="2"/>
            <w:vAlign w:val="center"/>
          </w:tcPr>
          <w:p w14:paraId="19600C1F">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245" w:type="dxa"/>
            <w:gridSpan w:val="2"/>
            <w:vAlign w:val="center"/>
          </w:tcPr>
          <w:p w14:paraId="2AAE4313">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5F259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83" w:hRule="atLeast"/>
        </w:trPr>
        <w:tc>
          <w:tcPr>
            <w:tcW w:w="487" w:type="dxa"/>
            <w:gridSpan w:val="2"/>
            <w:vAlign w:val="center"/>
          </w:tcPr>
          <w:p w14:paraId="7D77204F">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168</w:t>
            </w:r>
          </w:p>
        </w:tc>
        <w:tc>
          <w:tcPr>
            <w:tcW w:w="1580" w:type="dxa"/>
            <w:gridSpan w:val="2"/>
            <w:vAlign w:val="center"/>
          </w:tcPr>
          <w:p w14:paraId="7D720054">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对在线旅游经营者为以不合理低价组织的旅游活动提供交易机会的行政处罚</w:t>
            </w:r>
          </w:p>
        </w:tc>
        <w:tc>
          <w:tcPr>
            <w:tcW w:w="1151" w:type="dxa"/>
            <w:vAlign w:val="center"/>
          </w:tcPr>
          <w:p w14:paraId="7C0DC8ED">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行政处罚</w:t>
            </w:r>
          </w:p>
        </w:tc>
        <w:tc>
          <w:tcPr>
            <w:tcW w:w="8427" w:type="dxa"/>
            <w:gridSpan w:val="4"/>
            <w:vAlign w:val="center"/>
          </w:tcPr>
          <w:p w14:paraId="78C1E3A6">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《在线旅游经营服务管理暂行规定》</w:t>
            </w:r>
          </w:p>
          <w:p w14:paraId="2DB62E32">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第三十六条：在线旅游经营者违反本规定第十八条规定，为以不合理低价组织的旅游活动提供交易机会的，由县级以上文化和旅游主管部门责令改正，给予警告，可并处三万元以下罚款。</w:t>
            </w:r>
          </w:p>
          <w:p w14:paraId="6145CB87">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第十八条：在线旅游经营者应当协助文化和旅游主管部门对不合理低价游进行管理，不得为其提供交易机会。</w:t>
            </w:r>
          </w:p>
        </w:tc>
        <w:tc>
          <w:tcPr>
            <w:tcW w:w="1140" w:type="dxa"/>
            <w:gridSpan w:val="2"/>
            <w:vAlign w:val="center"/>
          </w:tcPr>
          <w:p w14:paraId="33749666">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245" w:type="dxa"/>
            <w:gridSpan w:val="2"/>
            <w:vAlign w:val="center"/>
          </w:tcPr>
          <w:p w14:paraId="1080D434">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0D397C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35" w:hRule="atLeast"/>
        </w:trPr>
        <w:tc>
          <w:tcPr>
            <w:tcW w:w="487" w:type="dxa"/>
            <w:gridSpan w:val="2"/>
            <w:vAlign w:val="center"/>
          </w:tcPr>
          <w:p w14:paraId="0EE2FA0E">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169</w:t>
            </w:r>
          </w:p>
        </w:tc>
        <w:tc>
          <w:tcPr>
            <w:tcW w:w="1580" w:type="dxa"/>
            <w:gridSpan w:val="2"/>
            <w:vAlign w:val="center"/>
          </w:tcPr>
          <w:p w14:paraId="2070DBDB">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对擅自从事互联网上网服务经营活动的行政强制</w:t>
            </w:r>
          </w:p>
        </w:tc>
        <w:tc>
          <w:tcPr>
            <w:tcW w:w="1151" w:type="dxa"/>
            <w:vAlign w:val="center"/>
          </w:tcPr>
          <w:p w14:paraId="78D8081E">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行政强制</w:t>
            </w:r>
          </w:p>
        </w:tc>
        <w:tc>
          <w:tcPr>
            <w:tcW w:w="8427" w:type="dxa"/>
            <w:gridSpan w:val="4"/>
            <w:vAlign w:val="center"/>
          </w:tcPr>
          <w:p w14:paraId="3EC2193A">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《互联网上网服务营业场所管理条例》</w:t>
            </w:r>
          </w:p>
          <w:p w14:paraId="0F0446B8">
            <w:pPr>
              <w:keepNext w:val="0"/>
              <w:keepLines w:val="0"/>
              <w:pageBreakBefore w:val="0"/>
              <w:widowControl w:val="0"/>
              <w:kinsoku/>
              <w:wordWrap w:val="0"/>
              <w:overflowPunct/>
              <w:topLinePunct w:val="0"/>
              <w:autoSpaceDE/>
              <w:autoSpaceDN/>
              <w:bidi w:val="0"/>
              <w:adjustRightInd/>
              <w:snapToGrid/>
              <w:spacing w:before="0" w:after="0" w:line="31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1140" w:type="dxa"/>
            <w:gridSpan w:val="2"/>
            <w:vAlign w:val="center"/>
          </w:tcPr>
          <w:p w14:paraId="4E7FDA4F">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1245" w:type="dxa"/>
            <w:gridSpan w:val="2"/>
            <w:vAlign w:val="center"/>
          </w:tcPr>
          <w:p w14:paraId="2B44C0A2">
            <w:pPr>
              <w:keepNext w:val="0"/>
              <w:keepLines w:val="0"/>
              <w:pageBreakBefore w:val="0"/>
              <w:widowControl w:val="0"/>
              <w:kinsoku/>
              <w:wordWrap w:val="0"/>
              <w:overflowPunct/>
              <w:topLinePunct w:val="0"/>
              <w:autoSpaceDE/>
              <w:autoSpaceDN/>
              <w:bidi w:val="0"/>
              <w:adjustRightInd/>
              <w:snapToGrid/>
              <w:spacing w:before="0" w:after="0" w:line="24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24ED5F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20" w:type="dxa"/>
          <w:wAfter w:w="72" w:type="dxa"/>
          <w:trHeight w:val="525" w:hRule="atLeast"/>
        </w:trPr>
        <w:tc>
          <w:tcPr>
            <w:tcW w:w="692" w:type="dxa"/>
            <w:gridSpan w:val="2"/>
            <w:vAlign w:val="center"/>
          </w:tcPr>
          <w:p w14:paraId="044CA212">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序号</w:t>
            </w:r>
          </w:p>
        </w:tc>
        <w:tc>
          <w:tcPr>
            <w:tcW w:w="2926" w:type="dxa"/>
            <w:gridSpan w:val="3"/>
            <w:vAlign w:val="center"/>
          </w:tcPr>
          <w:p w14:paraId="70A7D98A">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事项名称</w:t>
            </w:r>
          </w:p>
        </w:tc>
        <w:tc>
          <w:tcPr>
            <w:tcW w:w="1557" w:type="dxa"/>
            <w:vAlign w:val="center"/>
          </w:tcPr>
          <w:p w14:paraId="1271D47E">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类型</w:t>
            </w:r>
          </w:p>
        </w:tc>
        <w:tc>
          <w:tcPr>
            <w:tcW w:w="4988" w:type="dxa"/>
            <w:vAlign w:val="center"/>
          </w:tcPr>
          <w:p w14:paraId="5BCC636A">
            <w:pPr>
              <w:wordWrap w:val="0"/>
              <w:spacing w:before="0" w:after="0" w:line="180" w:lineRule="atLeast"/>
              <w:ind w:left="0" w:leftChars="0" w:right="-231" w:rightChars="-11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lang w:eastAsia="zh-CN"/>
              </w:rPr>
              <w:t>事项</w:t>
            </w:r>
            <w:r>
              <w:rPr>
                <w:rFonts w:hint="eastAsia" w:ascii="仿宋_GB2312" w:hAnsi="仿宋_GB2312" w:eastAsia="仿宋_GB2312" w:cs="仿宋_GB2312"/>
                <w:b w:val="0"/>
                <w:i w:val="0"/>
                <w:strike w:val="0"/>
                <w:color w:val="000000"/>
                <w:sz w:val="24"/>
                <w:szCs w:val="24"/>
              </w:rPr>
              <w:t>依据</w:t>
            </w:r>
          </w:p>
        </w:tc>
        <w:tc>
          <w:tcPr>
            <w:tcW w:w="1667" w:type="dxa"/>
            <w:gridSpan w:val="2"/>
            <w:vAlign w:val="center"/>
          </w:tcPr>
          <w:p w14:paraId="631B3D23">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责任</w:t>
            </w:r>
            <w:r>
              <w:rPr>
                <w:rFonts w:hint="eastAsia" w:ascii="仿宋_GB2312" w:hAnsi="仿宋_GB2312" w:eastAsia="仿宋_GB2312" w:cs="仿宋_GB2312"/>
                <w:b w:val="0"/>
                <w:i w:val="0"/>
                <w:strike w:val="0"/>
                <w:color w:val="000000"/>
                <w:sz w:val="24"/>
                <w:szCs w:val="24"/>
                <w:lang w:eastAsia="zh-CN"/>
              </w:rPr>
              <w:t>主体</w:t>
            </w:r>
          </w:p>
        </w:tc>
        <w:tc>
          <w:tcPr>
            <w:tcW w:w="2108" w:type="dxa"/>
            <w:gridSpan w:val="2"/>
            <w:vAlign w:val="center"/>
          </w:tcPr>
          <w:p w14:paraId="2A31BB35">
            <w:pPr>
              <w:wordWrap w:val="0"/>
              <w:spacing w:before="0" w:after="0" w:line="180" w:lineRule="atLeast"/>
              <w:ind w:left="0" w:leftChars="0" w:right="0" w:rightChars="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实施主体</w:t>
            </w:r>
          </w:p>
        </w:tc>
      </w:tr>
      <w:tr w14:paraId="443CC6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20" w:type="dxa"/>
          <w:wAfter w:w="72" w:type="dxa"/>
          <w:trHeight w:val="3530" w:hRule="atLeast"/>
        </w:trPr>
        <w:tc>
          <w:tcPr>
            <w:tcW w:w="692" w:type="dxa"/>
            <w:gridSpan w:val="2"/>
            <w:vAlign w:val="center"/>
          </w:tcPr>
          <w:p w14:paraId="67D7B76F">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170</w:t>
            </w:r>
          </w:p>
        </w:tc>
        <w:tc>
          <w:tcPr>
            <w:tcW w:w="2926" w:type="dxa"/>
            <w:gridSpan w:val="3"/>
            <w:vAlign w:val="center"/>
          </w:tcPr>
          <w:p w14:paraId="51BD1E3E">
            <w:pPr>
              <w:keepNext w:val="0"/>
              <w:keepLines w:val="0"/>
              <w:pageBreakBefore w:val="0"/>
              <w:widowControl w:val="0"/>
              <w:kinsoku/>
              <w:wordWrap w:val="0"/>
              <w:overflowPunct/>
              <w:topLinePunct w:val="0"/>
              <w:autoSpaceDE/>
              <w:autoSpaceDN/>
              <w:bidi w:val="0"/>
              <w:adjustRightInd/>
              <w:snapToGrid/>
              <w:spacing w:before="0" w:after="0" w:line="40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对涉嫌违法从事出版物出版、印刷或者复制、发行等活动的行政强制</w:t>
            </w:r>
          </w:p>
        </w:tc>
        <w:tc>
          <w:tcPr>
            <w:tcW w:w="1557" w:type="dxa"/>
            <w:vAlign w:val="center"/>
          </w:tcPr>
          <w:p w14:paraId="2EB37435">
            <w:pPr>
              <w:keepNext w:val="0"/>
              <w:keepLines w:val="0"/>
              <w:pageBreakBefore w:val="0"/>
              <w:widowControl w:val="0"/>
              <w:kinsoku/>
              <w:wordWrap w:val="0"/>
              <w:overflowPunct/>
              <w:topLinePunct w:val="0"/>
              <w:autoSpaceDE/>
              <w:autoSpaceDN/>
              <w:bidi w:val="0"/>
              <w:adjustRightInd/>
              <w:snapToGrid/>
              <w:spacing w:before="0" w:after="0" w:line="40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行政强制</w:t>
            </w:r>
          </w:p>
        </w:tc>
        <w:tc>
          <w:tcPr>
            <w:tcW w:w="4988" w:type="dxa"/>
            <w:vAlign w:val="center"/>
          </w:tcPr>
          <w:p w14:paraId="3FE55A1E">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《出版管理条例》</w:t>
            </w:r>
          </w:p>
          <w:p w14:paraId="0B1C0F43">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七条：出版行政主管部门根据已经取得的违法嫌疑证据或者举报，对涉嫌违法从事出版物出版、印刷或者复制、进口、发行等活动的行为进行查处时，可以检查与涉嫌违法活动有关的物品和经营场所；对有证据证明是与违法活动有关的物品，可以查封或者扣押。</w:t>
            </w:r>
          </w:p>
        </w:tc>
        <w:tc>
          <w:tcPr>
            <w:tcW w:w="1667" w:type="dxa"/>
            <w:gridSpan w:val="2"/>
            <w:vAlign w:val="center"/>
          </w:tcPr>
          <w:p w14:paraId="61036719">
            <w:pPr>
              <w:keepNext w:val="0"/>
              <w:keepLines w:val="0"/>
              <w:pageBreakBefore w:val="0"/>
              <w:widowControl w:val="0"/>
              <w:kinsoku/>
              <w:wordWrap w:val="0"/>
              <w:overflowPunct/>
              <w:topLinePunct w:val="0"/>
              <w:autoSpaceDE/>
              <w:autoSpaceDN/>
              <w:bidi w:val="0"/>
              <w:adjustRightInd/>
              <w:snapToGrid/>
              <w:spacing w:before="0" w:after="0" w:line="40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文化和旅游</w:t>
            </w:r>
          </w:p>
          <w:p w14:paraId="11D60D8B">
            <w:pPr>
              <w:keepNext w:val="0"/>
              <w:keepLines w:val="0"/>
              <w:pageBreakBefore w:val="0"/>
              <w:widowControl w:val="0"/>
              <w:kinsoku/>
              <w:wordWrap w:val="0"/>
              <w:overflowPunct/>
              <w:topLinePunct w:val="0"/>
              <w:autoSpaceDE/>
              <w:autoSpaceDN/>
              <w:bidi w:val="0"/>
              <w:adjustRightInd/>
              <w:snapToGrid/>
              <w:spacing w:before="0" w:after="0" w:line="40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行政部门</w:t>
            </w:r>
          </w:p>
        </w:tc>
        <w:tc>
          <w:tcPr>
            <w:tcW w:w="2108" w:type="dxa"/>
            <w:gridSpan w:val="2"/>
            <w:vAlign w:val="center"/>
          </w:tcPr>
          <w:p w14:paraId="0521060D">
            <w:pPr>
              <w:keepNext w:val="0"/>
              <w:keepLines w:val="0"/>
              <w:pageBreakBefore w:val="0"/>
              <w:widowControl w:val="0"/>
              <w:kinsoku/>
              <w:wordWrap w:val="0"/>
              <w:overflowPunct/>
              <w:topLinePunct w:val="0"/>
              <w:autoSpaceDE/>
              <w:autoSpaceDN/>
              <w:bidi w:val="0"/>
              <w:adjustRightInd/>
              <w:snapToGrid/>
              <w:spacing w:before="0" w:after="0" w:line="40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r w14:paraId="08FC3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Before w:val="1"/>
          <w:gridAfter w:val="1"/>
          <w:wBefore w:w="20" w:type="dxa"/>
          <w:wAfter w:w="72" w:type="dxa"/>
          <w:trHeight w:val="2556" w:hRule="atLeast"/>
        </w:trPr>
        <w:tc>
          <w:tcPr>
            <w:tcW w:w="692" w:type="dxa"/>
            <w:gridSpan w:val="2"/>
            <w:vAlign w:val="center"/>
          </w:tcPr>
          <w:p w14:paraId="7048522B">
            <w:pPr>
              <w:wordWrap w:val="0"/>
              <w:spacing w:before="0" w:after="0" w:line="180" w:lineRule="atLeas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171</w:t>
            </w:r>
          </w:p>
        </w:tc>
        <w:tc>
          <w:tcPr>
            <w:tcW w:w="2926" w:type="dxa"/>
            <w:gridSpan w:val="3"/>
            <w:vAlign w:val="center"/>
          </w:tcPr>
          <w:p w14:paraId="36ED7386">
            <w:pPr>
              <w:keepNext w:val="0"/>
              <w:keepLines w:val="0"/>
              <w:pageBreakBefore w:val="0"/>
              <w:widowControl w:val="0"/>
              <w:kinsoku/>
              <w:wordWrap w:val="0"/>
              <w:overflowPunct/>
              <w:topLinePunct w:val="0"/>
              <w:autoSpaceDE/>
              <w:autoSpaceDN/>
              <w:bidi w:val="0"/>
              <w:adjustRightInd/>
              <w:snapToGrid/>
              <w:spacing w:before="0" w:after="0" w:line="40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对有证据证明违反《中华人民共和国电影产业促进法》规定的行为的行政强制</w:t>
            </w:r>
          </w:p>
        </w:tc>
        <w:tc>
          <w:tcPr>
            <w:tcW w:w="1557" w:type="dxa"/>
            <w:vAlign w:val="center"/>
          </w:tcPr>
          <w:p w14:paraId="2B242192">
            <w:pPr>
              <w:keepNext w:val="0"/>
              <w:keepLines w:val="0"/>
              <w:pageBreakBefore w:val="0"/>
              <w:widowControl w:val="0"/>
              <w:kinsoku/>
              <w:wordWrap w:val="0"/>
              <w:overflowPunct/>
              <w:topLinePunct w:val="0"/>
              <w:autoSpaceDE/>
              <w:autoSpaceDN/>
              <w:bidi w:val="0"/>
              <w:adjustRightInd/>
              <w:snapToGrid/>
              <w:spacing w:before="0" w:after="0" w:line="400" w:lineRule="exact"/>
              <w:ind w:left="0" w:right="0"/>
              <w:jc w:val="center"/>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行政强制</w:t>
            </w:r>
          </w:p>
        </w:tc>
        <w:tc>
          <w:tcPr>
            <w:tcW w:w="4988" w:type="dxa"/>
            <w:vAlign w:val="center"/>
          </w:tcPr>
          <w:p w14:paraId="7E7E2918">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《中华人民共和国电影产业促进法》</w:t>
            </w:r>
          </w:p>
          <w:p w14:paraId="17A37964">
            <w:pPr>
              <w:keepNext w:val="0"/>
              <w:keepLines w:val="0"/>
              <w:pageBreakBefore w:val="0"/>
              <w:widowControl w:val="0"/>
              <w:kinsoku/>
              <w:wordWrap w:val="0"/>
              <w:overflowPunct/>
              <w:topLinePunct w:val="0"/>
              <w:autoSpaceDE/>
              <w:autoSpaceDN/>
              <w:bidi w:val="0"/>
              <w:adjustRightInd/>
              <w:snapToGrid/>
              <w:spacing w:before="0" w:after="0" w:line="400" w:lineRule="exact"/>
              <w:ind w:left="0" w:right="0" w:firstLine="480" w:firstLineChars="200"/>
              <w:jc w:val="both"/>
              <w:textAlignment w:val="baseline"/>
              <w:rPr>
                <w:rFonts w:hint="eastAsia" w:ascii="仿宋_GB2312" w:hAnsi="仿宋_GB2312" w:eastAsia="仿宋_GB2312" w:cs="仿宋_GB2312"/>
                <w:b w:val="0"/>
                <w:i w:val="0"/>
                <w:strike w:val="0"/>
                <w:color w:val="000000"/>
                <w:sz w:val="24"/>
                <w:szCs w:val="24"/>
              </w:rPr>
            </w:pPr>
            <w:r>
              <w:rPr>
                <w:rFonts w:hint="eastAsia" w:ascii="仿宋_GB2312" w:hAnsi="仿宋_GB2312" w:eastAsia="仿宋_GB2312" w:cs="仿宋_GB2312"/>
                <w:b w:val="0"/>
                <w:i w:val="0"/>
                <w:strike w:val="0"/>
                <w:color w:val="000000"/>
                <w:sz w:val="24"/>
                <w:szCs w:val="24"/>
              </w:rPr>
              <w:t>第五十七条第二款：县级以上人民政府电影主管部门对有证据证明违反本法规定的行为进行查处时，可以依法查封与违法行为有关的场所、设施或者查封、扣押用于违法行为的财物。</w:t>
            </w:r>
          </w:p>
        </w:tc>
        <w:tc>
          <w:tcPr>
            <w:tcW w:w="1667" w:type="dxa"/>
            <w:gridSpan w:val="2"/>
            <w:vAlign w:val="center"/>
          </w:tcPr>
          <w:p w14:paraId="5C908ECA">
            <w:pPr>
              <w:keepNext w:val="0"/>
              <w:keepLines w:val="0"/>
              <w:pageBreakBefore w:val="0"/>
              <w:widowControl w:val="0"/>
              <w:kinsoku/>
              <w:wordWrap w:val="0"/>
              <w:overflowPunct/>
              <w:topLinePunct w:val="0"/>
              <w:autoSpaceDE/>
              <w:autoSpaceDN/>
              <w:bidi w:val="0"/>
              <w:adjustRightInd/>
              <w:snapToGrid/>
              <w:spacing w:before="0" w:after="0" w:line="40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c>
          <w:tcPr>
            <w:tcW w:w="2108" w:type="dxa"/>
            <w:gridSpan w:val="2"/>
            <w:vAlign w:val="center"/>
          </w:tcPr>
          <w:p w14:paraId="0E017484">
            <w:pPr>
              <w:keepNext w:val="0"/>
              <w:keepLines w:val="0"/>
              <w:pageBreakBefore w:val="0"/>
              <w:widowControl w:val="0"/>
              <w:kinsoku/>
              <w:wordWrap w:val="0"/>
              <w:overflowPunct/>
              <w:topLinePunct w:val="0"/>
              <w:autoSpaceDE/>
              <w:autoSpaceDN/>
              <w:bidi w:val="0"/>
              <w:adjustRightInd/>
              <w:snapToGrid/>
              <w:spacing w:before="0" w:after="0" w:line="400" w:lineRule="exact"/>
              <w:ind w:left="0" w:right="0"/>
              <w:jc w:val="center"/>
              <w:textAlignment w:val="baseline"/>
              <w:rPr>
                <w:rFonts w:hint="eastAsia" w:ascii="仿宋_GB2312" w:hAnsi="仿宋_GB2312" w:eastAsia="仿宋_GB2312" w:cs="仿宋_GB2312"/>
                <w:b w:val="0"/>
                <w:i w:val="0"/>
                <w:strike w:val="0"/>
                <w:color w:val="000000"/>
                <w:sz w:val="24"/>
                <w:szCs w:val="24"/>
                <w:lang w:eastAsia="zh-CN"/>
              </w:rPr>
            </w:pPr>
            <w:r>
              <w:rPr>
                <w:rFonts w:hint="eastAsia" w:ascii="仿宋_GB2312" w:hAnsi="仿宋_GB2312" w:eastAsia="仿宋_GB2312" w:cs="仿宋_GB2312"/>
                <w:b w:val="0"/>
                <w:i w:val="0"/>
                <w:strike w:val="0"/>
                <w:color w:val="000000"/>
                <w:sz w:val="24"/>
                <w:szCs w:val="24"/>
                <w:lang w:eastAsia="zh-CN"/>
              </w:rPr>
              <w:t>沁县文化和旅游局</w:t>
            </w:r>
          </w:p>
        </w:tc>
      </w:tr>
    </w:tbl>
    <w:p w14:paraId="31907D82">
      <w:pPr>
        <w:wordWrap w:val="0"/>
        <w:spacing w:before="0" w:after="0" w:line="180" w:lineRule="atLeast"/>
        <w:ind w:left="0" w:right="0"/>
        <w:jc w:val="center"/>
        <w:textAlignment w:val="baseline"/>
        <w:rPr>
          <w:rFonts w:hint="default" w:ascii="仿宋_GB2312" w:hAnsi="仿宋_GB2312" w:eastAsia="仿宋_GB2312" w:cs="仿宋_GB2312"/>
          <w:b w:val="0"/>
          <w:i w:val="0"/>
          <w:strike w:val="0"/>
          <w:color w:val="000000"/>
          <w:sz w:val="24"/>
          <w:szCs w:val="24"/>
          <w:lang w:val="en-US" w:eastAsia="zh-CN"/>
        </w:rPr>
      </w:pPr>
    </w:p>
    <w:sectPr>
      <w:pgSz w:w="16838" w:h="11900" w:orient="landscape"/>
      <w:pgMar w:top="1417" w:right="1417" w:bottom="1417" w:left="1417"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Mzc3YmYwZjFlMWNkNDEyODk3OTY3ZjA3ZTNjNTgifQ=="/>
  </w:docVars>
  <w:rsids>
    <w:rsidRoot w:val="00000000"/>
    <w:rsid w:val="08427D26"/>
    <w:rsid w:val="0A1B0A3A"/>
    <w:rsid w:val="0CDA798F"/>
    <w:rsid w:val="0D806EA6"/>
    <w:rsid w:val="3B712389"/>
    <w:rsid w:val="5DF57A1D"/>
    <w:rsid w:val="61826342"/>
    <w:rsid w:val="67053D91"/>
    <w:rsid w:val="72812D37"/>
    <w:rsid w:val="78480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92</Pages>
  <Words>67905</Words>
  <Characters>68535</Characters>
  <Lines>0</Lines>
  <Paragraphs>0</Paragraphs>
  <TotalTime>8</TotalTime>
  <ScaleCrop>false</ScaleCrop>
  <LinksUpToDate>false</LinksUpToDate>
  <CharactersWithSpaces>68589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2024-06-25T02:25:00Z</dcterms:created>
  <dc:creator>Administrator</dc:creator>
  <cp:lastModifiedBy>乐乐</cp:lastModifiedBy>
  <dcterms:modified xsi:type="dcterms:W3CDTF">2024-06-27T02:12:00Z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AEDD3F1D918843598A3C4C3A02E4EBDE_13</vt:lpwstr>
  </property>
</Properties>
</file>