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C8" w:rsidRDefault="00D55BC8">
      <w:pPr>
        <w:rPr>
          <w:rFonts w:ascii="仿宋_GB2312" w:eastAsia="仿宋_GB2312"/>
          <w:sz w:val="32"/>
          <w:szCs w:val="32"/>
        </w:rPr>
      </w:pPr>
    </w:p>
    <w:p w:rsidR="00D55BC8" w:rsidRDefault="00CD5CE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沁县</w:t>
      </w:r>
      <w:r>
        <w:rPr>
          <w:rFonts w:ascii="仿宋_GB2312" w:eastAsia="仿宋_GB2312" w:hint="eastAsia"/>
          <w:sz w:val="32"/>
          <w:szCs w:val="32"/>
        </w:rPr>
        <w:t>自然资源局</w:t>
      </w:r>
    </w:p>
    <w:p w:rsidR="00D55BC8" w:rsidRDefault="00CD5CE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年度“矿山开发治理”方案评审结果公示名单</w:t>
      </w:r>
    </w:p>
    <w:p w:rsidR="00D55BC8" w:rsidRDefault="00D55BC8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59"/>
        <w:gridCol w:w="5671"/>
        <w:gridCol w:w="1892"/>
      </w:tblGrid>
      <w:tr w:rsidR="00D55BC8">
        <w:trPr>
          <w:trHeight w:val="724"/>
          <w:jc w:val="center"/>
        </w:trPr>
        <w:tc>
          <w:tcPr>
            <w:tcW w:w="563" w:type="pct"/>
            <w:vAlign w:val="center"/>
          </w:tcPr>
          <w:p w:rsidR="00D55BC8" w:rsidRDefault="00CD5CED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序号</w:t>
            </w:r>
          </w:p>
        </w:tc>
        <w:tc>
          <w:tcPr>
            <w:tcW w:w="3327" w:type="pct"/>
            <w:vAlign w:val="center"/>
          </w:tcPr>
          <w:p w:rsidR="00D55BC8" w:rsidRDefault="00CD5CED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项目名称</w:t>
            </w:r>
          </w:p>
        </w:tc>
        <w:tc>
          <w:tcPr>
            <w:tcW w:w="1110" w:type="pct"/>
            <w:vAlign w:val="center"/>
          </w:tcPr>
          <w:p w:rsidR="00D55BC8" w:rsidRDefault="00CD5CED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专家组意见</w:t>
            </w:r>
          </w:p>
        </w:tc>
      </w:tr>
      <w:tr w:rsidR="00D55BC8">
        <w:trPr>
          <w:trHeight w:val="724"/>
          <w:jc w:val="center"/>
        </w:trPr>
        <w:tc>
          <w:tcPr>
            <w:tcW w:w="563" w:type="pct"/>
            <w:vAlign w:val="center"/>
          </w:tcPr>
          <w:p w:rsidR="00D55BC8" w:rsidRDefault="00CD5CED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3327" w:type="pct"/>
            <w:vAlign w:val="center"/>
          </w:tcPr>
          <w:p w:rsidR="00D55BC8" w:rsidRDefault="00CD5CED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沁县乌苏内燃砖厂</w:t>
            </w:r>
          </w:p>
        </w:tc>
        <w:tc>
          <w:tcPr>
            <w:tcW w:w="1110" w:type="pct"/>
            <w:vAlign w:val="center"/>
          </w:tcPr>
          <w:p w:rsidR="00D55BC8" w:rsidRDefault="00CD5CED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予以通过</w:t>
            </w:r>
          </w:p>
        </w:tc>
      </w:tr>
      <w:tr w:rsidR="00D55BC8">
        <w:trPr>
          <w:trHeight w:val="724"/>
          <w:jc w:val="center"/>
        </w:trPr>
        <w:tc>
          <w:tcPr>
            <w:tcW w:w="563" w:type="pct"/>
            <w:vAlign w:val="center"/>
          </w:tcPr>
          <w:p w:rsidR="00D55BC8" w:rsidRDefault="00CD5CED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3327" w:type="pct"/>
            <w:vAlign w:val="center"/>
          </w:tcPr>
          <w:p w:rsidR="00D55BC8" w:rsidRDefault="00D55BC8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10" w:type="pct"/>
            <w:vAlign w:val="center"/>
          </w:tcPr>
          <w:p w:rsidR="00D55BC8" w:rsidRDefault="00D55BC8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55BC8">
        <w:trPr>
          <w:trHeight w:val="724"/>
          <w:jc w:val="center"/>
        </w:trPr>
        <w:tc>
          <w:tcPr>
            <w:tcW w:w="563" w:type="pct"/>
            <w:vAlign w:val="center"/>
          </w:tcPr>
          <w:p w:rsidR="00D55BC8" w:rsidRDefault="00CD5CED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3</w:t>
            </w:r>
          </w:p>
        </w:tc>
        <w:tc>
          <w:tcPr>
            <w:tcW w:w="3327" w:type="pct"/>
            <w:vAlign w:val="center"/>
          </w:tcPr>
          <w:p w:rsidR="00D55BC8" w:rsidRDefault="00D55B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pct"/>
            <w:vAlign w:val="center"/>
          </w:tcPr>
          <w:p w:rsidR="00D55BC8" w:rsidRDefault="00D55BC8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D55BC8" w:rsidRDefault="00D55BC8">
      <w:pPr>
        <w:rPr>
          <w:rFonts w:ascii="仿宋_GB2312" w:eastAsia="仿宋_GB2312"/>
          <w:sz w:val="32"/>
          <w:szCs w:val="32"/>
        </w:rPr>
      </w:pPr>
    </w:p>
    <w:sectPr w:rsidR="00D55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05"/>
    <w:rsid w:val="000332A1"/>
    <w:rsid w:val="00071CEA"/>
    <w:rsid w:val="000779D0"/>
    <w:rsid w:val="000B190F"/>
    <w:rsid w:val="000C475D"/>
    <w:rsid w:val="000E26D8"/>
    <w:rsid w:val="00136957"/>
    <w:rsid w:val="0015133F"/>
    <w:rsid w:val="002470E2"/>
    <w:rsid w:val="002552E2"/>
    <w:rsid w:val="002A7A9C"/>
    <w:rsid w:val="002C4CC8"/>
    <w:rsid w:val="00310D84"/>
    <w:rsid w:val="003E171E"/>
    <w:rsid w:val="0049691C"/>
    <w:rsid w:val="004D71F5"/>
    <w:rsid w:val="004E4775"/>
    <w:rsid w:val="005E0472"/>
    <w:rsid w:val="0062361F"/>
    <w:rsid w:val="0062799D"/>
    <w:rsid w:val="00697380"/>
    <w:rsid w:val="00697FB4"/>
    <w:rsid w:val="006D2B85"/>
    <w:rsid w:val="006F6207"/>
    <w:rsid w:val="00701A37"/>
    <w:rsid w:val="00725505"/>
    <w:rsid w:val="0074254B"/>
    <w:rsid w:val="007861AD"/>
    <w:rsid w:val="007B36D0"/>
    <w:rsid w:val="00883E02"/>
    <w:rsid w:val="00887C74"/>
    <w:rsid w:val="008C008C"/>
    <w:rsid w:val="00907153"/>
    <w:rsid w:val="00916B78"/>
    <w:rsid w:val="00943E6F"/>
    <w:rsid w:val="009D2DD8"/>
    <w:rsid w:val="00A753F7"/>
    <w:rsid w:val="00AA278E"/>
    <w:rsid w:val="00AA2BD8"/>
    <w:rsid w:val="00B101DD"/>
    <w:rsid w:val="00B448DD"/>
    <w:rsid w:val="00C12306"/>
    <w:rsid w:val="00C153FB"/>
    <w:rsid w:val="00C22D1D"/>
    <w:rsid w:val="00C61E87"/>
    <w:rsid w:val="00CC3F7D"/>
    <w:rsid w:val="00CD5CED"/>
    <w:rsid w:val="00CE19D0"/>
    <w:rsid w:val="00D11873"/>
    <w:rsid w:val="00D55BC8"/>
    <w:rsid w:val="00D62FA3"/>
    <w:rsid w:val="00D8432D"/>
    <w:rsid w:val="00DC038A"/>
    <w:rsid w:val="00DF0ECF"/>
    <w:rsid w:val="00E350B5"/>
    <w:rsid w:val="00E549A7"/>
    <w:rsid w:val="00E9207C"/>
    <w:rsid w:val="00ED3C3A"/>
    <w:rsid w:val="00EE0235"/>
    <w:rsid w:val="00F02F62"/>
    <w:rsid w:val="00F0786B"/>
    <w:rsid w:val="00F91AB4"/>
    <w:rsid w:val="00FE1A86"/>
    <w:rsid w:val="00FE3064"/>
    <w:rsid w:val="11591A84"/>
    <w:rsid w:val="406976D5"/>
    <w:rsid w:val="7946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3D07"/>
  <w15:docId w15:val="{43FA4DDA-ECF1-4113-8348-6D8A62FE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36"/>
      <w:szCs w:val="36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35</cp:revision>
  <dcterms:created xsi:type="dcterms:W3CDTF">2021-06-02T01:28:00Z</dcterms:created>
  <dcterms:modified xsi:type="dcterms:W3CDTF">2022-04-01T00:47:00Z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38CC148C81D2407A8853F23E59FA4838</vt:lpwstr>
  </property>
</Properties>
</file>