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 w:val="36"/>
          <w:szCs w:val="21"/>
          <w:lang w:val="en-US" w:eastAsia="zh-CN"/>
        </w:rPr>
        <w:t>沁县特殊教育中心学校</w:t>
      </w:r>
      <w:r>
        <w:rPr>
          <w:rFonts w:hint="eastAsia"/>
          <w:color w:val="000000" w:themeColor="text1"/>
          <w:sz w:val="36"/>
          <w:szCs w:val="21"/>
        </w:rPr>
        <w:t>信息公开目录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一、基本信息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学校全称：</w:t>
      </w:r>
      <w:r>
        <w:rPr>
          <w:rFonts w:hint="eastAsia"/>
          <w:color w:val="000000" w:themeColor="text1"/>
          <w:szCs w:val="21"/>
          <w:lang w:val="en-US" w:eastAsia="zh-CN"/>
        </w:rPr>
        <w:t>沁县特殊教育中心学校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详细地址：</w:t>
      </w:r>
      <w:r>
        <w:rPr>
          <w:rFonts w:hint="eastAsia"/>
          <w:color w:val="000000" w:themeColor="text1"/>
          <w:szCs w:val="21"/>
          <w:lang w:val="en-US" w:eastAsia="zh-CN"/>
        </w:rPr>
        <w:t>沁县南里镇樊村村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 xml:space="preserve">　　邮编： </w:t>
      </w:r>
      <w:r>
        <w:rPr>
          <w:rFonts w:hint="eastAsia"/>
          <w:color w:val="000000" w:themeColor="text1"/>
          <w:szCs w:val="21"/>
          <w:lang w:val="en-US" w:eastAsia="zh-CN"/>
        </w:rPr>
        <w:t>046400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电话：</w:t>
      </w:r>
      <w:r>
        <w:rPr>
          <w:rFonts w:hint="eastAsia"/>
          <w:color w:val="000000" w:themeColor="text1"/>
          <w:szCs w:val="21"/>
          <w:lang w:val="en-US" w:eastAsia="zh-CN"/>
        </w:rPr>
        <w:t>15525153283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上级主管部门：</w:t>
      </w:r>
      <w:r>
        <w:rPr>
          <w:rFonts w:hint="eastAsia"/>
          <w:color w:val="000000" w:themeColor="text1"/>
          <w:szCs w:val="21"/>
          <w:lang w:val="en-US" w:eastAsia="zh-CN"/>
        </w:rPr>
        <w:t>沁县</w:t>
      </w:r>
      <w:r>
        <w:rPr>
          <w:rFonts w:hint="eastAsia"/>
          <w:color w:val="000000" w:themeColor="text1"/>
          <w:szCs w:val="21"/>
        </w:rPr>
        <w:t>教育局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单位性质：全额事业　　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二、学校领导班子信息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姓名：</w:t>
      </w:r>
      <w:r>
        <w:rPr>
          <w:rFonts w:hint="eastAsia"/>
          <w:color w:val="000000" w:themeColor="text1"/>
          <w:szCs w:val="21"/>
          <w:lang w:val="en-US" w:eastAsia="zh-CN"/>
        </w:rPr>
        <w:t>王存仁</w:t>
      </w:r>
      <w:r>
        <w:rPr>
          <w:rFonts w:hint="eastAsia"/>
          <w:color w:val="000000" w:themeColor="text1"/>
          <w:szCs w:val="21"/>
        </w:rPr>
        <w:t>　　</w:t>
      </w:r>
    </w:p>
    <w:p>
      <w:pPr>
        <w:spacing w:line="380" w:lineRule="exact"/>
        <w:ind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性别：男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学历：</w:t>
      </w:r>
      <w:r>
        <w:rPr>
          <w:rFonts w:hint="eastAsia"/>
          <w:color w:val="000000" w:themeColor="text1"/>
          <w:szCs w:val="21"/>
          <w:lang w:val="en-US" w:eastAsia="zh-CN"/>
        </w:rPr>
        <w:t>大专</w:t>
      </w:r>
    </w:p>
    <w:p>
      <w:pPr>
        <w:spacing w:line="380" w:lineRule="exact"/>
        <w:ind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职务：校党支部书记校长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职称：中小学一级教师</w:t>
      </w:r>
    </w:p>
    <w:p>
      <w:pPr>
        <w:spacing w:line="380" w:lineRule="exact"/>
        <w:ind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工作分工：负责学校全面工作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rPr>
          <w:rFonts w:hint="eastAsia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姓名：</w:t>
      </w:r>
      <w:r>
        <w:rPr>
          <w:rFonts w:hint="eastAsia"/>
          <w:color w:val="000000" w:themeColor="text1"/>
          <w:szCs w:val="21"/>
          <w:lang w:val="en-US" w:eastAsia="zh-CN"/>
        </w:rPr>
        <w:t>姬云岗</w:t>
      </w:r>
    </w:p>
    <w:p>
      <w:pPr>
        <w:spacing w:line="380" w:lineRule="exact"/>
        <w:ind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性别：男</w:t>
      </w:r>
    </w:p>
    <w:p>
      <w:pPr>
        <w:spacing w:line="380" w:lineRule="exact"/>
        <w:ind w:firstLine="420"/>
        <w:rPr>
          <w:rFonts w:hint="eastAsia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学历：</w:t>
      </w:r>
      <w:r>
        <w:rPr>
          <w:rFonts w:hint="eastAsia"/>
          <w:color w:val="000000" w:themeColor="text1"/>
          <w:szCs w:val="21"/>
          <w:lang w:val="en-US" w:eastAsia="zh-CN"/>
        </w:rPr>
        <w:t>本科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职务：工会主席</w:t>
      </w:r>
    </w:p>
    <w:p>
      <w:pPr>
        <w:spacing w:line="380" w:lineRule="exact"/>
        <w:rPr>
          <w:rFonts w:hint="eastAsia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职称：</w:t>
      </w:r>
      <w:r>
        <w:rPr>
          <w:rFonts w:hint="eastAsia"/>
          <w:color w:val="000000" w:themeColor="text1"/>
          <w:szCs w:val="21"/>
          <w:lang w:val="en-US" w:eastAsia="zh-CN"/>
        </w:rPr>
        <w:t>中小学二级教师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工作分工：分管党办、工会、纪检　　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</w:rPr>
      </w:pP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三、学校内设机构设置信息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机构名称：办公室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办公电话：</w:t>
      </w:r>
      <w:r>
        <w:rPr>
          <w:rFonts w:hint="eastAsia"/>
          <w:color w:val="000000" w:themeColor="text1"/>
          <w:szCs w:val="21"/>
          <w:lang w:val="en-US" w:eastAsia="zh-CN"/>
        </w:rPr>
        <w:t>18511067307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办公地址：</w:t>
      </w:r>
      <w:r>
        <w:rPr>
          <w:rFonts w:hint="eastAsia"/>
          <w:color w:val="000000" w:themeColor="text1"/>
          <w:szCs w:val="21"/>
          <w:lang w:val="en-US" w:eastAsia="zh-CN"/>
        </w:rPr>
        <w:t>沁县特殊教育中心学校教学楼三楼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主要职责：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1、处理学校日常行政事务，协助校长完成学校的各项规章制度，协调各部门的工作，并督查学校各项政策、决定的落实。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2、及时收集来自校内外的各种信息，为校长的工作提供必要的依据。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3、组织公文收发，草拟有关文件，完成上级及有关单位要求学校上交的各种材料，通知安排学校性的会议和活动，负责学校行政会议及全体教工会议的记录。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4、保管使用学校印章，做好文件的收发登记、信息筛选、传阅等工作。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5、做好领导、来宾接待工作。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6、负责做好学校信访及宣传工作。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7、负责学校人事、工资津贴、福利造发等审定工作。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8、负责教职工职称考核评定推荐上报工作。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9、负责全校绩效考核工作及全员聘用工作。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机构名称：教务处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办公地址：</w:t>
      </w:r>
      <w:r>
        <w:rPr>
          <w:rFonts w:hint="eastAsia"/>
          <w:color w:val="000000" w:themeColor="text1"/>
          <w:szCs w:val="21"/>
          <w:lang w:val="en-US" w:eastAsia="zh-CN"/>
        </w:rPr>
        <w:t>沁县特殊教育中心学校教学楼二楼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主要职责：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1、严格执行国家课程标准，规范设置各年级课程，协助校长合理安排任课教师，统筹各学科教学计划。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2、组织完成课程的编排，课表的调整，教师工作量的核算等工作。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3、负责一日教学常规的检查、通报等，确保教育教学工作正常开展。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4、具体组织学校招生工作，完成新生的学籍备案、电子注册等，负责学生转入、转出等学籍变更事宜。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5、组织对内各类考试的考务工作及学情分析，并组织好</w:t>
      </w:r>
      <w:r>
        <w:rPr>
          <w:rFonts w:hint="eastAsia"/>
          <w:color w:val="000000" w:themeColor="text1"/>
          <w:szCs w:val="21"/>
          <w:lang w:val="en-US" w:eastAsia="zh-CN"/>
        </w:rPr>
        <w:t>期末考试</w:t>
      </w:r>
      <w:r>
        <w:rPr>
          <w:rFonts w:hint="eastAsia"/>
          <w:color w:val="000000" w:themeColor="text1"/>
          <w:szCs w:val="21"/>
        </w:rPr>
        <w:t>、成绩统计等系列工作。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6、积极协助完成学生评教、学生问卷调查等工作，认真完成教师业务年度考核，逐步建立科学完善的评价机制。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负责初中学生毕业的认定、毕业证的审核、发放等相关工作。</w:t>
      </w:r>
    </w:p>
    <w:p>
      <w:pPr>
        <w:numPr>
          <w:numId w:val="0"/>
        </w:numPr>
        <w:spacing w:line="380" w:lineRule="exact"/>
        <w:ind w:left="420"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8、</w:t>
      </w:r>
      <w:r>
        <w:rPr>
          <w:rFonts w:hint="eastAsia"/>
          <w:color w:val="000000" w:themeColor="text1"/>
          <w:szCs w:val="21"/>
        </w:rPr>
        <w:t>负责教职工请假统计和考勤工作。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机构名称：政教处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办公地址：</w:t>
      </w:r>
      <w:r>
        <w:rPr>
          <w:rFonts w:hint="eastAsia"/>
          <w:color w:val="000000" w:themeColor="text1"/>
          <w:szCs w:val="21"/>
          <w:lang w:val="en-US" w:eastAsia="zh-CN"/>
        </w:rPr>
        <w:t>沁县特殊教育中心学校教学楼一楼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主要职责：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1、全面贯彻党的教育方针，培养德、智、体、美、劳全面发展的社会主义新人。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2、根据学校计划制定思想政治教育计划、实施方案及其他规章制度，并在期末做好政教工作总结。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3、抓好学生常规管理，建立学生的自我管理的工作体系，抓好校风、班风和学风建设及检查评比工作，抓好学生的日常行为规范教育。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4、做好学生思想教育工作，及时解决学生中发生的各类问题，负责对学生的违规事件的处理；评定优秀学生干部、三好学生及先进班集体；审核学生的品德、毕业生鉴定及综合素质的评定。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5、做好学生的爱国、养成、法制、安全等教育工作，全面提高学生素质。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6、组织全校值周、值日与纪律卫生的检查评比工作。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7、负责学生生活指导，做好学生宿舍管理工作。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8、积极组织学生开展各类公益活动，指导各</w:t>
      </w:r>
      <w:r>
        <w:rPr>
          <w:rFonts w:hint="eastAsia"/>
          <w:color w:val="000000" w:themeColor="text1"/>
          <w:szCs w:val="21"/>
          <w:lang w:val="en-US" w:eastAsia="zh-CN"/>
        </w:rPr>
        <w:t>班</w:t>
      </w:r>
      <w:r>
        <w:rPr>
          <w:rFonts w:hint="eastAsia"/>
          <w:color w:val="000000" w:themeColor="text1"/>
          <w:szCs w:val="21"/>
        </w:rPr>
        <w:t>召开家长会议，开展家访活动，密切学校和</w:t>
      </w:r>
      <w:r>
        <w:rPr>
          <w:rFonts w:hint="eastAsia"/>
          <w:color w:val="000000" w:themeColor="text1"/>
          <w:szCs w:val="21"/>
          <w:lang w:val="en-US" w:eastAsia="zh-CN"/>
        </w:rPr>
        <w:t>学校</w:t>
      </w:r>
      <w:r>
        <w:rPr>
          <w:rFonts w:hint="eastAsia"/>
          <w:color w:val="000000" w:themeColor="text1"/>
          <w:szCs w:val="21"/>
        </w:rPr>
        <w:t>的联系，拓宽德育途径，构建“家、校相结合”的德育工作网络。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9、领导班主任工作，组织好班主任作风建设、培训及考核工作，不断提高班级管理质量。</w:t>
      </w:r>
    </w:p>
    <w:p>
      <w:pPr>
        <w:numPr>
          <w:ilvl w:val="0"/>
          <w:numId w:val="2"/>
        </w:num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负责学校“两操一活动”工作。</w:t>
      </w:r>
    </w:p>
    <w:p>
      <w:pPr>
        <w:spacing w:line="380" w:lineRule="exact"/>
        <w:ind w:firstLine="420" w:firstLineChars="2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11、负责学校正常的教育教学工作和生活秩序，保护师生人身和学校财产的安全。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12、负责对保安人员的教育、培训、管理和考核工作。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13、维护校园安全，及时有效地预防和制止校园内违反法律、法规、校规的行为。负责校外发生的涉及师生安全事件以及校内学生、家长和教师之间发生的严重冲突，及构成治安事件和刑事案件的重特大事故的处理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14、维护校门秩序，对出入学校的人员进行询问、检查和登记工作，尤其对可疑的进出人员携带的物品进行检查，防止易燃、易爆、毒品、管制刀具等危险物品带入学校危及师生人身安全。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15、负责学校重大活动和节假日的安保值班和巡逻工作。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16、负责对学校重点部位(如围墙、宿舍等)的监控监视，并提出防范措施，定期定时进行巡逻，及时处理突发事件。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17、负责校门口学生交通安全。负责校内交通标志及校内交通安全，负责对学生自行车和教职工机动车的管理。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18、负责迎送学生，检查学生的迟到、早退和请假学生请假条的检查和登记工作。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19、负责与派出所、交警队的联络、协调。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20、负责校园内监控管护工作。</w:t>
      </w:r>
    </w:p>
    <w:p>
      <w:pPr>
        <w:spacing w:line="380" w:lineRule="exact"/>
        <w:ind w:left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21、负责校园内消防设施管护工作。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机构名称：总务处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办公地址：</w:t>
      </w:r>
      <w:r>
        <w:rPr>
          <w:rFonts w:hint="eastAsia"/>
          <w:color w:val="000000" w:themeColor="text1"/>
          <w:szCs w:val="21"/>
          <w:lang w:val="en-US" w:eastAsia="zh-CN"/>
        </w:rPr>
        <w:t>沁县特殊教育中心学校西排房一号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主要职责：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1、负责搞好学校的办公用品供应工作，服务教学，服务师生保证教学工作正常开展。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2、负责学校水、暖、电、汽的供应工作。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3、负责搞好学校的基本建设。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4、做好学校的维修工作，负责搞好学校的办公设备的登记、使用、添置、维修、保管等工作。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5、负责搞好学校的绿化、硬化、美化等工作。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6、负责搞好食堂、生活福利工作。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7、负责搞好房屋、校产设备的管理工作。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8、负责搞好班级财产的爱护教育、考评管理工作。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9、负责学校预算、决算及财务收支工作。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10、负责节假日及学校大型活动的彩旗、条幅的悬挂。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四、学校教师基本情况信息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</w:t>
      </w:r>
      <w:r>
        <w:rPr>
          <w:rFonts w:hint="eastAsia"/>
          <w:color w:val="000000" w:themeColor="text1"/>
          <w:szCs w:val="21"/>
          <w:lang w:val="en-US" w:eastAsia="zh-CN"/>
        </w:rPr>
        <w:t>沁县特殊教育中心学校</w:t>
      </w:r>
      <w:r>
        <w:rPr>
          <w:rFonts w:hint="eastAsia"/>
          <w:color w:val="000000" w:themeColor="text1"/>
          <w:szCs w:val="21"/>
        </w:rPr>
        <w:t>现有在编教师</w:t>
      </w:r>
      <w:r>
        <w:rPr>
          <w:rFonts w:hint="eastAsia"/>
          <w:color w:val="000000" w:themeColor="text1"/>
          <w:szCs w:val="21"/>
          <w:lang w:val="en-US" w:eastAsia="zh-CN"/>
        </w:rPr>
        <w:t>15</w:t>
      </w:r>
      <w:r>
        <w:rPr>
          <w:rFonts w:hint="eastAsia"/>
          <w:color w:val="000000" w:themeColor="text1"/>
          <w:szCs w:val="21"/>
        </w:rPr>
        <w:t>名，其中女教师</w:t>
      </w:r>
      <w:r>
        <w:rPr>
          <w:rFonts w:hint="eastAsia"/>
          <w:color w:val="000000" w:themeColor="text1"/>
          <w:szCs w:val="21"/>
          <w:lang w:val="en-US" w:eastAsia="zh-CN"/>
        </w:rPr>
        <w:t>11</w:t>
      </w:r>
      <w:r>
        <w:rPr>
          <w:rFonts w:hint="eastAsia"/>
          <w:color w:val="000000" w:themeColor="text1"/>
          <w:szCs w:val="21"/>
        </w:rPr>
        <w:t>名。中小学高级教师1名，中小学一级教师</w:t>
      </w:r>
      <w:r>
        <w:rPr>
          <w:rFonts w:hint="eastAsia"/>
          <w:color w:val="000000" w:themeColor="text1"/>
          <w:szCs w:val="21"/>
          <w:lang w:val="en-US" w:eastAsia="zh-CN"/>
        </w:rPr>
        <w:t>5</w:t>
      </w:r>
      <w:r>
        <w:rPr>
          <w:rFonts w:hint="eastAsia"/>
          <w:color w:val="000000" w:themeColor="text1"/>
          <w:szCs w:val="21"/>
        </w:rPr>
        <w:t>名，中小学二级教师</w:t>
      </w:r>
      <w:r>
        <w:rPr>
          <w:rFonts w:hint="eastAsia"/>
          <w:color w:val="000000" w:themeColor="text1"/>
          <w:szCs w:val="21"/>
          <w:lang w:val="en-US" w:eastAsia="zh-CN"/>
        </w:rPr>
        <w:t>1</w:t>
      </w:r>
      <w:r>
        <w:rPr>
          <w:rFonts w:hint="eastAsia"/>
          <w:color w:val="000000" w:themeColor="text1"/>
          <w:szCs w:val="21"/>
        </w:rPr>
        <w:t>名</w:t>
      </w:r>
      <w:r>
        <w:rPr>
          <w:rFonts w:hint="eastAsia"/>
          <w:color w:val="000000" w:themeColor="text1"/>
          <w:szCs w:val="21"/>
          <w:lang w:eastAsia="zh-CN"/>
        </w:rPr>
        <w:t>，</w:t>
      </w:r>
      <w:r>
        <w:rPr>
          <w:rFonts w:hint="eastAsia"/>
          <w:color w:val="000000" w:themeColor="text1"/>
          <w:szCs w:val="21"/>
          <w:lang w:val="en-US" w:eastAsia="zh-CN"/>
        </w:rPr>
        <w:t>特岗教师8名</w:t>
      </w:r>
      <w:r>
        <w:rPr>
          <w:rFonts w:hint="eastAsia"/>
          <w:color w:val="000000" w:themeColor="text1"/>
          <w:szCs w:val="21"/>
        </w:rPr>
        <w:t>。　　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五、学校介绍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  <w:lang w:eastAsia="zh-CN"/>
        </w:rPr>
        <w:t>沁县特殊教育中心学校创办于2022年，是一所</w:t>
      </w:r>
      <w:r>
        <w:rPr>
          <w:rFonts w:hint="eastAsia"/>
          <w:color w:val="000000" w:themeColor="text1"/>
          <w:szCs w:val="21"/>
          <w:lang w:val="en-US" w:eastAsia="zh-CN"/>
        </w:rPr>
        <w:t>以残障儿童教育、康复理疗为主的九年一贯寄宿制全封闭公办特殊教育学校。学校占地面积8800平方米，建筑面积1125平方米。现有教学班4个，在校生56名，送教生25名。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学校秉承着“让每一个孩子不再特殊”的宗旨，从物质文化、制度文化、精神文化三个方面不断加强学校的文化建设；以贯彻国家的教育方针,实施残障儿童特殊教育，使残障儿童在校受到与之相适应的特殊教育和康复理疗,全面提高残障儿童的素质，为残障儿童今后平等地参与社会生活创造条件为学校的办学目的；以高素质教师队伍为保证；以教育创新为动力，合理配置并不断优化教育资源，积极探索和改革专业建设模式，结合学校自身特点以及当地经济的发展，大力加强重点专业建设，让沁县的特殊儿童有一片学习的天地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六、交通情况</w:t>
      </w:r>
    </w:p>
    <w:p>
      <w:pPr>
        <w:spacing w:line="380" w:lineRule="exact"/>
        <w:rPr>
          <w:rFonts w:hint="default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  <w:lang w:eastAsia="zh-CN"/>
        </w:rPr>
        <w:t xml:space="preserve"> </w:t>
      </w:r>
      <w:r>
        <w:rPr>
          <w:rFonts w:hint="eastAsia"/>
          <w:color w:val="000000" w:themeColor="text1"/>
          <w:szCs w:val="21"/>
          <w:lang w:val="en-US" w:eastAsia="zh-CN"/>
        </w:rPr>
        <w:t xml:space="preserve">   </w:t>
      </w:r>
      <w:r>
        <w:rPr>
          <w:rFonts w:hint="eastAsia"/>
          <w:color w:val="000000" w:themeColor="text1"/>
          <w:szCs w:val="21"/>
          <w:lang w:eastAsia="zh-CN"/>
        </w:rPr>
        <w:t>沁县特殊教育中心学校位于沁县南里镇樊村村，距县城6公里，紧邻二长线、段宜县柏油公路，交通便利。</w:t>
      </w:r>
      <w:r>
        <w:rPr>
          <w:rFonts w:hint="eastAsia"/>
          <w:color w:val="000000" w:themeColor="text1"/>
          <w:szCs w:val="21"/>
          <w:lang w:val="en-US" w:eastAsia="zh-CN"/>
        </w:rPr>
        <w:t>二路公交终点站（青屯）下车后，步行500米即可。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七、安全保卫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安全教育无缝隙。充分利用学校板报、宣传栏、主题班队会等形式进行宣传教育，牢固树立师生“安全第一”的责任意识；不定期开展各类安全演练，多种形式进行安全知识培训，增强师生处理安全问题的能力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2、安全监管无缝隙。成立“平安学校”建设工作领导小组，实行“一把手”负责制，学校校长、科室主任、班主任和任课教师的“塔式”安全管理体系。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3、安全预防无缝隙。切实加强人防、物防、技防措施，在学校主要出入口、通道、活动场所分别装设了视频监控系统，对校园及周边环境进行24小时监控，保证校园安全事件能够在第一时间得到妥善处理。同时加强校园安全隐患大排查，对校园建筑物、围墙、大门、体育设施、用电线路等排查，发现隐患立即排除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4、责任落实无缝隙。从校长、分管校长、班主任、任课教师层层明确管理责任，签订安全管理责任书；安保人员对学校周边巡视、夜间巡视并全部签订安全岗位责任书，确保责任到人，任何时段、任何位置出现问题均可找到责任人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具体措施：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（1）学校每天设有一名校领导带班。由政教处、教务处等组成值班人员进行值班。巡查全校情况，做到时间上无缝隙管理。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（2）政教处对全校划分了各级部和职能处室的安全责任区域，要求各处室值班人员在本责任区内不断巡查。在下课下学时间段，确保在本区域内的师生安全，做到在全校地段范围内的无缝隙管理。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（3）学生在上课期间由任课教师负责其安全。作息时间，学生到宿舍楼由</w:t>
      </w:r>
      <w:r>
        <w:rPr>
          <w:rFonts w:hint="eastAsia"/>
          <w:color w:val="000000" w:themeColor="text1"/>
          <w:szCs w:val="21"/>
          <w:lang w:val="en-US" w:eastAsia="zh-CN"/>
        </w:rPr>
        <w:t>值班教师及宿舍</w:t>
      </w:r>
      <w:r>
        <w:rPr>
          <w:rFonts w:hint="eastAsia"/>
          <w:color w:val="000000" w:themeColor="text1"/>
          <w:szCs w:val="21"/>
        </w:rPr>
        <w:t>管理员负责其安全。</w:t>
      </w:r>
    </w:p>
    <w:p>
      <w:pPr>
        <w:spacing w:line="380" w:lineRule="exact"/>
        <w:ind w:firstLine="420" w:firstLineChars="20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（4）各</w:t>
      </w:r>
      <w:r>
        <w:rPr>
          <w:rFonts w:hint="eastAsia"/>
          <w:color w:val="000000" w:themeColor="text1"/>
          <w:szCs w:val="21"/>
          <w:lang w:val="en-US" w:eastAsia="zh-CN"/>
        </w:rPr>
        <w:t>班</w:t>
      </w:r>
      <w:r>
        <w:rPr>
          <w:rFonts w:hint="eastAsia"/>
          <w:color w:val="000000" w:themeColor="text1"/>
          <w:szCs w:val="21"/>
        </w:rPr>
        <w:t>负责本</w:t>
      </w:r>
      <w:r>
        <w:rPr>
          <w:rFonts w:hint="eastAsia"/>
          <w:color w:val="000000" w:themeColor="text1"/>
          <w:szCs w:val="21"/>
          <w:lang w:val="en-US" w:eastAsia="zh-CN"/>
        </w:rPr>
        <w:t>班</w:t>
      </w:r>
      <w:r>
        <w:rPr>
          <w:rFonts w:hint="eastAsia"/>
          <w:color w:val="000000" w:themeColor="text1"/>
          <w:szCs w:val="21"/>
        </w:rPr>
        <w:t>师生的安全工作。平时要加强各班安全教育的督查，定期召开班主任会，了解各班安全情况并及时认真解决本</w:t>
      </w:r>
      <w:r>
        <w:rPr>
          <w:rFonts w:hint="eastAsia"/>
          <w:color w:val="000000" w:themeColor="text1"/>
          <w:szCs w:val="21"/>
          <w:lang w:val="en-US" w:eastAsia="zh-CN"/>
        </w:rPr>
        <w:t>班</w:t>
      </w:r>
      <w:r>
        <w:rPr>
          <w:rFonts w:hint="eastAsia"/>
          <w:color w:val="000000" w:themeColor="text1"/>
          <w:szCs w:val="21"/>
        </w:rPr>
        <w:t>学生发生的违纪违规事件，防患于未然。</w:t>
      </w:r>
    </w:p>
    <w:p>
      <w:pPr>
        <w:spacing w:line="380" w:lineRule="exact"/>
        <w:ind w:firstLine="420" w:firstLineChars="20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（5）食堂保证禁售“三无产品”。自觉执行货物登记制度、索证制度、食堂食品留样制度，确保师生不发生食物中毒事故。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（6）加强门卫管理。要求保安人员加强进出门管理。学生出校门必须有班主任签字的请假条。外来人员必须有本校内教职工领进方可进校，并同时登记。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（7）抓好消防安全，在教学楼、宿舍楼内配置的消防器材，定期年检，确保消防疏散通道的畅通。宿舍楼和教学楼按规定已安装应急灯、疏散指示灯，严格用电制度，规定操作。定期对配电室、电缆电线进行排查，严禁私拉电线，确保用电安全。　　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八、卫生保健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1、认真贯彻“预防为主”的方针，经常开展群众性爱国卫生运动，搞好室内外卫生，要做到经常与突击相结合。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2、加强卫生宣传教育。教育学生养成良好的卫生习惯，树立“以卫生为光荣，以不卫生为耻辱”的良好风尚。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3、加强对学生的视力保护工作。要制订防治计划，采取具体措施。并取得与家长的密切配合。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4、做好学校环境和教学设备的卫生工作，提出合理化建议，使之符合卫生要求。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5、加强传染病管理工作。实行计划免疫，定期预防接种。做好饮食和饮水卫生工作，预防和控制传染病的发生和流行。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6、</w:t>
      </w:r>
      <w:r>
        <w:rPr>
          <w:rFonts w:hint="eastAsia"/>
          <w:color w:val="000000" w:themeColor="text1"/>
          <w:szCs w:val="21"/>
          <w:lang w:val="en-US" w:eastAsia="zh-CN"/>
        </w:rPr>
        <w:t>每学年</w:t>
      </w:r>
      <w:r>
        <w:rPr>
          <w:rFonts w:hint="eastAsia"/>
          <w:color w:val="000000" w:themeColor="text1"/>
          <w:szCs w:val="21"/>
        </w:rPr>
        <w:t>定期进行健康体检，建立学生健康档案。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7、积极做好学生中蛔虫、沙眼、贫血、营养不良、龋齿、视力低下等常见病、多发病的防治和其他一般急救工作。</w:t>
      </w:r>
      <w:bookmarkStart w:id="0" w:name="_GoBack"/>
      <w:bookmarkEnd w:id="0"/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28812"/>
    <w:multiLevelType w:val="singleLevel"/>
    <w:tmpl w:val="AF628812"/>
    <w:lvl w:ilvl="0" w:tentative="0">
      <w:start w:val="10"/>
      <w:numFmt w:val="decimal"/>
      <w:suff w:val="nothing"/>
      <w:lvlText w:val="%1、"/>
      <w:lvlJc w:val="left"/>
      <w:pPr>
        <w:ind w:left="420" w:firstLine="0"/>
      </w:pPr>
    </w:lvl>
  </w:abstractNum>
  <w:abstractNum w:abstractNumId="1">
    <w:nsid w:val="6DBC24A1"/>
    <w:multiLevelType w:val="multilevel"/>
    <w:tmpl w:val="6DBC24A1"/>
    <w:lvl w:ilvl="0" w:tentative="0">
      <w:start w:val="7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OTU3NTEyNmY1OGU0MzQ5OWQ3NjMxY2U0YTBhMTYifQ=="/>
  </w:docVars>
  <w:rsids>
    <w:rsidRoot w:val="002F4F92"/>
    <w:rsid w:val="00025B5D"/>
    <w:rsid w:val="00092C9C"/>
    <w:rsid w:val="00194553"/>
    <w:rsid w:val="00296F10"/>
    <w:rsid w:val="002C676F"/>
    <w:rsid w:val="002E509F"/>
    <w:rsid w:val="002F4F92"/>
    <w:rsid w:val="005609A2"/>
    <w:rsid w:val="005612D2"/>
    <w:rsid w:val="0059450A"/>
    <w:rsid w:val="007362A5"/>
    <w:rsid w:val="009D77BE"/>
    <w:rsid w:val="00A029D0"/>
    <w:rsid w:val="00A25B4A"/>
    <w:rsid w:val="00AF290F"/>
    <w:rsid w:val="00DE3130"/>
    <w:rsid w:val="00FB7845"/>
    <w:rsid w:val="00FE28C3"/>
    <w:rsid w:val="00FE52F8"/>
    <w:rsid w:val="02FA72DE"/>
    <w:rsid w:val="04B514BE"/>
    <w:rsid w:val="05835E45"/>
    <w:rsid w:val="063A3B4D"/>
    <w:rsid w:val="0B4E5B27"/>
    <w:rsid w:val="17FF17D5"/>
    <w:rsid w:val="19B85135"/>
    <w:rsid w:val="20723592"/>
    <w:rsid w:val="207F7CA7"/>
    <w:rsid w:val="21D95492"/>
    <w:rsid w:val="21E47FD0"/>
    <w:rsid w:val="29293919"/>
    <w:rsid w:val="3B077F5D"/>
    <w:rsid w:val="3E630804"/>
    <w:rsid w:val="3F8D2FD4"/>
    <w:rsid w:val="42777979"/>
    <w:rsid w:val="48190D93"/>
    <w:rsid w:val="4B0B41FC"/>
    <w:rsid w:val="4C541987"/>
    <w:rsid w:val="4E362E6E"/>
    <w:rsid w:val="4EF84D3E"/>
    <w:rsid w:val="5353720E"/>
    <w:rsid w:val="5FAD2C49"/>
    <w:rsid w:val="618A4DC2"/>
    <w:rsid w:val="66647433"/>
    <w:rsid w:val="6B25020E"/>
    <w:rsid w:val="6C0359B5"/>
    <w:rsid w:val="6C0B1E55"/>
    <w:rsid w:val="705B2DA0"/>
    <w:rsid w:val="747650E1"/>
    <w:rsid w:val="79E60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4709</Words>
  <Characters>4776</Characters>
  <Lines>36</Lines>
  <Paragraphs>10</Paragraphs>
  <TotalTime>9</TotalTime>
  <ScaleCrop>false</ScaleCrop>
  <LinksUpToDate>false</LinksUpToDate>
  <CharactersWithSpaces>5023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2020-11-25T00:36:00Z</dcterms:created>
  <dc:creator>User</dc:creator>
  <cp:lastModifiedBy>十四画</cp:lastModifiedBy>
  <cp:lastPrinted>2020-11-27T01:42:00Z</cp:lastPrinted>
  <dcterms:modified xsi:type="dcterms:W3CDTF">2024-01-22T10:45:54Z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8978578217704BE5BE91D936999ED0EC_13</vt:lpwstr>
  </property>
</Properties>
</file>