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bCs/>
                <w:sz w:val="21"/>
                <w:szCs w:val="21"/>
                <w:lang w:val="en-US" w:eastAsia="zh-CN"/>
              </w:rPr>
            </w:pPr>
            <w:bookmarkStart w:id="0" w:name="_Hlk87974611"/>
          </w:p>
          <w:p>
            <w:pPr>
              <w:keepNext w:val="0"/>
              <w:keepLines w:val="0"/>
              <w:suppressLineNumbers w:val="0"/>
              <w:adjustRightInd w:val="0"/>
              <w:snapToGrid w:val="0"/>
              <w:spacing w:before="0" w:beforeAutospacing="0" w:after="0" w:afterAutospacing="0"/>
              <w:ind w:left="0" w:right="0"/>
              <w:rPr>
                <w:rFonts w:hint="default" w:ascii="宋体" w:hAnsi="宋体" w:eastAsia="宋体"/>
                <w:bCs/>
                <w:sz w:val="21"/>
                <w:szCs w:val="21"/>
                <w:lang w:val="en-US"/>
              </w:rPr>
            </w:pPr>
            <w:r>
              <w:rPr>
                <w:rFonts w:hint="eastAsia" w:ascii="宋体" w:hAnsi="宋体" w:eastAsia="宋体"/>
                <w:bCs/>
                <w:sz w:val="21"/>
                <w:szCs w:val="21"/>
                <w:lang w:val="en-US" w:eastAsia="zh-CN"/>
              </w:rPr>
              <w:t>沁县现代农业产业示范区总体规划（</w:t>
            </w:r>
            <w:r>
              <w:rPr>
                <w:rFonts w:hint="default" w:ascii="宋体" w:hAnsi="宋体" w:eastAsia="宋体"/>
                <w:bCs/>
                <w:sz w:val="21"/>
                <w:szCs w:val="21"/>
                <w:lang w:val="en-US" w:eastAsia="zh-CN"/>
              </w:rPr>
              <w:t>2021-2035</w:t>
            </w:r>
            <w:r>
              <w:rPr>
                <w:rFonts w:hint="eastAsia" w:ascii="宋体" w:hAnsi="宋体" w:eastAsia="宋体"/>
                <w:bCs/>
                <w:sz w:val="21"/>
                <w:szCs w:val="21"/>
                <w:lang w:val="en-US" w:eastAsia="zh-CN"/>
              </w:rPr>
              <w:t>）</w:t>
            </w:r>
            <w:bookmarkEnd w:id="0"/>
          </w:p>
          <w:p>
            <w:pPr>
              <w:keepNext w:val="0"/>
              <w:keepLines w:val="0"/>
              <w:suppressLineNumbers w:val="0"/>
              <w:adjustRightInd w:val="0"/>
              <w:snapToGrid w:val="0"/>
              <w:spacing w:before="0" w:beforeAutospacing="0" w:after="0" w:afterAutospacing="0"/>
              <w:ind w:left="0" w:right="0"/>
              <w:rPr>
                <w:rFonts w:hint="default" w:ascii="宋体" w:hAnsi="宋体" w:eastAsia="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w:t>
            </w:r>
            <w:r>
              <w:rPr>
                <w:rFonts w:hint="eastAsia" w:ascii="宋体" w:hAnsi="宋体" w:eastAsia="宋体"/>
                <w:b/>
                <w:bCs/>
                <w:sz w:val="21"/>
                <w:szCs w:val="21"/>
                <w:lang w:val="en-US" w:eastAsia="zh-CN"/>
              </w:rPr>
              <w:t>规划</w:t>
            </w:r>
            <w:r>
              <w:rPr>
                <w:rFonts w:hint="default" w:ascii="宋体" w:hAnsi="宋体" w:eastAsia="宋体"/>
                <w:b/>
                <w:bCs/>
                <w:sz w:val="21"/>
                <w:szCs w:val="21"/>
              </w:rPr>
              <w:t>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w:t>
            </w:r>
            <w:r>
              <w:rPr>
                <w:rFonts w:hint="eastAsia" w:ascii="宋体" w:hAnsi="宋体" w:eastAsia="宋体"/>
                <w:sz w:val="21"/>
                <w:szCs w:val="21"/>
                <w:lang w:val="en-US" w:eastAsia="zh-CN"/>
              </w:rPr>
              <w:t>规划</w:t>
            </w:r>
            <w:r>
              <w:rPr>
                <w:rFonts w:hint="default" w:ascii="宋体" w:hAnsi="宋体" w:eastAsia="宋体"/>
                <w:sz w:val="21"/>
                <w:szCs w:val="21"/>
              </w:rPr>
              <w:t>环评无关的意见或者诉求不属于</w:t>
            </w:r>
            <w:bookmarkStart w:id="1" w:name="_GoBack"/>
            <w:bookmarkEnd w:id="1"/>
            <w:r>
              <w:rPr>
                <w:rFonts w:hint="default" w:ascii="宋体" w:hAnsi="宋体" w:eastAsia="宋体"/>
                <w:sz w:val="21"/>
                <w:szCs w:val="21"/>
              </w:rPr>
              <w:t>环评公参内容）</w:t>
            </w:r>
          </w:p>
        </w:tc>
        <w:tc>
          <w:tcPr>
            <w:tcW w:w="7289" w:type="dxa"/>
            <w:gridSpan w:val="2"/>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0"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4EB321A"/>
    <w:rsid w:val="000B7C25"/>
    <w:rsid w:val="000F078D"/>
    <w:rsid w:val="002411A3"/>
    <w:rsid w:val="00254735"/>
    <w:rsid w:val="002B5CDE"/>
    <w:rsid w:val="003F5522"/>
    <w:rsid w:val="005F170C"/>
    <w:rsid w:val="0060662D"/>
    <w:rsid w:val="00760BCE"/>
    <w:rsid w:val="00980AAC"/>
    <w:rsid w:val="00A07EFF"/>
    <w:rsid w:val="00AB21E3"/>
    <w:rsid w:val="00AD78C1"/>
    <w:rsid w:val="00B93D4A"/>
    <w:rsid w:val="00F3293B"/>
    <w:rsid w:val="00F52ABD"/>
    <w:rsid w:val="44EB321A"/>
    <w:rsid w:val="5E1A0B00"/>
    <w:rsid w:val="6D535020"/>
    <w:rsid w:val="6E51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仿宋_GB2312"/>
      <w:kern w:val="2"/>
      <w:sz w:val="18"/>
      <w:szCs w:val="18"/>
    </w:rPr>
  </w:style>
  <w:style w:type="character" w:customStyle="1" w:styleId="7">
    <w:name w:val="页脚 Char"/>
    <w:basedOn w:val="4"/>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83</Words>
  <Characters>477</Characters>
  <Lines>3</Lines>
  <Paragraphs>1</Paragraphs>
  <TotalTime>4</TotalTime>
  <ScaleCrop>false</ScaleCrop>
  <LinksUpToDate>false</LinksUpToDate>
  <CharactersWithSpaces>559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2021-11-16T09:39:37Z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