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沁县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冬（早春）播谷子</w:t>
      </w:r>
      <w:r>
        <w:rPr>
          <w:rFonts w:hint="eastAsia"/>
          <w:b/>
          <w:bCs/>
          <w:sz w:val="36"/>
          <w:szCs w:val="36"/>
          <w:lang w:val="en-US" w:eastAsia="zh-CN"/>
        </w:rPr>
        <w:t>种植申报表</w:t>
      </w:r>
    </w:p>
    <w:tbl>
      <w:tblPr>
        <w:tblStyle w:val="3"/>
        <w:tblpPr w:leftFromText="180" w:rightFromText="180" w:vertAnchor="text" w:horzAnchor="page" w:tblpXSpec="center" w:tblpY="97"/>
        <w:tblOverlap w:val="never"/>
        <w:tblW w:w="8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106"/>
        <w:gridCol w:w="949"/>
        <w:gridCol w:w="5"/>
        <w:gridCol w:w="439"/>
        <w:gridCol w:w="1465"/>
        <w:gridCol w:w="5"/>
        <w:gridCol w:w="342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83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况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申报主体名称</w:t>
            </w:r>
          </w:p>
        </w:tc>
        <w:tc>
          <w:tcPr>
            <w:tcW w:w="520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8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39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8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冬播（亩）</w:t>
            </w:r>
          </w:p>
        </w:tc>
        <w:tc>
          <w:tcPr>
            <w:tcW w:w="94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0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种植地点</w:t>
            </w:r>
          </w:p>
        </w:tc>
        <w:tc>
          <w:tcPr>
            <w:tcW w:w="235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78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早春播（亩）</w:t>
            </w:r>
          </w:p>
        </w:tc>
        <w:tc>
          <w:tcPr>
            <w:tcW w:w="9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0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种植地点</w:t>
            </w:r>
          </w:p>
        </w:tc>
        <w:tc>
          <w:tcPr>
            <w:tcW w:w="234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合计（亩）</w:t>
            </w:r>
          </w:p>
        </w:tc>
        <w:tc>
          <w:tcPr>
            <w:tcW w:w="520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真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实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承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诺</w:t>
            </w:r>
          </w:p>
        </w:tc>
        <w:tc>
          <w:tcPr>
            <w:tcW w:w="7315" w:type="dxa"/>
            <w:gridSpan w:val="8"/>
            <w:noWrap w:val="0"/>
            <w:vAlign w:val="top"/>
          </w:tcPr>
          <w:p>
            <w:pPr>
              <w:spacing w:line="600" w:lineRule="auto"/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本次填报数据、信息及提交的印证资料等内容全部真实、合法、有效，如有弄虚作假，自愿承担全部责任和后果。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spacing w:line="600" w:lineRule="auto"/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申报主体（盖章）：</w:t>
            </w:r>
          </w:p>
          <w:p>
            <w:pPr>
              <w:spacing w:line="600" w:lineRule="auto"/>
              <w:ind w:firstLine="48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年 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村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级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7315" w:type="dxa"/>
            <w:gridSpan w:val="8"/>
            <w:noWrap w:val="0"/>
            <w:vAlign w:val="top"/>
          </w:tcPr>
          <w:p>
            <w:pPr>
              <w:spacing w:line="720" w:lineRule="auto"/>
              <w:ind w:firstLine="2880" w:firstLineChars="1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ind w:firstLine="2880" w:firstLineChars="1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ind w:firstLine="2880" w:firstLineChars="1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负责人（盖章）：</w:t>
            </w:r>
          </w:p>
          <w:p>
            <w:pPr>
              <w:spacing w:line="720" w:lineRule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7315" w:type="dxa"/>
            <w:gridSpan w:val="8"/>
            <w:noWrap w:val="0"/>
            <w:vAlign w:val="top"/>
          </w:tcPr>
          <w:p>
            <w:pPr>
              <w:ind w:firstLine="3360" w:firstLineChars="1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360" w:firstLineChars="1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360" w:firstLineChars="1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负责人（盖章）：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年 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tbl>
      <w:tblPr>
        <w:tblStyle w:val="3"/>
        <w:tblpPr w:leftFromText="180" w:rightFromText="180" w:vertAnchor="text" w:tblpXSpec="center" w:tblpY="1468"/>
        <w:tblOverlap w:val="never"/>
        <w:tblW w:w="7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723"/>
        <w:gridCol w:w="1200"/>
        <w:gridCol w:w="1819"/>
        <w:gridCol w:w="1350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种植主体名称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面积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6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6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6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6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6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6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6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6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6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6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6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6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6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6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402" w:type="dxa"/>
            <w:gridSpan w:val="4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合计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沁县</w:t>
      </w:r>
      <w:r>
        <w:rPr>
          <w:rFonts w:hint="eastAsia"/>
          <w:b/>
          <w:bCs/>
          <w:sz w:val="36"/>
          <w:szCs w:val="36"/>
          <w:lang w:val="en-US" w:eastAsia="zh-CN"/>
        </w:rPr>
        <w:t>2023年</w:t>
      </w:r>
      <w:r>
        <w:rPr>
          <w:rFonts w:hint="eastAsia"/>
          <w:b/>
          <w:bCs/>
          <w:sz w:val="36"/>
          <w:szCs w:val="36"/>
          <w:lang w:eastAsia="zh-CN"/>
        </w:rPr>
        <w:t>冬（早春）播谷子种植汇总表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乡镇（主体） （盖章）                 单位：亩</w:t>
      </w:r>
    </w:p>
    <w:p>
      <w:pPr>
        <w:jc w:val="left"/>
        <w:rPr>
          <w:rFonts w:hint="default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2"/>
          <w:szCs w:val="32"/>
          <w:lang w:val="en-US" w:eastAsia="zh-CN"/>
        </w:rPr>
        <w:t>负责人：                            填表人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沁县2023年冬（早春）播谷子种植登记表</w:t>
      </w:r>
    </w:p>
    <w:tbl>
      <w:tblPr>
        <w:tblStyle w:val="3"/>
        <w:tblpPr w:leftFromText="180" w:rightFromText="180" w:vertAnchor="text" w:horzAnchor="page" w:tblpX="1811" w:tblpY="702"/>
        <w:tblOverlap w:val="never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416"/>
        <w:gridCol w:w="2234"/>
        <w:gridCol w:w="160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名称/姓名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种植面积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本人签字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主体名称（盖章）：         单位：亩        年  月  日  </w:t>
      </w:r>
    </w:p>
    <w:p>
      <w:pPr>
        <w:jc w:val="left"/>
        <w:rPr>
          <w:rFonts w:hint="default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2"/>
          <w:szCs w:val="32"/>
          <w:lang w:val="en-US" w:eastAsia="zh-CN"/>
        </w:rPr>
        <w:t>负责人：                            填表人：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D1788"/>
    <w:rsid w:val="15305F90"/>
    <w:rsid w:val="2ACD1788"/>
    <w:rsid w:val="5590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2024-03-14T01:30:00Z</dcterms:created>
  <dc:creator>临水沐阳</dc:creator>
  <cp:lastModifiedBy>临水沐阳</cp:lastModifiedBy>
  <dcterms:modified xsi:type="dcterms:W3CDTF">2024-03-14T01:32:51Z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