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C19ED">
      <w:pPr>
        <w:pStyle w:val="2"/>
        <w:keepNext w:val="0"/>
        <w:keepLines w:val="0"/>
        <w:widowControl/>
        <w:suppressLineNumbers w:val="0"/>
        <w:spacing w:before="0" w:beforeAutospacing="0" w:line="23" w:lineRule="atLeast"/>
        <w:ind w:left="0" w:firstLine="0"/>
        <w:rPr>
          <w:rStyle w:val="6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b/>
          <w:i w:val="0"/>
          <w:iCs w:val="0"/>
          <w:caps w:val="0"/>
          <w:color w:val="404040"/>
          <w:spacing w:val="0"/>
          <w:sz w:val="28"/>
          <w:szCs w:val="28"/>
        </w:rPr>
        <w:t>附件1</w:t>
      </w:r>
    </w:p>
    <w:p w14:paraId="4C2FAB5A">
      <w:pPr>
        <w:spacing w:afterLines="100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《无不良经营承诺书》模板</w:t>
      </w:r>
    </w:p>
    <w:p w14:paraId="382D33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</w:p>
    <w:p w14:paraId="35B8D256">
      <w:pPr>
        <w:pStyle w:val="3"/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沁县农业农村局：</w:t>
      </w:r>
    </w:p>
    <w:p w14:paraId="069A9BA3">
      <w:pPr>
        <w:pStyle w:val="3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本单位（个人）（申报主体全称），统一社会信用代码/身份证号：（填写代码或号码），现就申报2025年有机旱作玉米生产基地大面积单产提升项目郑重承诺如下：</w:t>
      </w:r>
    </w:p>
    <w:p w14:paraId="0E85DB7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-200" w:right="0" w:rightChars="0"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（一）合法经营承诺</w:t>
      </w:r>
    </w:p>
    <w:p w14:paraId="26ACB22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-20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近三年内（2022年1月1日至2024年12月31日），本单位（个人）在生产经营活动中未发生以下行为：</w:t>
      </w:r>
    </w:p>
    <w:p w14:paraId="48F1D052">
      <w:pPr>
        <w:pStyle w:val="3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违反国家法律法规被行政处罚或刑事立案；</w:t>
      </w:r>
    </w:p>
    <w:p w14:paraId="1E82000A">
      <w:pPr>
        <w:pStyle w:val="3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虚报种植面积、套取农业补贴；</w:t>
      </w:r>
    </w:p>
    <w:p w14:paraId="20FF7C6B">
      <w:pPr>
        <w:pStyle w:val="3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销售使用禁用农药、兽药或违禁添加物；</w:t>
      </w:r>
    </w:p>
    <w:p w14:paraId="1153BCCB">
      <w:pPr>
        <w:pStyle w:val="3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其他严重失信行为。</w:t>
      </w:r>
    </w:p>
    <w:p w14:paraId="68044321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560" w:hanging="640" w:hanging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申报真实性承诺</w:t>
      </w:r>
    </w:p>
    <w:p w14:paraId="7AF242E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ind w:leftChars="-20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本次申报的（项目名称），所提交的土地流转合同、种植面积、实施方案等材料真实有效，无伪造、篡改或隐瞒信息。如有不实，自愿承担取消资格、追回资金及法律责任。</w:t>
      </w:r>
    </w:p>
    <w:p w14:paraId="6B73A095">
      <w:pPr>
        <w:pStyle w:val="3"/>
        <w:keepNext w:val="0"/>
        <w:keepLines w:val="0"/>
        <w:widowControl/>
        <w:suppressLineNumbers w:val="0"/>
        <w:ind w:left="280" w:hanging="320" w:hangingChars="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（三）廉政纪律承诺</w:t>
      </w:r>
    </w:p>
    <w:p w14:paraId="4E28920C">
      <w:pPr>
        <w:pStyle w:val="3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在项目申报、实施及验收过程中，严格遵守廉洁纪律，不行贿、不索贿、不参与利益输送，主动接受纪检监察部门监督。</w:t>
      </w:r>
    </w:p>
    <w:p w14:paraId="5C3790D0">
      <w:pPr>
        <w:pStyle w:val="3"/>
        <w:keepNext w:val="0"/>
        <w:keepLines w:val="0"/>
        <w:widowControl/>
        <w:suppressLineNumbers w:val="0"/>
        <w:ind w:left="4789" w:leftChars="2128" w:hanging="320" w:hangingChars="1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承诺主体（盖章/签字）：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法定代表人（签字）：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日期： 年 月 日</w:t>
      </w:r>
    </w:p>
    <w:p w14:paraId="4973E8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</w:p>
    <w:p w14:paraId="1ED38131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04040"/>
          <w:spacing w:val="0"/>
          <w:sz w:val="24"/>
          <w:szCs w:val="24"/>
        </w:rPr>
        <w:t>：本承诺书一式两份，农业农村局与申报主体各执一份。</w:t>
      </w:r>
    </w:p>
    <w:p w14:paraId="23EFB79F">
      <w:pPr>
        <w:pStyle w:val="3"/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04040"/>
          <w:spacing w:val="0"/>
          <w:sz w:val="28"/>
          <w:szCs w:val="28"/>
          <w:lang w:eastAsia="zh-CN"/>
        </w:rPr>
      </w:pPr>
    </w:p>
    <w:p w14:paraId="0B9D80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E37E2"/>
    <w:multiLevelType w:val="singleLevel"/>
    <w:tmpl w:val="FFEE37E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B71E8"/>
    <w:rsid w:val="1B55057D"/>
    <w:rsid w:val="1F0B71E8"/>
    <w:rsid w:val="33CF2627"/>
    <w:rsid w:val="3D4D4965"/>
    <w:rsid w:val="48C4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2025-04-24T08:27:00Z</dcterms:created>
  <dc:creator>韩雅南</dc:creator>
  <cp:lastModifiedBy>韩雅南</cp:lastModifiedBy>
  <dcterms:modified xsi:type="dcterms:W3CDTF">2025-04-24T08:27:57Z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FBDC30193A9A401EA4112D5C64204C0E_11</vt:lpwstr>
  </property>
  <property fmtid="{D5CDD505-2E9C-101B-9397-08002B2CF9AE}" pid="4" name="KSOTemplateDocerSaveRecord">
    <vt:lpwstr>eyJoZGlkIjoiNzAzYWJkMDAyOGY4ZWE0ODc1OGQ3NGMxMGM0OWNhZmQiLCJ1c2VySWQiOiIyNTA3MjkyMDQifQ==</vt:lpwstr>
  </property>
</Properties>
</file>